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BE6" w:rsidRDefault="008355FC" w:rsidP="00140BE6">
      <w:pPr>
        <w:tabs>
          <w:tab w:val="left" w:pos="2160"/>
        </w:tabs>
        <w:jc w:val="center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 </w:t>
      </w:r>
      <w:r w:rsidR="00140BE6" w:rsidRPr="009874DB">
        <w:rPr>
          <w:b/>
          <w:color w:val="4F81BD" w:themeColor="accent1"/>
        </w:rPr>
        <w:t>Частное учреждение «Костанайский инженерно-экономический университет им. М. Дулатова»</w:t>
      </w:r>
    </w:p>
    <w:p w:rsidR="00002EB5" w:rsidRDefault="00002EB5" w:rsidP="0033456D">
      <w:pPr>
        <w:spacing w:line="276" w:lineRule="auto"/>
        <w:jc w:val="center"/>
        <w:rPr>
          <w:b/>
          <w:color w:val="4F81BD" w:themeColor="accent1"/>
        </w:rPr>
      </w:pPr>
    </w:p>
    <w:tbl>
      <w:tblPr>
        <w:tblStyle w:val="aa"/>
        <w:tblW w:w="0" w:type="auto"/>
        <w:tblInd w:w="3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5"/>
      </w:tblGrid>
      <w:tr w:rsidR="00F858CB" w:rsidTr="00F858CB">
        <w:tc>
          <w:tcPr>
            <w:tcW w:w="3615" w:type="dxa"/>
            <w:vAlign w:val="center"/>
          </w:tcPr>
          <w:p w:rsidR="00F858CB" w:rsidRDefault="00F858CB" w:rsidP="002E71C3">
            <w:pPr>
              <w:spacing w:line="276" w:lineRule="auto"/>
              <w:jc w:val="center"/>
              <w:rPr>
                <w:b/>
                <w:color w:val="4F81BD" w:themeColor="accent1"/>
              </w:rPr>
            </w:pPr>
            <w:r>
              <w:rPr>
                <w:b/>
                <w:noProof/>
              </w:rPr>
              <w:drawing>
                <wp:inline distT="0" distB="0" distL="0" distR="0" wp14:anchorId="2522C126" wp14:editId="4158880D">
                  <wp:extent cx="1851231" cy="538385"/>
                  <wp:effectExtent l="0" t="0" r="0" b="0"/>
                  <wp:docPr id="1" name="Рисунок 1" descr="\\192.168.4.1\public\ПРОРЕКТОР по науке и инновациям Шаяхметов А.Б\Данные\научная работа\++наука 2020-2021\+++++провести конференции\логотип КИнЭУ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4.1\public\ПРОРЕКТОР по науке и инновациям Шаяхметов А.Б\Данные\научная работа\++наука 2020-2021\+++++провести конференции\логотип КИнЭУ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943" cy="549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EB5" w:rsidRPr="009874DB" w:rsidRDefault="00002EB5" w:rsidP="0033456D">
      <w:pPr>
        <w:spacing w:line="276" w:lineRule="auto"/>
        <w:jc w:val="center"/>
        <w:rPr>
          <w:b/>
          <w:color w:val="4F81BD" w:themeColor="accent1"/>
        </w:rPr>
      </w:pPr>
    </w:p>
    <w:p w:rsidR="00140BE6" w:rsidRDefault="00140BE6" w:rsidP="00140BE6">
      <w:pPr>
        <w:jc w:val="center"/>
        <w:rPr>
          <w:b/>
        </w:rPr>
      </w:pPr>
    </w:p>
    <w:p w:rsidR="00140BE6" w:rsidRPr="00D545F5" w:rsidRDefault="00140BE6" w:rsidP="00140BE6">
      <w:pPr>
        <w:jc w:val="center"/>
        <w:rPr>
          <w:b/>
          <w:color w:val="4F81BD" w:themeColor="accent1"/>
          <w:sz w:val="32"/>
          <w:szCs w:val="32"/>
        </w:rPr>
      </w:pPr>
      <w:r w:rsidRPr="00D545F5">
        <w:rPr>
          <w:b/>
          <w:color w:val="4F81BD" w:themeColor="accent1"/>
          <w:sz w:val="32"/>
          <w:szCs w:val="32"/>
        </w:rPr>
        <w:t>ИНФОРМАЦИОННОЕ ПИСЬМО</w:t>
      </w:r>
    </w:p>
    <w:p w:rsidR="00140BE6" w:rsidRDefault="00140BE6" w:rsidP="00140BE6">
      <w:pPr>
        <w:jc w:val="center"/>
        <w:rPr>
          <w:b/>
        </w:rPr>
      </w:pPr>
    </w:p>
    <w:p w:rsidR="00140BE6" w:rsidRDefault="00140BE6" w:rsidP="00140BE6">
      <w:pPr>
        <w:jc w:val="center"/>
        <w:rPr>
          <w:b/>
        </w:rPr>
      </w:pPr>
      <w:r>
        <w:rPr>
          <w:b/>
        </w:rPr>
        <w:t>Уважаемые коллеги!</w:t>
      </w:r>
    </w:p>
    <w:p w:rsidR="008D5F06" w:rsidRDefault="00140BE6" w:rsidP="008D5F06">
      <w:pPr>
        <w:tabs>
          <w:tab w:val="left" w:pos="2160"/>
        </w:tabs>
        <w:ind w:firstLine="709"/>
        <w:jc w:val="both"/>
        <w:rPr>
          <w:b/>
        </w:rPr>
      </w:pPr>
      <w:r>
        <w:t xml:space="preserve">ЧУ «Костанайский инженерно-экономический университет им. М. Дулатова» приглашает Вас принять </w:t>
      </w:r>
      <w:r w:rsidRPr="00777C05">
        <w:t>участие</w:t>
      </w:r>
      <w:r>
        <w:t xml:space="preserve"> в</w:t>
      </w:r>
      <w:r w:rsidRPr="00777C05">
        <w:t xml:space="preserve"> </w:t>
      </w:r>
      <w:r w:rsidR="00F858CB">
        <w:rPr>
          <w:b/>
        </w:rPr>
        <w:t>Х</w:t>
      </w:r>
      <w:r w:rsidR="006B169A">
        <w:rPr>
          <w:b/>
          <w:lang w:val="en-US"/>
        </w:rPr>
        <w:t>V</w:t>
      </w:r>
      <w:r w:rsidR="002C12F9">
        <w:rPr>
          <w:b/>
          <w:lang w:val="en-US"/>
        </w:rPr>
        <w:t>I</w:t>
      </w:r>
      <w:r w:rsidRPr="00DB2C25">
        <w:rPr>
          <w:b/>
        </w:rPr>
        <w:t xml:space="preserve"> Международной научно-практической конференции – «</w:t>
      </w:r>
      <w:r w:rsidR="00F858CB">
        <w:rPr>
          <w:b/>
        </w:rPr>
        <w:t>Актуальные в</w:t>
      </w:r>
      <w:r w:rsidR="00F858CB">
        <w:rPr>
          <w:b/>
        </w:rPr>
        <w:t>о</w:t>
      </w:r>
      <w:r w:rsidR="00F858CB">
        <w:rPr>
          <w:b/>
        </w:rPr>
        <w:t>про</w:t>
      </w:r>
      <w:r w:rsidR="002C12F9">
        <w:rPr>
          <w:b/>
        </w:rPr>
        <w:t>сы в развити</w:t>
      </w:r>
      <w:r w:rsidR="00D436E9">
        <w:rPr>
          <w:b/>
        </w:rPr>
        <w:t>и</w:t>
      </w:r>
      <w:bookmarkStart w:id="0" w:name="_GoBack"/>
      <w:bookmarkEnd w:id="0"/>
      <w:r w:rsidR="00F858CB">
        <w:rPr>
          <w:b/>
        </w:rPr>
        <w:t xml:space="preserve"> </w:t>
      </w:r>
      <w:r w:rsidR="002C12F9">
        <w:rPr>
          <w:b/>
        </w:rPr>
        <w:t>науки</w:t>
      </w:r>
      <w:r w:rsidR="00F858CB">
        <w:rPr>
          <w:b/>
        </w:rPr>
        <w:t>: новые тенденции и инновации</w:t>
      </w:r>
      <w:r w:rsidR="008C452E">
        <w:rPr>
          <w:b/>
        </w:rPr>
        <w:t>»</w:t>
      </w:r>
      <w:r>
        <w:rPr>
          <w:b/>
        </w:rPr>
        <w:t>.</w:t>
      </w:r>
      <w:r w:rsidR="008D5F06">
        <w:rPr>
          <w:b/>
        </w:rPr>
        <w:t xml:space="preserve"> Дулатовские чтения-202</w:t>
      </w:r>
      <w:r w:rsidR="002C12F9">
        <w:rPr>
          <w:b/>
        </w:rPr>
        <w:t>4</w:t>
      </w:r>
      <w:r w:rsidR="008D5F06">
        <w:rPr>
          <w:b/>
        </w:rPr>
        <w:t>.</w:t>
      </w:r>
    </w:p>
    <w:p w:rsidR="00140BE6" w:rsidRDefault="00140BE6" w:rsidP="00140BE6">
      <w:pPr>
        <w:jc w:val="center"/>
        <w:rPr>
          <w:b/>
          <w:sz w:val="28"/>
          <w:szCs w:val="28"/>
        </w:rPr>
      </w:pPr>
    </w:p>
    <w:p w:rsidR="00140BE6" w:rsidRPr="009874DB" w:rsidRDefault="00140BE6" w:rsidP="00140BE6">
      <w:pPr>
        <w:jc w:val="center"/>
        <w:rPr>
          <w:b/>
          <w:color w:val="4F81BD" w:themeColor="accent1"/>
          <w:sz w:val="28"/>
          <w:szCs w:val="28"/>
        </w:rPr>
      </w:pPr>
      <w:r w:rsidRPr="009874DB">
        <w:rPr>
          <w:b/>
          <w:color w:val="4F81BD" w:themeColor="accent1"/>
          <w:sz w:val="28"/>
          <w:szCs w:val="28"/>
        </w:rPr>
        <w:t>«ДУЛАТОВСКИЕ ЧТЕНИЯ – 202</w:t>
      </w:r>
      <w:r w:rsidR="006734F4">
        <w:rPr>
          <w:b/>
          <w:color w:val="4F81BD" w:themeColor="accent1"/>
          <w:sz w:val="28"/>
          <w:szCs w:val="28"/>
        </w:rPr>
        <w:t>4</w:t>
      </w:r>
      <w:r w:rsidRPr="009874DB">
        <w:rPr>
          <w:b/>
          <w:color w:val="4F81BD" w:themeColor="accent1"/>
          <w:sz w:val="28"/>
          <w:szCs w:val="28"/>
        </w:rPr>
        <w:t>»</w:t>
      </w:r>
    </w:p>
    <w:p w:rsidR="00140BE6" w:rsidRPr="00D76B1D" w:rsidRDefault="00140BE6" w:rsidP="00140BE6">
      <w:pPr>
        <w:jc w:val="center"/>
        <w:rPr>
          <w:b/>
        </w:rPr>
      </w:pPr>
    </w:p>
    <w:p w:rsidR="00140BE6" w:rsidRDefault="00140BE6" w:rsidP="00140BE6">
      <w:pPr>
        <w:ind w:firstLine="708"/>
        <w:jc w:val="both"/>
      </w:pPr>
      <w:r>
        <w:t>Конференция состоится</w:t>
      </w:r>
      <w:r w:rsidRPr="00D76B1D">
        <w:t xml:space="preserve"> </w:t>
      </w:r>
      <w:r w:rsidR="003074F9" w:rsidRPr="003074F9">
        <w:rPr>
          <w:b/>
        </w:rPr>
        <w:t>0</w:t>
      </w:r>
      <w:r w:rsidR="000D26AF">
        <w:rPr>
          <w:b/>
        </w:rPr>
        <w:t>4</w:t>
      </w:r>
      <w:r w:rsidRPr="002D78EA">
        <w:rPr>
          <w:b/>
        </w:rPr>
        <w:t xml:space="preserve"> </w:t>
      </w:r>
      <w:r w:rsidR="002C12F9">
        <w:rPr>
          <w:b/>
        </w:rPr>
        <w:t>октября</w:t>
      </w:r>
      <w:r w:rsidRPr="002D78EA">
        <w:rPr>
          <w:b/>
        </w:rPr>
        <w:t xml:space="preserve"> 202</w:t>
      </w:r>
      <w:r w:rsidR="002C12F9">
        <w:rPr>
          <w:b/>
        </w:rPr>
        <w:t>4</w:t>
      </w:r>
      <w:r w:rsidRPr="002D78EA">
        <w:rPr>
          <w:b/>
        </w:rPr>
        <w:t xml:space="preserve"> г.</w:t>
      </w:r>
      <w:r w:rsidRPr="002D78EA">
        <w:t xml:space="preserve"> на</w:t>
      </w:r>
      <w:r w:rsidRPr="00D76B1D">
        <w:t xml:space="preserve"> базе Костана</w:t>
      </w:r>
      <w:r>
        <w:t>йского инженерно-экономического</w:t>
      </w:r>
      <w:r w:rsidRPr="00D76B1D">
        <w:t xml:space="preserve"> университета им. М. Дулатова</w:t>
      </w:r>
      <w:r>
        <w:t>.</w:t>
      </w:r>
      <w:r w:rsidR="006B169A">
        <w:t xml:space="preserve"> Формат проведения конференции </w:t>
      </w:r>
      <w:r w:rsidR="00497F05">
        <w:t xml:space="preserve">- </w:t>
      </w:r>
      <w:r w:rsidR="006B169A">
        <w:t>офлайн.</w:t>
      </w:r>
    </w:p>
    <w:p w:rsidR="00140BE6" w:rsidRPr="00D76B1D" w:rsidRDefault="00140BE6" w:rsidP="00140BE6">
      <w:pPr>
        <w:ind w:firstLine="708"/>
        <w:jc w:val="both"/>
      </w:pPr>
      <w:r w:rsidRPr="00D76B1D">
        <w:t xml:space="preserve">К участию в работе конференции приглашаются общественные и политические деятели, </w:t>
      </w:r>
      <w:r w:rsidR="000D26AF">
        <w:br/>
      </w:r>
      <w:r w:rsidRPr="00D76B1D">
        <w:t>профессорско-преподавательский состав вуз</w:t>
      </w:r>
      <w:r>
        <w:t xml:space="preserve">ов Республики Казахстан и стран ближнего и дальнего </w:t>
      </w:r>
      <w:r w:rsidR="000D26AF">
        <w:br/>
      </w:r>
      <w:r>
        <w:t xml:space="preserve">зарубежья, </w:t>
      </w:r>
      <w:r w:rsidRPr="00D76B1D">
        <w:t>аспиранты</w:t>
      </w:r>
      <w:r>
        <w:t>,</w:t>
      </w:r>
      <w:r w:rsidRPr="00D76B1D">
        <w:t xml:space="preserve"> магистранты</w:t>
      </w:r>
      <w:r>
        <w:t xml:space="preserve"> и докторанты</w:t>
      </w:r>
      <w:r w:rsidRPr="00D76B1D">
        <w:t>.</w:t>
      </w:r>
    </w:p>
    <w:p w:rsidR="00140BE6" w:rsidRPr="00D76B1D" w:rsidRDefault="00140BE6" w:rsidP="00140BE6">
      <w:pPr>
        <w:ind w:firstLine="708"/>
      </w:pPr>
      <w:r w:rsidRPr="00D76B1D">
        <w:t>Рабочие языки конференции: казахский</w:t>
      </w:r>
      <w:r w:rsidR="00316416">
        <w:t xml:space="preserve"> /</w:t>
      </w:r>
      <w:r w:rsidRPr="00D76B1D">
        <w:t xml:space="preserve"> русский</w:t>
      </w:r>
      <w:r w:rsidR="00316416">
        <w:t xml:space="preserve"> /</w:t>
      </w:r>
      <w:r>
        <w:t xml:space="preserve"> английский</w:t>
      </w:r>
      <w:r w:rsidRPr="00D76B1D">
        <w:t>.</w:t>
      </w:r>
    </w:p>
    <w:p w:rsidR="00140BE6" w:rsidRPr="00D76B1D" w:rsidRDefault="00140BE6" w:rsidP="00140BE6">
      <w:pPr>
        <w:ind w:firstLine="708"/>
      </w:pPr>
      <w:r w:rsidRPr="00D76B1D">
        <w:t xml:space="preserve">Конференция проводится по </w:t>
      </w:r>
      <w:r>
        <w:t>следующим секциям</w:t>
      </w:r>
      <w:r w:rsidRPr="00D76B1D">
        <w:t>:</w:t>
      </w:r>
    </w:p>
    <w:p w:rsidR="00140BE6" w:rsidRPr="00CD5D1F" w:rsidRDefault="00140BE6" w:rsidP="00140BE6">
      <w:pPr>
        <w:jc w:val="both"/>
      </w:pPr>
      <w:r w:rsidRPr="002D78EA">
        <w:rPr>
          <w:b/>
          <w:lang w:eastAsia="en-US"/>
        </w:rPr>
        <w:t>Секция 1</w:t>
      </w:r>
      <w:r>
        <w:rPr>
          <w:b/>
          <w:lang w:eastAsia="en-US"/>
        </w:rPr>
        <w:t xml:space="preserve"> –</w:t>
      </w:r>
      <w:r w:rsidR="002C12F9">
        <w:rPr>
          <w:b/>
          <w:lang w:eastAsia="en-US"/>
        </w:rPr>
        <w:t xml:space="preserve"> </w:t>
      </w:r>
      <w:r w:rsidR="002C12F9" w:rsidRPr="00316416">
        <w:rPr>
          <w:lang w:eastAsia="en-US"/>
        </w:rPr>
        <w:t>Энергетика</w:t>
      </w:r>
      <w:r w:rsidR="002C12F9">
        <w:rPr>
          <w:lang w:eastAsia="en-US"/>
        </w:rPr>
        <w:t xml:space="preserve"> и технические науки</w:t>
      </w:r>
      <w:r w:rsidRPr="00316416">
        <w:rPr>
          <w:lang w:eastAsia="en-US"/>
        </w:rPr>
        <w:t>;</w:t>
      </w:r>
    </w:p>
    <w:p w:rsidR="00140BE6" w:rsidRPr="00CD5D1F" w:rsidRDefault="00140BE6" w:rsidP="00140BE6">
      <w:pPr>
        <w:jc w:val="both"/>
        <w:rPr>
          <w:lang w:eastAsia="en-US"/>
        </w:rPr>
      </w:pPr>
      <w:r>
        <w:rPr>
          <w:b/>
          <w:lang w:eastAsia="en-US"/>
        </w:rPr>
        <w:t xml:space="preserve">Секция </w:t>
      </w:r>
      <w:r>
        <w:rPr>
          <w:b/>
          <w:lang w:val="kk-KZ" w:eastAsia="en-US"/>
        </w:rPr>
        <w:t>2</w:t>
      </w:r>
      <w:r>
        <w:rPr>
          <w:b/>
          <w:lang w:eastAsia="en-US"/>
        </w:rPr>
        <w:t xml:space="preserve"> –</w:t>
      </w:r>
      <w:r w:rsidR="008C452E">
        <w:rPr>
          <w:b/>
          <w:lang w:eastAsia="en-US"/>
        </w:rPr>
        <w:t xml:space="preserve"> </w:t>
      </w:r>
      <w:r w:rsidR="00316416">
        <w:rPr>
          <w:lang w:eastAsia="en-US"/>
        </w:rPr>
        <w:t>Информационные технологии и цифровизация</w:t>
      </w:r>
      <w:r w:rsidRPr="00CD5D1F">
        <w:t>;</w:t>
      </w:r>
    </w:p>
    <w:p w:rsidR="00140BE6" w:rsidRPr="002D78EA" w:rsidRDefault="00140BE6" w:rsidP="00140BE6">
      <w:pPr>
        <w:jc w:val="both"/>
        <w:rPr>
          <w:lang w:eastAsia="en-US"/>
        </w:rPr>
      </w:pPr>
      <w:r w:rsidRPr="00CE1151">
        <w:rPr>
          <w:b/>
          <w:lang w:eastAsia="en-US"/>
        </w:rPr>
        <w:t xml:space="preserve">Секция </w:t>
      </w:r>
      <w:r w:rsidRPr="00CE1151">
        <w:rPr>
          <w:b/>
          <w:lang w:val="kk-KZ" w:eastAsia="en-US"/>
        </w:rPr>
        <w:t>3</w:t>
      </w:r>
      <w:r w:rsidRPr="00CE1151">
        <w:rPr>
          <w:b/>
          <w:lang w:eastAsia="en-US"/>
        </w:rPr>
        <w:t xml:space="preserve"> –</w:t>
      </w:r>
      <w:r w:rsidRPr="00CE1151">
        <w:rPr>
          <w:lang w:eastAsia="en-US"/>
        </w:rPr>
        <w:t xml:space="preserve"> </w:t>
      </w:r>
      <w:r w:rsidR="00CE1151">
        <w:rPr>
          <w:lang w:eastAsia="en-US"/>
        </w:rPr>
        <w:t>Экономика и</w:t>
      </w:r>
      <w:r w:rsidR="00631BA5">
        <w:rPr>
          <w:lang w:eastAsia="en-US"/>
        </w:rPr>
        <w:t xml:space="preserve"> общественн</w:t>
      </w:r>
      <w:r w:rsidR="00CE1151">
        <w:rPr>
          <w:lang w:eastAsia="en-US"/>
        </w:rPr>
        <w:t>ые</w:t>
      </w:r>
      <w:r w:rsidR="00631BA5">
        <w:rPr>
          <w:lang w:eastAsia="en-US"/>
        </w:rPr>
        <w:t xml:space="preserve"> наук</w:t>
      </w:r>
      <w:r w:rsidR="00CE1151">
        <w:rPr>
          <w:lang w:eastAsia="en-US"/>
        </w:rPr>
        <w:t>и</w:t>
      </w:r>
      <w:r>
        <w:rPr>
          <w:lang w:eastAsia="en-US"/>
        </w:rPr>
        <w:t>;</w:t>
      </w:r>
    </w:p>
    <w:p w:rsidR="00140BE6" w:rsidRPr="002D78EA" w:rsidRDefault="00140BE6" w:rsidP="00140BE6">
      <w:pPr>
        <w:jc w:val="both"/>
      </w:pPr>
      <w:r w:rsidRPr="002D78EA">
        <w:rPr>
          <w:b/>
          <w:lang w:eastAsia="en-US"/>
        </w:rPr>
        <w:t xml:space="preserve">Секция </w:t>
      </w:r>
      <w:r>
        <w:rPr>
          <w:b/>
          <w:lang w:val="kk-KZ" w:eastAsia="en-US"/>
        </w:rPr>
        <w:t>4</w:t>
      </w:r>
      <w:r>
        <w:rPr>
          <w:b/>
          <w:lang w:eastAsia="en-US"/>
        </w:rPr>
        <w:t xml:space="preserve"> –</w:t>
      </w:r>
      <w:r w:rsidR="00CE1151">
        <w:rPr>
          <w:b/>
          <w:lang w:eastAsia="en-US"/>
        </w:rPr>
        <w:t xml:space="preserve"> </w:t>
      </w:r>
      <w:r w:rsidR="002C12F9">
        <w:rPr>
          <w:lang w:eastAsia="en-US"/>
        </w:rPr>
        <w:t>Сельскохозяйственные науки</w:t>
      </w:r>
      <w:r>
        <w:rPr>
          <w:lang w:eastAsia="en-US"/>
        </w:rPr>
        <w:t>.</w:t>
      </w:r>
    </w:p>
    <w:p w:rsidR="00140BE6" w:rsidRDefault="00140BE6" w:rsidP="00140BE6">
      <w:pPr>
        <w:ind w:firstLine="708"/>
        <w:jc w:val="both"/>
        <w:rPr>
          <w:b/>
        </w:rPr>
      </w:pPr>
      <w:r w:rsidRPr="00D76B1D">
        <w:t>Заявки на</w:t>
      </w:r>
      <w:r>
        <w:t xml:space="preserve"> участие в научно-практической </w:t>
      </w:r>
      <w:r w:rsidRPr="00D76B1D">
        <w:t>конференции</w:t>
      </w:r>
      <w:r w:rsidR="008C452E">
        <w:t xml:space="preserve"> и</w:t>
      </w:r>
      <w:r w:rsidRPr="00D76B1D">
        <w:t xml:space="preserve"> </w:t>
      </w:r>
      <w:r w:rsidR="00AA0EED">
        <w:t>статьи</w:t>
      </w:r>
      <w:r w:rsidRPr="00D76B1D">
        <w:t xml:space="preserve"> </w:t>
      </w:r>
      <w:r w:rsidR="008C452E">
        <w:t>отправлять</w:t>
      </w:r>
      <w:r>
        <w:t xml:space="preserve"> </w:t>
      </w:r>
      <w:r w:rsidR="008C452E" w:rsidRPr="00D76B1D">
        <w:rPr>
          <w:b/>
        </w:rPr>
        <w:t xml:space="preserve">до </w:t>
      </w:r>
      <w:r w:rsidR="002C12F9">
        <w:rPr>
          <w:b/>
        </w:rPr>
        <w:t>01</w:t>
      </w:r>
      <w:r w:rsidR="008C452E">
        <w:rPr>
          <w:b/>
        </w:rPr>
        <w:t xml:space="preserve"> </w:t>
      </w:r>
      <w:r w:rsidR="002C12F9">
        <w:rPr>
          <w:b/>
        </w:rPr>
        <w:t>октября</w:t>
      </w:r>
      <w:r w:rsidR="008C452E">
        <w:rPr>
          <w:b/>
        </w:rPr>
        <w:t xml:space="preserve"> </w:t>
      </w:r>
      <w:r w:rsidR="008C452E" w:rsidRPr="00D76B1D">
        <w:rPr>
          <w:b/>
        </w:rPr>
        <w:t>20</w:t>
      </w:r>
      <w:r w:rsidR="008C452E">
        <w:rPr>
          <w:b/>
        </w:rPr>
        <w:t>2</w:t>
      </w:r>
      <w:r w:rsidR="002C12F9">
        <w:rPr>
          <w:b/>
        </w:rPr>
        <w:t>4</w:t>
      </w:r>
      <w:r w:rsidR="008C452E" w:rsidRPr="00D76B1D">
        <w:rPr>
          <w:b/>
        </w:rPr>
        <w:t xml:space="preserve"> года</w:t>
      </w:r>
      <w:r w:rsidR="008C452E">
        <w:rPr>
          <w:b/>
        </w:rPr>
        <w:t xml:space="preserve"> </w:t>
      </w:r>
      <w:r w:rsidR="008C452E" w:rsidRPr="008C452E">
        <w:t>на</w:t>
      </w:r>
      <w:r w:rsidR="008C452E" w:rsidRPr="007A2833">
        <w:rPr>
          <w:b/>
        </w:rPr>
        <w:t xml:space="preserve"> </w:t>
      </w:r>
      <w:r>
        <w:t>электронн</w:t>
      </w:r>
      <w:r w:rsidR="008C452E">
        <w:t>ую</w:t>
      </w:r>
      <w:r>
        <w:t xml:space="preserve"> почт</w:t>
      </w:r>
      <w:r w:rsidR="008C452E">
        <w:t>у</w:t>
      </w:r>
      <w:r>
        <w:t xml:space="preserve"> </w:t>
      </w:r>
      <w:hyperlink r:id="rId8" w:history="1">
        <w:r w:rsidRPr="00D14CBD">
          <w:rPr>
            <w:rStyle w:val="a7"/>
            <w:b/>
          </w:rPr>
          <w:t>nauka.kineu.kz@mail.ru</w:t>
        </w:r>
      </w:hyperlink>
      <w:r w:rsidR="008C452E" w:rsidRPr="008C452E">
        <w:rPr>
          <w:rStyle w:val="a7"/>
          <w:u w:val="none"/>
        </w:rPr>
        <w:t>.</w:t>
      </w:r>
      <w:r>
        <w:t xml:space="preserve"> </w:t>
      </w:r>
    </w:p>
    <w:p w:rsidR="00140BE6" w:rsidRPr="00AE76D8" w:rsidRDefault="00140BE6" w:rsidP="00140BE6">
      <w:pPr>
        <w:ind w:firstLine="708"/>
        <w:jc w:val="both"/>
      </w:pPr>
      <w:r w:rsidRPr="00AE76D8">
        <w:t>Стоимость публикации 600 тенге, магистрантам 300 тенге за 1 страницу формата А</w:t>
      </w:r>
      <w:proofErr w:type="gramStart"/>
      <w:r w:rsidRPr="00AE76D8">
        <w:t>4</w:t>
      </w:r>
      <w:proofErr w:type="gramEnd"/>
      <w:r w:rsidRPr="00AE76D8">
        <w:t xml:space="preserve">. </w:t>
      </w:r>
      <w:r w:rsidR="008C452E">
        <w:t xml:space="preserve">Статьи </w:t>
      </w:r>
      <w:r w:rsidR="008C452E" w:rsidRPr="00AE76D8">
        <w:t>а</w:t>
      </w:r>
      <w:r w:rsidR="008C452E" w:rsidRPr="00AE76D8">
        <w:t>в</w:t>
      </w:r>
      <w:r w:rsidR="008C452E" w:rsidRPr="00AE76D8">
        <w:t>тор</w:t>
      </w:r>
      <w:r w:rsidR="008C452E">
        <w:t>ов</w:t>
      </w:r>
      <w:r w:rsidR="008C452E" w:rsidRPr="00AE76D8">
        <w:t xml:space="preserve"> </w:t>
      </w:r>
      <w:r w:rsidRPr="00AE76D8">
        <w:t>ближнего и дальнего зарубежья публик</w:t>
      </w:r>
      <w:r w:rsidR="008C452E">
        <w:t>уются</w:t>
      </w:r>
      <w:r w:rsidRPr="00AE76D8">
        <w:t xml:space="preserve"> бесплатн</w:t>
      </w:r>
      <w:r w:rsidR="008C452E">
        <w:t>о</w:t>
      </w:r>
      <w:r>
        <w:t>.</w:t>
      </w:r>
    </w:p>
    <w:p w:rsidR="00140BE6" w:rsidRDefault="00140BE6" w:rsidP="00140BE6">
      <w:pPr>
        <w:jc w:val="center"/>
        <w:rPr>
          <w:b/>
        </w:rPr>
      </w:pPr>
    </w:p>
    <w:p w:rsidR="00140BE6" w:rsidRPr="00AB5B4B" w:rsidRDefault="00140BE6" w:rsidP="00140BE6">
      <w:pPr>
        <w:jc w:val="center"/>
        <w:rPr>
          <w:b/>
        </w:rPr>
      </w:pPr>
      <w:r>
        <w:rPr>
          <w:b/>
        </w:rPr>
        <w:t>Банковские реквизиты</w:t>
      </w:r>
    </w:p>
    <w:p w:rsidR="00140BE6" w:rsidRDefault="00140BE6" w:rsidP="00140BE6">
      <w:pPr>
        <w:jc w:val="both"/>
        <w:rPr>
          <w:rStyle w:val="a7"/>
        </w:rPr>
      </w:pPr>
      <w:r w:rsidRPr="00AE76D8">
        <w:rPr>
          <w:b/>
        </w:rPr>
        <w:t>ЧУ «Костанайский инженерно-экономический университет им. М. Дулатова»</w:t>
      </w:r>
      <w:r>
        <w:rPr>
          <w:b/>
          <w:lang w:val="kk-KZ"/>
        </w:rPr>
        <w:t>,</w:t>
      </w:r>
      <w:r w:rsidRPr="00AE76D8">
        <w:rPr>
          <w:b/>
        </w:rPr>
        <w:t xml:space="preserve"> г. Костанай, ул. Чернышевского 59, КБЕ 17, БИН 960840000146, </w:t>
      </w:r>
      <w:r>
        <w:rPr>
          <w:b/>
        </w:rPr>
        <w:t xml:space="preserve">ИИК </w:t>
      </w:r>
      <w:r w:rsidRPr="00AE76D8">
        <w:rPr>
          <w:b/>
          <w:lang w:val="en-US"/>
        </w:rPr>
        <w:t>KZ</w:t>
      </w:r>
      <w:r>
        <w:rPr>
          <w:b/>
        </w:rPr>
        <w:t>398562203110574132</w:t>
      </w:r>
      <w:r w:rsidRPr="00AE76D8">
        <w:rPr>
          <w:b/>
        </w:rPr>
        <w:t xml:space="preserve">, </w:t>
      </w:r>
      <w:r>
        <w:rPr>
          <w:b/>
        </w:rPr>
        <w:t xml:space="preserve">код назначения платежа 861, </w:t>
      </w:r>
      <w:r w:rsidRPr="00AE76D8">
        <w:rPr>
          <w:b/>
        </w:rPr>
        <w:t>г. Костанай, АО «</w:t>
      </w:r>
      <w:r>
        <w:rPr>
          <w:b/>
        </w:rPr>
        <w:t>Банк Центр Кредит</w:t>
      </w:r>
      <w:r w:rsidRPr="00AE76D8">
        <w:rPr>
          <w:b/>
        </w:rPr>
        <w:t xml:space="preserve">»,  БИК </w:t>
      </w:r>
      <w:r>
        <w:rPr>
          <w:b/>
          <w:lang w:val="en-US"/>
        </w:rPr>
        <w:t>KCJBKZKX</w:t>
      </w:r>
      <w:r>
        <w:rPr>
          <w:b/>
        </w:rPr>
        <w:t xml:space="preserve">, тел.: </w:t>
      </w:r>
      <w:r w:rsidRPr="00551337">
        <w:rPr>
          <w:b/>
        </w:rPr>
        <w:t>8-</w:t>
      </w:r>
      <w:r w:rsidRPr="00AE76D8">
        <w:rPr>
          <w:b/>
        </w:rPr>
        <w:t>(7142</w:t>
      </w:r>
      <w:r w:rsidRPr="00551337">
        <w:rPr>
          <w:b/>
        </w:rPr>
        <w:t>)</w:t>
      </w:r>
      <w:r w:rsidRPr="00AE76D8">
        <w:rPr>
          <w:b/>
        </w:rPr>
        <w:t>-</w:t>
      </w:r>
      <w:r w:rsidR="008C452E">
        <w:rPr>
          <w:b/>
        </w:rPr>
        <w:t>39</w:t>
      </w:r>
      <w:r w:rsidRPr="00AE76D8">
        <w:rPr>
          <w:b/>
        </w:rPr>
        <w:t>-0</w:t>
      </w:r>
      <w:r w:rsidR="008C452E">
        <w:rPr>
          <w:b/>
        </w:rPr>
        <w:t>3</w:t>
      </w:r>
      <w:r w:rsidRPr="00AE76D8">
        <w:rPr>
          <w:b/>
        </w:rPr>
        <w:t>-</w:t>
      </w:r>
      <w:r w:rsidR="008C452E">
        <w:rPr>
          <w:b/>
        </w:rPr>
        <w:t>6</w:t>
      </w:r>
      <w:r w:rsidRPr="00AE76D8">
        <w:rPr>
          <w:b/>
        </w:rPr>
        <w:t xml:space="preserve">8, </w:t>
      </w:r>
      <w:r w:rsidRPr="00551337">
        <w:rPr>
          <w:b/>
        </w:rPr>
        <w:br/>
      </w:r>
      <w:r w:rsidRPr="00AE76D8">
        <w:rPr>
          <w:b/>
          <w:lang w:val="en-US"/>
        </w:rPr>
        <w:t>e</w:t>
      </w:r>
      <w:r w:rsidRPr="00AE76D8">
        <w:rPr>
          <w:b/>
        </w:rPr>
        <w:t>-</w:t>
      </w:r>
      <w:r w:rsidRPr="00AE76D8">
        <w:rPr>
          <w:b/>
          <w:lang w:val="en-US"/>
        </w:rPr>
        <w:t>mail</w:t>
      </w:r>
      <w:r w:rsidRPr="00AE76D8">
        <w:rPr>
          <w:b/>
        </w:rPr>
        <w:t xml:space="preserve">: </w:t>
      </w:r>
      <w:hyperlink r:id="rId9" w:history="1">
        <w:r w:rsidRPr="00F67DA0">
          <w:rPr>
            <w:rStyle w:val="a7"/>
            <w:lang w:val="en-US"/>
          </w:rPr>
          <w:t>nauka</w:t>
        </w:r>
        <w:r w:rsidRPr="00F67DA0">
          <w:rPr>
            <w:rStyle w:val="a7"/>
          </w:rPr>
          <w:t>.</w:t>
        </w:r>
        <w:r w:rsidRPr="00F67DA0">
          <w:rPr>
            <w:rStyle w:val="a7"/>
            <w:lang w:val="en-US"/>
          </w:rPr>
          <w:t>kineu</w:t>
        </w:r>
        <w:r w:rsidRPr="00F67DA0">
          <w:rPr>
            <w:rStyle w:val="a7"/>
          </w:rPr>
          <w:t>.</w:t>
        </w:r>
        <w:r w:rsidRPr="00F67DA0">
          <w:rPr>
            <w:rStyle w:val="a7"/>
            <w:lang w:val="en-US"/>
          </w:rPr>
          <w:t>kz</w:t>
        </w:r>
        <w:r w:rsidRPr="00F67DA0">
          <w:rPr>
            <w:rStyle w:val="a7"/>
          </w:rPr>
          <w:t>@</w:t>
        </w:r>
        <w:r w:rsidRPr="00F67DA0">
          <w:rPr>
            <w:rStyle w:val="a7"/>
            <w:lang w:val="en-US"/>
          </w:rPr>
          <w:t>mail</w:t>
        </w:r>
        <w:r w:rsidRPr="00F67DA0">
          <w:rPr>
            <w:rStyle w:val="a7"/>
          </w:rPr>
          <w:t>.</w:t>
        </w:r>
        <w:proofErr w:type="spellStart"/>
        <w:r w:rsidRPr="00F67DA0">
          <w:rPr>
            <w:rStyle w:val="a7"/>
            <w:lang w:val="en-US"/>
          </w:rPr>
          <w:t>ru</w:t>
        </w:r>
        <w:proofErr w:type="spellEnd"/>
      </w:hyperlink>
    </w:p>
    <w:p w:rsidR="00D545F5" w:rsidRDefault="00140BE6" w:rsidP="00140BE6">
      <w:pPr>
        <w:ind w:firstLine="708"/>
        <w:jc w:val="both"/>
      </w:pPr>
      <w:r w:rsidRPr="00EC53EE">
        <w:t>Телефоны для справок: 8</w:t>
      </w:r>
      <w:r w:rsidR="000E2431">
        <w:t>7055770506</w:t>
      </w:r>
      <w:r>
        <w:t xml:space="preserve"> (</w:t>
      </w:r>
      <w:r w:rsidR="000E2431">
        <w:t>Имакова Лязат Балтаевна</w:t>
      </w:r>
      <w:r w:rsidRPr="00EC53EE">
        <w:t xml:space="preserve"> – руководитель сектора нау</w:t>
      </w:r>
      <w:r w:rsidRPr="00EC53EE">
        <w:t>ч</w:t>
      </w:r>
      <w:r w:rsidRPr="00EC53EE">
        <w:t>ных исследований</w:t>
      </w:r>
      <w:r>
        <w:t>)</w:t>
      </w:r>
      <w:r w:rsidRPr="00EC53EE">
        <w:t>.</w:t>
      </w:r>
    </w:p>
    <w:p w:rsidR="00D545F5" w:rsidRDefault="00D545F5">
      <w:r>
        <w:br w:type="page"/>
      </w:r>
    </w:p>
    <w:p w:rsidR="00140BE6" w:rsidRPr="00997097" w:rsidRDefault="00140BE6" w:rsidP="00140BE6">
      <w:pPr>
        <w:pStyle w:val="1"/>
        <w:shd w:val="clear" w:color="auto" w:fill="1F497D" w:themeFill="text2"/>
        <w:rPr>
          <w:color w:val="FFFFFF" w:themeColor="background1"/>
          <w:szCs w:val="24"/>
        </w:rPr>
      </w:pPr>
      <w:r w:rsidRPr="00997097">
        <w:rPr>
          <w:color w:val="FFFFFF" w:themeColor="background1"/>
          <w:szCs w:val="24"/>
        </w:rPr>
        <w:lastRenderedPageBreak/>
        <w:t>ПРАВИЛА ДЛЯ АВТОРОВ</w:t>
      </w:r>
    </w:p>
    <w:p w:rsidR="00140BE6" w:rsidRPr="00997097" w:rsidRDefault="00140BE6" w:rsidP="00140BE6"/>
    <w:p w:rsidR="00140BE6" w:rsidRPr="00D76B1D" w:rsidRDefault="00140BE6" w:rsidP="00140BE6">
      <w:pPr>
        <w:ind w:firstLine="540"/>
        <w:jc w:val="both"/>
      </w:pPr>
      <w:r>
        <w:t>По итогам конференции будет издан сборник материалов, который будет размещен на сайте</w:t>
      </w:r>
      <w:r w:rsidRPr="00D76B1D">
        <w:rPr>
          <w:lang w:val="kk-KZ"/>
        </w:rPr>
        <w:t xml:space="preserve"> </w:t>
      </w:r>
      <w:r>
        <w:rPr>
          <w:lang w:val="kk-KZ"/>
        </w:rPr>
        <w:t xml:space="preserve">журнала «Наука» КИнЭУ им. М. Дулатова </w:t>
      </w:r>
      <w:r>
        <w:fldChar w:fldCharType="begin"/>
      </w:r>
      <w:r>
        <w:instrText xml:space="preserve"> HYPERLINK "https://journal.kineu.kz/" </w:instrText>
      </w:r>
      <w:r>
        <w:fldChar w:fldCharType="separate"/>
      </w:r>
      <w:r w:rsidRPr="006D05F1">
        <w:rPr>
          <w:rStyle w:val="a7"/>
          <w:b/>
          <w:color w:val="auto"/>
          <w:u w:val="none"/>
        </w:rPr>
        <w:t>https://journal.kineu.kz/</w:t>
      </w:r>
      <w:r>
        <w:rPr>
          <w:rStyle w:val="a7"/>
          <w:b/>
          <w:color w:val="auto"/>
          <w:u w:val="none"/>
        </w:rPr>
        <w:fldChar w:fldCharType="end"/>
      </w:r>
      <w:r w:rsidRPr="007834E0">
        <w:t>.</w:t>
      </w:r>
    </w:p>
    <w:p w:rsidR="00140BE6" w:rsidRPr="00D76B1D" w:rsidRDefault="00140BE6" w:rsidP="00140BE6">
      <w:pPr>
        <w:ind w:firstLine="540"/>
        <w:jc w:val="both"/>
      </w:pPr>
      <w:r w:rsidRPr="00D76B1D">
        <w:t>При оформлении материалов просим руководствоваться следующими правилами:</w:t>
      </w:r>
    </w:p>
    <w:p w:rsidR="00140BE6" w:rsidRPr="00D76B1D" w:rsidRDefault="00140BE6" w:rsidP="00140BE6">
      <w:pPr>
        <w:ind w:firstLine="709"/>
        <w:jc w:val="both"/>
        <w:rPr>
          <w:b/>
        </w:rPr>
      </w:pPr>
      <w:r w:rsidRPr="00D76B1D">
        <w:rPr>
          <w:b/>
        </w:rPr>
        <w:t>Пакет необходимых документов для публикации:</w:t>
      </w:r>
    </w:p>
    <w:p w:rsidR="00140BE6" w:rsidRPr="00D76B1D" w:rsidRDefault="00140BE6" w:rsidP="00140BE6">
      <w:pPr>
        <w:tabs>
          <w:tab w:val="left" w:pos="993"/>
        </w:tabs>
        <w:ind w:firstLine="709"/>
        <w:jc w:val="both"/>
      </w:pPr>
      <w:r w:rsidRPr="00D76B1D">
        <w:t>•</w:t>
      </w:r>
      <w:r w:rsidRPr="00D76B1D">
        <w:tab/>
        <w:t xml:space="preserve"> Электронный вариант</w:t>
      </w:r>
      <w:r>
        <w:t xml:space="preserve"> статьи;</w:t>
      </w:r>
    </w:p>
    <w:p w:rsidR="00140BE6" w:rsidRPr="00D76B1D" w:rsidRDefault="00140BE6" w:rsidP="00140BE6">
      <w:pPr>
        <w:tabs>
          <w:tab w:val="left" w:pos="993"/>
        </w:tabs>
        <w:ind w:firstLine="709"/>
        <w:jc w:val="both"/>
      </w:pPr>
      <w:r w:rsidRPr="00D76B1D">
        <w:t>•</w:t>
      </w:r>
      <w:r w:rsidRPr="00D76B1D">
        <w:tab/>
        <w:t xml:space="preserve">Копия квитанции об оплате </w:t>
      </w:r>
      <w:r>
        <w:t>за публикацию</w:t>
      </w:r>
      <w:r w:rsidRPr="00D76B1D">
        <w:t>;</w:t>
      </w:r>
    </w:p>
    <w:p w:rsidR="00140BE6" w:rsidRPr="00D76B1D" w:rsidRDefault="00140BE6" w:rsidP="00140BE6">
      <w:pPr>
        <w:tabs>
          <w:tab w:val="left" w:pos="993"/>
        </w:tabs>
        <w:ind w:firstLine="709"/>
        <w:jc w:val="both"/>
      </w:pPr>
      <w:r w:rsidRPr="00D76B1D">
        <w:t>•</w:t>
      </w:r>
      <w:r w:rsidRPr="00D76B1D">
        <w:tab/>
        <w:t>Сопроводительное письмо с названием статьи, Ф</w:t>
      </w:r>
      <w:r w:rsidR="00966D95">
        <w:t>.</w:t>
      </w:r>
      <w:r w:rsidRPr="00D76B1D">
        <w:t>И</w:t>
      </w:r>
      <w:r w:rsidR="00966D95">
        <w:t>.</w:t>
      </w:r>
      <w:r w:rsidRPr="00D76B1D">
        <w:t>О</w:t>
      </w:r>
      <w:r w:rsidR="00966D95">
        <w:t>.</w:t>
      </w:r>
      <w:r w:rsidRPr="00D76B1D">
        <w:t xml:space="preserve"> авторов </w:t>
      </w:r>
      <w:r w:rsidR="00966D95">
        <w:t>и их данных</w:t>
      </w:r>
      <w:r w:rsidRPr="00D76B1D">
        <w:t xml:space="preserve"> (адрес, те</w:t>
      </w:r>
      <w:r>
        <w:t>ле</w:t>
      </w:r>
      <w:r w:rsidRPr="00D76B1D">
        <w:t>фон, e-</w:t>
      </w:r>
      <w:proofErr w:type="spellStart"/>
      <w:r w:rsidRPr="00D76B1D">
        <w:t>mail</w:t>
      </w:r>
      <w:proofErr w:type="spellEnd"/>
      <w:r w:rsidRPr="00D76B1D">
        <w:t>, место работы и должность</w:t>
      </w:r>
      <w:r>
        <w:t>)</w:t>
      </w:r>
      <w:r w:rsidRPr="00D76B1D">
        <w:t xml:space="preserve">; </w:t>
      </w:r>
    </w:p>
    <w:p w:rsidR="00140BE6" w:rsidRPr="00D76B1D" w:rsidRDefault="00140BE6" w:rsidP="00140BE6">
      <w:pPr>
        <w:tabs>
          <w:tab w:val="left" w:pos="993"/>
        </w:tabs>
        <w:ind w:firstLine="709"/>
        <w:jc w:val="both"/>
      </w:pPr>
      <w:r w:rsidRPr="00D76B1D">
        <w:t>•</w:t>
      </w:r>
      <w:r w:rsidRPr="00D76B1D">
        <w:tab/>
        <w:t xml:space="preserve">Рецензия, (необходима для авторов, не имеющих </w:t>
      </w:r>
      <w:r>
        <w:t>ученую</w:t>
      </w:r>
      <w:r w:rsidRPr="00D76B1D">
        <w:t xml:space="preserve"> степен</w:t>
      </w:r>
      <w:r>
        <w:t>ь</w:t>
      </w:r>
      <w:r w:rsidRPr="00D76B1D">
        <w:t>) подписанная внешним р</w:t>
      </w:r>
      <w:r w:rsidRPr="00D76B1D">
        <w:t>е</w:t>
      </w:r>
      <w:r w:rsidRPr="00D76B1D">
        <w:t>цензентом и заверенная в отделе кадров организации</w:t>
      </w:r>
      <w:r>
        <w:t xml:space="preserve"> </w:t>
      </w:r>
      <w:r w:rsidRPr="00D76B1D">
        <w:t>печать</w:t>
      </w:r>
      <w:r>
        <w:t>ю</w:t>
      </w:r>
      <w:r w:rsidRPr="00D76B1D">
        <w:t xml:space="preserve">. </w:t>
      </w:r>
    </w:p>
    <w:p w:rsidR="00140BE6" w:rsidRPr="00D76B1D" w:rsidRDefault="00140BE6" w:rsidP="00140BE6">
      <w:pPr>
        <w:ind w:firstLine="709"/>
        <w:jc w:val="both"/>
        <w:rPr>
          <w:b/>
        </w:rPr>
      </w:pPr>
      <w:r w:rsidRPr="00D76B1D">
        <w:rPr>
          <w:b/>
        </w:rPr>
        <w:t>Требования к оформлению статьи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1 Статья для публикации представляется в электронном виде на казахском</w:t>
      </w:r>
      <w:r w:rsidR="002A68D3">
        <w:t xml:space="preserve"> или</w:t>
      </w:r>
      <w:r w:rsidRPr="00C97CB5">
        <w:t xml:space="preserve"> русском</w:t>
      </w:r>
      <w:r w:rsidR="002A68D3">
        <w:t xml:space="preserve"> или</w:t>
      </w:r>
      <w:r w:rsidRPr="00C97CB5">
        <w:t xml:space="preserve"> а</w:t>
      </w:r>
      <w:r w:rsidRPr="00C97CB5">
        <w:t>н</w:t>
      </w:r>
      <w:r w:rsidRPr="00C97CB5">
        <w:t>глийском языках.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 xml:space="preserve">2 Объем статьи не более 4-6 страниц, текст набирается гарнитурой </w:t>
      </w:r>
      <w:proofErr w:type="spellStart"/>
      <w:r w:rsidRPr="00C97CB5">
        <w:t>Times</w:t>
      </w:r>
      <w:proofErr w:type="spellEnd"/>
      <w:r w:rsidRPr="00C97CB5">
        <w:t xml:space="preserve"> </w:t>
      </w:r>
      <w:proofErr w:type="spellStart"/>
      <w:r w:rsidRPr="00C97CB5">
        <w:t>New</w:t>
      </w:r>
      <w:proofErr w:type="spellEnd"/>
      <w:r w:rsidRPr="00C97CB5">
        <w:t xml:space="preserve"> </w:t>
      </w:r>
      <w:proofErr w:type="spellStart"/>
      <w:r w:rsidRPr="00C97CB5">
        <w:t>Roman</w:t>
      </w:r>
      <w:proofErr w:type="spellEnd"/>
      <w:r w:rsidRPr="00C97CB5">
        <w:t>, размер 14, через</w:t>
      </w:r>
      <w:r w:rsidR="00966D95">
        <w:t xml:space="preserve"> одинарный </w:t>
      </w:r>
      <w:r w:rsidRPr="00C97CB5">
        <w:t>интервал,</w:t>
      </w:r>
      <w:r w:rsidRPr="008E1584">
        <w:rPr>
          <w:sz w:val="28"/>
          <w:szCs w:val="28"/>
        </w:rPr>
        <w:t xml:space="preserve"> </w:t>
      </w:r>
      <w:r>
        <w:t>п</w:t>
      </w:r>
      <w:r w:rsidRPr="008E1584">
        <w:t>оля со всех сторон 2</w:t>
      </w:r>
      <w:r>
        <w:t xml:space="preserve">0 </w:t>
      </w:r>
      <w:r w:rsidRPr="008E1584">
        <w:t>мм.</w:t>
      </w:r>
      <w:r w:rsidRPr="00C97CB5">
        <w:t xml:space="preserve"> 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3</w:t>
      </w:r>
      <w:proofErr w:type="gramStart"/>
      <w:r w:rsidRPr="00C97CB5">
        <w:t xml:space="preserve"> В</w:t>
      </w:r>
      <w:proofErr w:type="gramEnd"/>
      <w:r w:rsidRPr="00C97CB5">
        <w:t>се формулы в тексте нумеруются с правой стороны. Под ними  приводится полная расши</w:t>
      </w:r>
      <w:r w:rsidRPr="00C97CB5">
        <w:t>ф</w:t>
      </w:r>
      <w:r w:rsidRPr="00C97CB5">
        <w:t>ровка условных обозначений (знаков).</w:t>
      </w:r>
    </w:p>
    <w:p w:rsidR="00140BE6" w:rsidRDefault="00140BE6" w:rsidP="00140BE6">
      <w:pPr>
        <w:tabs>
          <w:tab w:val="left" w:pos="993"/>
        </w:tabs>
        <w:ind w:firstLine="709"/>
        <w:jc w:val="both"/>
      </w:pPr>
      <w:r w:rsidRPr="00C97CB5">
        <w:t xml:space="preserve">4 Ссылки на литературу в тексте обозначаются арабскими цифрами в квадратных скобках. 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>
        <w:t xml:space="preserve">5 </w:t>
      </w:r>
      <w:r w:rsidRPr="00C97CB5">
        <w:t xml:space="preserve">Табличные сноски располагаются под таблицей. 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>
        <w:rPr>
          <w:lang w:val="kk-KZ"/>
        </w:rPr>
        <w:t xml:space="preserve">6 </w:t>
      </w:r>
      <w:r w:rsidRPr="00C97CB5">
        <w:t>К статье прилагаются:</w:t>
      </w:r>
      <w:r>
        <w:rPr>
          <w:lang w:val="kk-KZ"/>
        </w:rPr>
        <w:t xml:space="preserve"> </w:t>
      </w:r>
      <w:r w:rsidRPr="00C97CB5">
        <w:t xml:space="preserve">сопроводительное письмо </w:t>
      </w:r>
      <w:r w:rsidR="00966D95" w:rsidRPr="00D76B1D">
        <w:t>с названием статьи, Ф</w:t>
      </w:r>
      <w:r w:rsidR="00966D95">
        <w:t>.</w:t>
      </w:r>
      <w:r w:rsidR="00966D95" w:rsidRPr="00D76B1D">
        <w:t>И</w:t>
      </w:r>
      <w:r w:rsidR="00966D95">
        <w:t>.</w:t>
      </w:r>
      <w:r w:rsidR="00966D95" w:rsidRPr="00D76B1D">
        <w:t>О</w:t>
      </w:r>
      <w:r w:rsidR="00966D95">
        <w:t>.</w:t>
      </w:r>
      <w:r w:rsidR="00966D95" w:rsidRPr="00D76B1D">
        <w:t xml:space="preserve"> авторов </w:t>
      </w:r>
      <w:r w:rsidR="00966D95">
        <w:t>и их данных</w:t>
      </w:r>
      <w:r w:rsidR="00966D95" w:rsidRPr="00D76B1D">
        <w:t xml:space="preserve"> (адрес, те</w:t>
      </w:r>
      <w:r w:rsidR="00966D95">
        <w:t>ле</w:t>
      </w:r>
      <w:r w:rsidR="00966D95" w:rsidRPr="00D76B1D">
        <w:t>фон, e-</w:t>
      </w:r>
      <w:proofErr w:type="spellStart"/>
      <w:r w:rsidR="00966D95" w:rsidRPr="00D76B1D">
        <w:t>mail</w:t>
      </w:r>
      <w:proofErr w:type="spellEnd"/>
      <w:r w:rsidR="00966D95" w:rsidRPr="00D76B1D">
        <w:t>, место работы и должность</w:t>
      </w:r>
      <w:r w:rsidR="00966D95">
        <w:t>)</w:t>
      </w:r>
      <w:r w:rsidRPr="00C97CB5">
        <w:t>.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>
        <w:rPr>
          <w:lang w:val="kk-KZ"/>
        </w:rPr>
        <w:t>7</w:t>
      </w:r>
      <w:r w:rsidRPr="00C97CB5">
        <w:t xml:space="preserve"> В статье обязательно должны быть указаны следующие данные: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- код МРНТИ, соответствующий тематике содержания статьи;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- название статьи;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- разделы «Введение», «Объект и методика», «Результаты исследований», «Выводы», Список литературных источников, на которые ссылается автор.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>- аннотация об актуальности и новизне темы на трех языках (каз</w:t>
      </w:r>
      <w:r w:rsidR="00966D95">
        <w:t>ахский</w:t>
      </w:r>
      <w:r w:rsidRPr="00C97CB5">
        <w:t>, англ</w:t>
      </w:r>
      <w:r w:rsidR="00966D95">
        <w:t>ийский</w:t>
      </w:r>
      <w:r w:rsidRPr="00C97CB5">
        <w:t>, рус</w:t>
      </w:r>
      <w:r w:rsidR="00966D95">
        <w:t>ский</w:t>
      </w:r>
      <w:r w:rsidRPr="00C97CB5">
        <w:t>.) не более 4-6 строк на каждом языке;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 xml:space="preserve">- Рисунки (формат JPEG, GIF; </w:t>
      </w:r>
      <w:proofErr w:type="gramStart"/>
      <w:r w:rsidRPr="00C97CB5">
        <w:t xml:space="preserve">рисунки, выполненные средствами </w:t>
      </w:r>
      <w:proofErr w:type="spellStart"/>
      <w:r w:rsidRPr="00C97CB5">
        <w:t>MSWord</w:t>
      </w:r>
      <w:proofErr w:type="spellEnd"/>
      <w:r w:rsidRPr="00C97CB5">
        <w:t xml:space="preserve"> должны быть сгру</w:t>
      </w:r>
      <w:r w:rsidRPr="00C97CB5">
        <w:t>п</w:t>
      </w:r>
      <w:r w:rsidRPr="00C97CB5">
        <w:t>пированы</w:t>
      </w:r>
      <w:proofErr w:type="gramEnd"/>
      <w:r w:rsidRPr="00C97CB5">
        <w:t xml:space="preserve"> в единое целое), таблицы и формулы (выполненные в редакторе формул </w:t>
      </w:r>
      <w:proofErr w:type="spellStart"/>
      <w:r w:rsidRPr="00C97CB5">
        <w:t>Microsoft</w:t>
      </w:r>
      <w:proofErr w:type="spellEnd"/>
      <w:r w:rsidRPr="00C97CB5">
        <w:t xml:space="preserve"> </w:t>
      </w:r>
      <w:proofErr w:type="spellStart"/>
      <w:r w:rsidRPr="00C97CB5">
        <w:t>Equation</w:t>
      </w:r>
      <w:proofErr w:type="spellEnd"/>
      <w:r w:rsidRPr="00C97CB5">
        <w:t>) – дублируются на отдельном листе.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r w:rsidRPr="00C97CB5">
        <w:t xml:space="preserve">- ключевые слова по содержанию статьи (15-40 слов или словосочетаний). Каждое ключевое слово или словосочетание отделяется от </w:t>
      </w:r>
      <w:proofErr w:type="gramStart"/>
      <w:r w:rsidRPr="00C97CB5">
        <w:t>другого</w:t>
      </w:r>
      <w:proofErr w:type="gramEnd"/>
      <w:r w:rsidRPr="00C97CB5">
        <w:t xml:space="preserve"> запятой, на трех языках (</w:t>
      </w:r>
      <w:proofErr w:type="spellStart"/>
      <w:r w:rsidRPr="00C97CB5">
        <w:t>каз</w:t>
      </w:r>
      <w:proofErr w:type="spellEnd"/>
      <w:r w:rsidRPr="00C97CB5">
        <w:t>., англ., рус.);</w:t>
      </w:r>
    </w:p>
    <w:p w:rsidR="00140BE6" w:rsidRPr="00C97CB5" w:rsidRDefault="00140BE6" w:rsidP="00140BE6">
      <w:pPr>
        <w:tabs>
          <w:tab w:val="left" w:pos="993"/>
        </w:tabs>
        <w:ind w:firstLine="709"/>
        <w:jc w:val="both"/>
      </w:pPr>
      <w:proofErr w:type="gramStart"/>
      <w:r w:rsidRPr="00C97CB5">
        <w:t>- библиографический список использованной литературы (помещается после статьи и оформл</w:t>
      </w:r>
      <w:r w:rsidRPr="00C97CB5">
        <w:t>я</w:t>
      </w:r>
      <w:r w:rsidRPr="00C97CB5">
        <w:t>ется по ГОСТ 7.1-2003.</w:t>
      </w:r>
      <w:proofErr w:type="gramEnd"/>
      <w:r w:rsidRPr="00C97CB5">
        <w:t xml:space="preserve"> Библиографическая запись. Библиографическое описание: </w:t>
      </w:r>
      <w:proofErr w:type="gramStart"/>
      <w:r w:rsidRPr="00C97CB5">
        <w:t xml:space="preserve">Общие требования и правила составления.) </w:t>
      </w:r>
      <w:proofErr w:type="gramEnd"/>
    </w:p>
    <w:p w:rsidR="00140BE6" w:rsidRPr="00C97CB5" w:rsidRDefault="00140BE6" w:rsidP="00140BE6"/>
    <w:p w:rsidR="00140BE6" w:rsidRDefault="00140BE6" w:rsidP="00140BE6">
      <w:pPr>
        <w:shd w:val="clear" w:color="auto" w:fill="1F497D" w:themeFill="text2"/>
        <w:tabs>
          <w:tab w:val="left" w:pos="993"/>
        </w:tabs>
        <w:ind w:firstLine="709"/>
        <w:jc w:val="center"/>
        <w:rPr>
          <w:b/>
          <w:color w:val="FFFFFF" w:themeColor="background1"/>
          <w:shd w:val="clear" w:color="auto" w:fill="1F497D" w:themeFill="text2"/>
        </w:rPr>
      </w:pPr>
      <w:r w:rsidRPr="00997097">
        <w:rPr>
          <w:b/>
          <w:color w:val="FFFFFF" w:themeColor="background1"/>
          <w:shd w:val="clear" w:color="auto" w:fill="1F497D" w:themeFill="text2"/>
        </w:rPr>
        <w:t xml:space="preserve">ОБЩИЕ ТРЕБОВАНИЯ К ОФОРМЛЕНИЮ </w:t>
      </w:r>
    </w:p>
    <w:p w:rsidR="00140BE6" w:rsidRPr="00F17DE0" w:rsidRDefault="00140BE6" w:rsidP="00140BE6">
      <w:pPr>
        <w:shd w:val="clear" w:color="auto" w:fill="1F497D" w:themeFill="text2"/>
        <w:tabs>
          <w:tab w:val="left" w:pos="993"/>
        </w:tabs>
        <w:ind w:firstLine="709"/>
        <w:jc w:val="center"/>
        <w:rPr>
          <w:b/>
          <w:color w:val="FFFFFF" w:themeColor="background1"/>
          <w:shd w:val="clear" w:color="auto" w:fill="1F497D" w:themeFill="text2"/>
          <w:lang w:val="kk-KZ"/>
        </w:rPr>
      </w:pPr>
      <w:r w:rsidRPr="00997097">
        <w:rPr>
          <w:b/>
          <w:color w:val="FFFFFF" w:themeColor="background1"/>
          <w:shd w:val="clear" w:color="auto" w:fill="1F497D" w:themeFill="text2"/>
        </w:rPr>
        <w:t>ГРАФИЧЕ</w:t>
      </w:r>
      <w:r>
        <w:rPr>
          <w:b/>
          <w:color w:val="FFFFFF" w:themeColor="background1"/>
          <w:shd w:val="clear" w:color="auto" w:fill="1F497D" w:themeFill="text2"/>
        </w:rPr>
        <w:t>СКОГО МАТЕРИАЛА, ТАБЛИЦ, ФОРМУЛ</w:t>
      </w:r>
    </w:p>
    <w:p w:rsidR="00140BE6" w:rsidRPr="00D76B1D" w:rsidRDefault="00140BE6" w:rsidP="00140BE6">
      <w:pPr>
        <w:tabs>
          <w:tab w:val="left" w:pos="993"/>
        </w:tabs>
        <w:ind w:firstLine="709"/>
        <w:jc w:val="center"/>
        <w:rPr>
          <w:b/>
        </w:rPr>
      </w:pPr>
    </w:p>
    <w:p w:rsidR="00140BE6" w:rsidRPr="00D76B1D" w:rsidRDefault="00140BE6" w:rsidP="00140BE6">
      <w:pPr>
        <w:numPr>
          <w:ilvl w:val="0"/>
          <w:numId w:val="2"/>
        </w:numPr>
        <w:tabs>
          <w:tab w:val="clear" w:pos="720"/>
          <w:tab w:val="left" w:pos="180"/>
          <w:tab w:val="left" w:pos="360"/>
          <w:tab w:val="num" w:pos="426"/>
          <w:tab w:val="left" w:pos="993"/>
        </w:tabs>
        <w:ind w:left="0" w:firstLine="709"/>
        <w:jc w:val="both"/>
      </w:pPr>
      <w:r w:rsidRPr="00D76B1D">
        <w:t>Графический материал располагают непосредственно после текста, в котором о нем упом</w:t>
      </w:r>
      <w:r w:rsidRPr="00D76B1D">
        <w:t>и</w:t>
      </w:r>
      <w:r w:rsidRPr="00D76B1D">
        <w:t xml:space="preserve">нается впервые, или на следующей странице. </w:t>
      </w:r>
      <w:proofErr w:type="gramStart"/>
      <w:r w:rsidRPr="00D76B1D">
        <w:t>Любой графический материал (чертеж, схема, диагра</w:t>
      </w:r>
      <w:r w:rsidRPr="00D76B1D">
        <w:t>м</w:t>
      </w:r>
      <w:r w:rsidRPr="00D76B1D">
        <w:t>ма, рисунок и т. п.) обозначают в статье словом «</w:t>
      </w:r>
      <w:r w:rsidRPr="00D76B1D">
        <w:rPr>
          <w:b/>
        </w:rPr>
        <w:t>Рисунок</w:t>
      </w:r>
      <w:r w:rsidRPr="00D76B1D">
        <w:t>», выделяя полужирным шрифтом.</w:t>
      </w:r>
      <w:proofErr w:type="gramEnd"/>
      <w:r w:rsidRPr="00D76B1D">
        <w:t xml:space="preserve"> Слово «Рисунок» и его номер приводят под графическим материалом, располагая горизонтально по центру. При необходимости под графическим материалом помещают также поясняющие данные, примечания и сноски. В этом случае обозначение и наименование графического материала помещают после поя</w:t>
      </w:r>
      <w:r w:rsidRPr="00D76B1D">
        <w:t>с</w:t>
      </w:r>
      <w:r w:rsidRPr="00D76B1D">
        <w:t>няющих данных. Далее может быть приведено его тематическое наименование, отделенное тире. Гр</w:t>
      </w:r>
      <w:r w:rsidRPr="00D76B1D">
        <w:t>а</w:t>
      </w:r>
      <w:r w:rsidRPr="00D76B1D">
        <w:t>фический материал, за исключением графического материала приложений, нумеруют арабскими ци</w:t>
      </w:r>
      <w:r w:rsidRPr="00D76B1D">
        <w:t>ф</w:t>
      </w:r>
      <w:r w:rsidRPr="00D76B1D">
        <w:t>рами, как правило, сквозной нумерацией, приводя эти номера после слова «Рисунок». Если рисунок один, то его обозначают «</w:t>
      </w:r>
      <w:r w:rsidRPr="00D76B1D">
        <w:rPr>
          <w:b/>
        </w:rPr>
        <w:t>Рисунок 1</w:t>
      </w:r>
      <w:r w:rsidRPr="00D76B1D">
        <w:t xml:space="preserve">». </w:t>
      </w:r>
    </w:p>
    <w:p w:rsidR="00140BE6" w:rsidRPr="00D76B1D" w:rsidRDefault="00140BE6" w:rsidP="00140BE6">
      <w:pPr>
        <w:numPr>
          <w:ilvl w:val="0"/>
          <w:numId w:val="2"/>
        </w:numPr>
        <w:tabs>
          <w:tab w:val="clear" w:pos="720"/>
          <w:tab w:val="num" w:pos="-142"/>
          <w:tab w:val="left" w:pos="180"/>
          <w:tab w:val="left" w:pos="360"/>
          <w:tab w:val="left" w:pos="993"/>
        </w:tabs>
        <w:ind w:left="0" w:firstLine="709"/>
        <w:jc w:val="both"/>
      </w:pPr>
      <w:r w:rsidRPr="00D76B1D">
        <w:t>После слова «Таблица» приводят номер таблицы. При этом точку после номера таблицы не ставят. При необходимости краткого описание содержания таблицы приводят ее наименование, кот</w:t>
      </w:r>
      <w:r w:rsidRPr="00D76B1D">
        <w:t>о</w:t>
      </w:r>
      <w:r w:rsidRPr="00D76B1D">
        <w:lastRenderedPageBreak/>
        <w:t>рое записывают с прописной буквы над таблицей после ее номера, отделяя от него тире. При этом то</w:t>
      </w:r>
      <w:r w:rsidRPr="00D76B1D">
        <w:t>ч</w:t>
      </w:r>
      <w:r w:rsidRPr="00D76B1D">
        <w:t>ку после наименования таблицы не ставят. Обозначение и наименование (при наличии) следует расп</w:t>
      </w:r>
      <w:r w:rsidRPr="00D76B1D">
        <w:t>о</w:t>
      </w:r>
      <w:r w:rsidRPr="00D76B1D">
        <w:t>лагать по центру над таблицей, выделяя полужирным шрифтом. Табличные сноски располагаются под таблицей.</w:t>
      </w:r>
    </w:p>
    <w:p w:rsidR="00140BE6" w:rsidRPr="00D76B1D" w:rsidRDefault="00140BE6" w:rsidP="00140BE6">
      <w:pPr>
        <w:numPr>
          <w:ilvl w:val="0"/>
          <w:numId w:val="2"/>
        </w:numPr>
        <w:tabs>
          <w:tab w:val="clear" w:pos="720"/>
          <w:tab w:val="num" w:pos="142"/>
          <w:tab w:val="left" w:pos="993"/>
        </w:tabs>
        <w:ind w:left="0" w:firstLine="709"/>
      </w:pPr>
      <w:r w:rsidRPr="00D76B1D">
        <w:t>Формулы, за исключением помещаемых в приложениях, таблицах и поясняющих данных к графическому материалу, нумеруют сквозной нумерацией арабскими цифрами. При этом номер фо</w:t>
      </w:r>
      <w:r w:rsidRPr="00D76B1D">
        <w:t>р</w:t>
      </w:r>
      <w:r w:rsidRPr="00D76B1D">
        <w:t>мулы записывают в круглых скобках на одном уровне с ней справа от формулы.</w:t>
      </w:r>
    </w:p>
    <w:p w:rsidR="00140BE6" w:rsidRPr="00D76B1D" w:rsidRDefault="00140BE6" w:rsidP="00140BE6">
      <w:pPr>
        <w:tabs>
          <w:tab w:val="left" w:pos="180"/>
          <w:tab w:val="left" w:pos="360"/>
        </w:tabs>
        <w:ind w:firstLine="709"/>
        <w:jc w:val="both"/>
        <w:rPr>
          <w:b/>
        </w:rPr>
      </w:pPr>
      <w:r w:rsidRPr="00D76B1D">
        <w:rPr>
          <w:b/>
        </w:rPr>
        <w:t>Ответственность за содержание статьи несут авторы.</w:t>
      </w:r>
    </w:p>
    <w:p w:rsidR="00140BE6" w:rsidRPr="00D76B1D" w:rsidRDefault="00140BE6" w:rsidP="00140BE6">
      <w:pPr>
        <w:tabs>
          <w:tab w:val="left" w:pos="993"/>
        </w:tabs>
        <w:ind w:firstLine="709"/>
        <w:rPr>
          <w:b/>
        </w:rPr>
      </w:pPr>
      <w:r>
        <w:rPr>
          <w:b/>
        </w:rPr>
        <w:t>О</w:t>
      </w:r>
      <w:r w:rsidRPr="00D76B1D">
        <w:rPr>
          <w:b/>
        </w:rPr>
        <w:t>тклонённые</w:t>
      </w:r>
      <w:r>
        <w:rPr>
          <w:b/>
        </w:rPr>
        <w:t xml:space="preserve"> статьи авторам не высылаю</w:t>
      </w:r>
      <w:r w:rsidRPr="00D76B1D">
        <w:rPr>
          <w:b/>
        </w:rPr>
        <w:t>тся.</w:t>
      </w:r>
    </w:p>
    <w:p w:rsidR="00140BE6" w:rsidRPr="00D76B1D" w:rsidRDefault="00140BE6" w:rsidP="00140BE6">
      <w:pPr>
        <w:tabs>
          <w:tab w:val="left" w:pos="993"/>
        </w:tabs>
        <w:ind w:firstLine="709"/>
        <w:jc w:val="both"/>
        <w:rPr>
          <w:b/>
        </w:rPr>
      </w:pPr>
      <w:r w:rsidRPr="00D76B1D">
        <w:rPr>
          <w:b/>
        </w:rPr>
        <w:t>Редколлегия оставляет за собой право не рассматривать статьи, оформленные с наруш</w:t>
      </w:r>
      <w:r w:rsidRPr="00D76B1D">
        <w:rPr>
          <w:b/>
        </w:rPr>
        <w:t>е</w:t>
      </w:r>
      <w:r w:rsidRPr="00D76B1D">
        <w:rPr>
          <w:b/>
        </w:rPr>
        <w:t>нием правил.</w:t>
      </w:r>
    </w:p>
    <w:p w:rsidR="00140BE6" w:rsidRDefault="00140BE6" w:rsidP="00140BE6">
      <w:pPr>
        <w:ind w:firstLine="540"/>
        <w:jc w:val="both"/>
        <w:rPr>
          <w:sz w:val="28"/>
          <w:szCs w:val="28"/>
        </w:rPr>
      </w:pPr>
    </w:p>
    <w:p w:rsidR="00140BE6" w:rsidRPr="009A177E" w:rsidRDefault="00140BE6" w:rsidP="00682B91">
      <w:pPr>
        <w:jc w:val="center"/>
        <w:rPr>
          <w:b/>
          <w:color w:val="FFFFFF" w:themeColor="background1"/>
          <w:shd w:val="clear" w:color="auto" w:fill="1F497D" w:themeFill="text2"/>
        </w:rPr>
      </w:pPr>
      <w:r w:rsidRPr="009A177E">
        <w:rPr>
          <w:b/>
          <w:color w:val="FFFFFF" w:themeColor="background1"/>
          <w:shd w:val="clear" w:color="auto" w:fill="1F497D" w:themeFill="text2"/>
        </w:rPr>
        <w:t>ЗАЯВКА УЧАСТНИКА КОНФЕРЕНЦИИ</w:t>
      </w:r>
    </w:p>
    <w:p w:rsidR="00140BE6" w:rsidRPr="009F36BC" w:rsidRDefault="00140BE6" w:rsidP="00140BE6">
      <w:pPr>
        <w:rPr>
          <w:color w:val="000000"/>
          <w:shd w:val="clear" w:color="auto" w:fill="FFFFFF"/>
        </w:rPr>
      </w:pPr>
    </w:p>
    <w:p w:rsidR="00140BE6" w:rsidRPr="009F36BC" w:rsidRDefault="00140BE6" w:rsidP="00140BE6">
      <w:pPr>
        <w:ind w:left="284"/>
        <w:rPr>
          <w:color w:val="000000"/>
          <w:shd w:val="clear" w:color="auto" w:fill="FFFFFF"/>
        </w:rPr>
      </w:pPr>
      <w:r w:rsidRPr="00C928A3">
        <w:rPr>
          <w:color w:val="000000"/>
          <w:shd w:val="clear" w:color="auto" w:fill="FFFFFF"/>
        </w:rPr>
        <w:t>ФИО _______</w:t>
      </w:r>
      <w:r w:rsidRPr="009F36BC">
        <w:rPr>
          <w:color w:val="000000"/>
          <w:shd w:val="clear" w:color="auto" w:fill="FFFFFF"/>
        </w:rPr>
        <w:t>____________</w:t>
      </w:r>
      <w:r>
        <w:rPr>
          <w:color w:val="000000"/>
          <w:shd w:val="clear" w:color="auto" w:fill="FFFFFF"/>
        </w:rPr>
        <w:t>__________</w:t>
      </w:r>
      <w:r w:rsidRPr="009F36BC">
        <w:rPr>
          <w:color w:val="000000"/>
          <w:shd w:val="clear" w:color="auto" w:fill="FFFFFF"/>
        </w:rPr>
        <w:t>__________________________________</w:t>
      </w:r>
      <w:r w:rsidRPr="00C928A3">
        <w:rPr>
          <w:color w:val="000000"/>
          <w:shd w:val="clear" w:color="auto" w:fill="FFFFFF"/>
        </w:rPr>
        <w:t>_______________ </w:t>
      </w:r>
      <w:r w:rsidRPr="00C928A3">
        <w:rPr>
          <w:color w:val="000000"/>
        </w:rPr>
        <w:br/>
      </w:r>
      <w:r w:rsidRPr="00C928A3">
        <w:rPr>
          <w:color w:val="000000"/>
        </w:rPr>
        <w:br/>
      </w:r>
      <w:r w:rsidRPr="00C928A3">
        <w:rPr>
          <w:color w:val="000000"/>
          <w:shd w:val="clear" w:color="auto" w:fill="FFFFFF"/>
        </w:rPr>
        <w:t>Научная степень, ученое</w:t>
      </w:r>
      <w:r>
        <w:rPr>
          <w:color w:val="000000"/>
          <w:shd w:val="clear" w:color="auto" w:fill="FFFFFF"/>
        </w:rPr>
        <w:t xml:space="preserve"> звание</w:t>
      </w:r>
      <w:r w:rsidRPr="00C928A3">
        <w:rPr>
          <w:color w:val="000000"/>
          <w:shd w:val="clear" w:color="auto" w:fill="FFFFFF"/>
        </w:rPr>
        <w:t>_____________________________</w:t>
      </w:r>
      <w:r w:rsidRPr="009F36BC">
        <w:rPr>
          <w:color w:val="000000"/>
          <w:shd w:val="clear" w:color="auto" w:fill="FFFFFF"/>
        </w:rPr>
        <w:t>_______________</w:t>
      </w:r>
      <w:r w:rsidRPr="00C928A3">
        <w:rPr>
          <w:color w:val="000000"/>
          <w:shd w:val="clear" w:color="auto" w:fill="FFFFFF"/>
        </w:rPr>
        <w:t>____________</w:t>
      </w:r>
      <w:r w:rsidRPr="00C928A3">
        <w:rPr>
          <w:color w:val="000000"/>
        </w:rPr>
        <w:br/>
      </w:r>
      <w:r w:rsidRPr="00C928A3">
        <w:rPr>
          <w:color w:val="000000"/>
        </w:rPr>
        <w:br/>
      </w:r>
      <w:r>
        <w:rPr>
          <w:color w:val="000000"/>
          <w:shd w:val="clear" w:color="auto" w:fill="FFFFFF"/>
        </w:rPr>
        <w:t>Должность_____</w:t>
      </w:r>
      <w:r w:rsidRPr="009F36BC">
        <w:rPr>
          <w:color w:val="000000"/>
        </w:rPr>
        <w:t>_____________________________________________________________________</w:t>
      </w:r>
      <w:r w:rsidRPr="00C928A3">
        <w:rPr>
          <w:color w:val="000000"/>
        </w:rPr>
        <w:br/>
      </w:r>
    </w:p>
    <w:p w:rsidR="00140BE6" w:rsidRDefault="00140BE6" w:rsidP="00140BE6">
      <w:pPr>
        <w:ind w:left="284"/>
        <w:rPr>
          <w:color w:val="000000"/>
          <w:shd w:val="clear" w:color="auto" w:fill="FFFFFF"/>
        </w:rPr>
      </w:pPr>
      <w:r w:rsidRPr="00C928A3">
        <w:rPr>
          <w:color w:val="000000"/>
          <w:shd w:val="clear" w:color="auto" w:fill="FFFFFF"/>
        </w:rPr>
        <w:t>Организация </w:t>
      </w:r>
      <w:r>
        <w:rPr>
          <w:color w:val="000000"/>
          <w:shd w:val="clear" w:color="auto" w:fill="FFFFFF"/>
        </w:rPr>
        <w:t>____</w:t>
      </w:r>
      <w:r w:rsidRPr="00C928A3">
        <w:rPr>
          <w:color w:val="000000"/>
          <w:shd w:val="clear" w:color="auto" w:fill="FFFFFF"/>
        </w:rPr>
        <w:t>______________________</w:t>
      </w:r>
      <w:r w:rsidRPr="009F36BC">
        <w:rPr>
          <w:color w:val="000000"/>
          <w:shd w:val="clear" w:color="auto" w:fill="FFFFFF"/>
        </w:rPr>
        <w:t>_____________</w:t>
      </w:r>
      <w:r w:rsidRPr="00C928A3">
        <w:rPr>
          <w:color w:val="000000"/>
          <w:shd w:val="clear" w:color="auto" w:fill="FFFFFF"/>
        </w:rPr>
        <w:t>_________________________________ </w:t>
      </w:r>
      <w:r w:rsidRPr="00C928A3">
        <w:rPr>
          <w:color w:val="000000"/>
        </w:rPr>
        <w:br/>
      </w:r>
    </w:p>
    <w:p w:rsidR="00140BE6" w:rsidRPr="009F36BC" w:rsidRDefault="00140BE6" w:rsidP="00140BE6">
      <w:pPr>
        <w:ind w:left="284"/>
        <w:rPr>
          <w:color w:val="000000"/>
        </w:rPr>
      </w:pPr>
      <w:r w:rsidRPr="00C928A3">
        <w:rPr>
          <w:color w:val="000000"/>
          <w:shd w:val="clear" w:color="auto" w:fill="FFFFFF"/>
        </w:rPr>
        <w:t>E-mail </w:t>
      </w:r>
      <w:r>
        <w:rPr>
          <w:color w:val="000000"/>
          <w:shd w:val="clear" w:color="auto" w:fill="FFFFFF"/>
        </w:rPr>
        <w:t>_________</w:t>
      </w:r>
      <w:r w:rsidRPr="009F36BC">
        <w:rPr>
          <w:color w:val="000000"/>
        </w:rPr>
        <w:t>_____________________________________________________________________</w:t>
      </w:r>
    </w:p>
    <w:p w:rsidR="00140BE6" w:rsidRDefault="00140BE6" w:rsidP="00140BE6">
      <w:pPr>
        <w:ind w:left="284"/>
        <w:rPr>
          <w:color w:val="000000"/>
          <w:shd w:val="clear" w:color="auto" w:fill="FFFFFF"/>
        </w:rPr>
      </w:pPr>
      <w:r w:rsidRPr="00C928A3">
        <w:rPr>
          <w:color w:val="000000"/>
        </w:rPr>
        <w:br/>
      </w:r>
      <w:r w:rsidRPr="00C928A3">
        <w:rPr>
          <w:color w:val="000000"/>
          <w:shd w:val="clear" w:color="auto" w:fill="FFFFFF"/>
        </w:rPr>
        <w:t>Название стать</w:t>
      </w:r>
      <w:proofErr w:type="gramStart"/>
      <w:r w:rsidRPr="00C928A3">
        <w:rPr>
          <w:color w:val="000000"/>
          <w:shd w:val="clear" w:color="auto" w:fill="FFFFFF"/>
        </w:rPr>
        <w:t>и(</w:t>
      </w:r>
      <w:proofErr w:type="gramEnd"/>
      <w:r w:rsidRPr="00C928A3">
        <w:rPr>
          <w:color w:val="000000"/>
          <w:shd w:val="clear" w:color="auto" w:fill="FFFFFF"/>
        </w:rPr>
        <w:t>ей) __________</w:t>
      </w:r>
      <w:r w:rsidRPr="009F36BC">
        <w:rPr>
          <w:color w:val="000000"/>
          <w:shd w:val="clear" w:color="auto" w:fill="FFFFFF"/>
        </w:rPr>
        <w:t>____________________________</w:t>
      </w:r>
      <w:r w:rsidRPr="00C928A3">
        <w:rPr>
          <w:color w:val="000000"/>
          <w:shd w:val="clear" w:color="auto" w:fill="FFFFFF"/>
        </w:rPr>
        <w:t>_____________</w:t>
      </w:r>
      <w:r>
        <w:rPr>
          <w:color w:val="000000"/>
          <w:shd w:val="clear" w:color="auto" w:fill="FFFFFF"/>
        </w:rPr>
        <w:t>_______________</w:t>
      </w:r>
      <w:r w:rsidRPr="00C928A3">
        <w:rPr>
          <w:color w:val="000000"/>
        </w:rPr>
        <w:br/>
      </w:r>
      <w:r w:rsidRPr="00C928A3">
        <w:rPr>
          <w:color w:val="000000"/>
        </w:rPr>
        <w:br/>
      </w:r>
      <w:r w:rsidRPr="00D0466A">
        <w:rPr>
          <w:color w:val="000000"/>
          <w:shd w:val="clear" w:color="auto" w:fill="FFFFFF"/>
        </w:rPr>
        <w:t>Название секции(й)</w:t>
      </w:r>
      <w:r>
        <w:rPr>
          <w:color w:val="000000"/>
        </w:rPr>
        <w:t>___________________________________________________________________</w:t>
      </w:r>
      <w:r w:rsidRPr="00C928A3">
        <w:rPr>
          <w:color w:val="000000"/>
        </w:rPr>
        <w:br/>
      </w:r>
    </w:p>
    <w:p w:rsidR="00514DD5" w:rsidRDefault="00514DD5" w:rsidP="00140BE6">
      <w:pPr>
        <w:ind w:left="284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Формат участия (офлайн или онлайн)____________________________________________________</w:t>
      </w:r>
    </w:p>
    <w:p w:rsidR="00514DD5" w:rsidRDefault="00514DD5" w:rsidP="00140BE6">
      <w:pPr>
        <w:ind w:left="284"/>
        <w:rPr>
          <w:color w:val="000000"/>
          <w:shd w:val="clear" w:color="auto" w:fill="FFFFFF"/>
        </w:rPr>
      </w:pPr>
    </w:p>
    <w:p w:rsidR="00514DD5" w:rsidRDefault="00514DD5" w:rsidP="00140BE6">
      <w:pPr>
        <w:ind w:left="284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Участие с докладом или без доклада_____________________________________________________</w:t>
      </w:r>
    </w:p>
    <w:p w:rsidR="00514DD5" w:rsidRDefault="00514DD5" w:rsidP="00140BE6">
      <w:pPr>
        <w:ind w:left="284"/>
        <w:rPr>
          <w:color w:val="000000"/>
          <w:shd w:val="clear" w:color="auto" w:fill="FFFFFF"/>
        </w:rPr>
      </w:pPr>
    </w:p>
    <w:p w:rsidR="00F8191A" w:rsidRPr="00140BE6" w:rsidRDefault="00140BE6" w:rsidP="00140BE6">
      <w:r w:rsidRPr="009F36BC">
        <w:rPr>
          <w:color w:val="000000"/>
          <w:shd w:val="clear" w:color="auto" w:fill="FFFFFF"/>
        </w:rPr>
        <w:t>Информация об оплате:</w:t>
      </w:r>
      <w:r w:rsidRPr="009F36BC">
        <w:rPr>
          <w:color w:val="000000"/>
        </w:rPr>
        <w:br/>
      </w:r>
      <w:r w:rsidRPr="009F36BC">
        <w:rPr>
          <w:color w:val="000000"/>
          <w:shd w:val="clear" w:color="auto" w:fill="FFFFFF"/>
        </w:rPr>
        <w:t>Организационный взнос перечислено почтовым пе</w:t>
      </w:r>
      <w:r>
        <w:rPr>
          <w:color w:val="000000"/>
          <w:shd w:val="clear" w:color="auto" w:fill="FFFFFF"/>
        </w:rPr>
        <w:t>реводом № ____ от «____» _____</w:t>
      </w:r>
      <w:r w:rsidRPr="009F36BC">
        <w:rPr>
          <w:color w:val="000000"/>
          <w:shd w:val="clear" w:color="auto" w:fill="FFFFFF"/>
        </w:rPr>
        <w:t>______ 20___ г.</w:t>
      </w:r>
    </w:p>
    <w:sectPr w:rsidR="00F8191A" w:rsidRPr="00140BE6" w:rsidSect="00FC394F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C50E5"/>
    <w:multiLevelType w:val="hybridMultilevel"/>
    <w:tmpl w:val="546AF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A3752A"/>
    <w:multiLevelType w:val="hybridMultilevel"/>
    <w:tmpl w:val="2C60A9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680"/>
    <w:rsid w:val="000022EB"/>
    <w:rsid w:val="00002EB5"/>
    <w:rsid w:val="00026CF2"/>
    <w:rsid w:val="00041F5F"/>
    <w:rsid w:val="0006102B"/>
    <w:rsid w:val="0007490F"/>
    <w:rsid w:val="00087BD4"/>
    <w:rsid w:val="000A5F39"/>
    <w:rsid w:val="000A750E"/>
    <w:rsid w:val="000B55B0"/>
    <w:rsid w:val="000D26AF"/>
    <w:rsid w:val="000E2431"/>
    <w:rsid w:val="001022F0"/>
    <w:rsid w:val="00110B0F"/>
    <w:rsid w:val="00140BE6"/>
    <w:rsid w:val="00145035"/>
    <w:rsid w:val="001565A5"/>
    <w:rsid w:val="00170762"/>
    <w:rsid w:val="00181F57"/>
    <w:rsid w:val="00182EEF"/>
    <w:rsid w:val="0018765D"/>
    <w:rsid w:val="001B09BF"/>
    <w:rsid w:val="001B271F"/>
    <w:rsid w:val="0021341C"/>
    <w:rsid w:val="00226F34"/>
    <w:rsid w:val="002331AC"/>
    <w:rsid w:val="00245E1D"/>
    <w:rsid w:val="00245F90"/>
    <w:rsid w:val="002460CA"/>
    <w:rsid w:val="00246AE2"/>
    <w:rsid w:val="00247574"/>
    <w:rsid w:val="002679F7"/>
    <w:rsid w:val="00273B5F"/>
    <w:rsid w:val="00277F15"/>
    <w:rsid w:val="00277FBF"/>
    <w:rsid w:val="00296124"/>
    <w:rsid w:val="002A5FA2"/>
    <w:rsid w:val="002A68D3"/>
    <w:rsid w:val="002B46CF"/>
    <w:rsid w:val="002C12F9"/>
    <w:rsid w:val="002C4D3F"/>
    <w:rsid w:val="002C6116"/>
    <w:rsid w:val="002D439D"/>
    <w:rsid w:val="002D78EA"/>
    <w:rsid w:val="002E71C3"/>
    <w:rsid w:val="003074F9"/>
    <w:rsid w:val="00316416"/>
    <w:rsid w:val="00333AF0"/>
    <w:rsid w:val="0033456D"/>
    <w:rsid w:val="0033689B"/>
    <w:rsid w:val="00337F6F"/>
    <w:rsid w:val="003418B0"/>
    <w:rsid w:val="00347DD2"/>
    <w:rsid w:val="003528EA"/>
    <w:rsid w:val="0035429B"/>
    <w:rsid w:val="00361F76"/>
    <w:rsid w:val="00370497"/>
    <w:rsid w:val="00373C6F"/>
    <w:rsid w:val="00383DCC"/>
    <w:rsid w:val="00384B9C"/>
    <w:rsid w:val="003968FD"/>
    <w:rsid w:val="003B42FD"/>
    <w:rsid w:val="003C55DC"/>
    <w:rsid w:val="003C5860"/>
    <w:rsid w:val="003D49FA"/>
    <w:rsid w:val="003D6859"/>
    <w:rsid w:val="003E20A0"/>
    <w:rsid w:val="003E3D91"/>
    <w:rsid w:val="003F3D34"/>
    <w:rsid w:val="004050DE"/>
    <w:rsid w:val="004154BE"/>
    <w:rsid w:val="00416374"/>
    <w:rsid w:val="004304D1"/>
    <w:rsid w:val="00434E57"/>
    <w:rsid w:val="00452B10"/>
    <w:rsid w:val="00452E51"/>
    <w:rsid w:val="0045619D"/>
    <w:rsid w:val="00473987"/>
    <w:rsid w:val="004766BB"/>
    <w:rsid w:val="00481CD8"/>
    <w:rsid w:val="0048680D"/>
    <w:rsid w:val="004915D6"/>
    <w:rsid w:val="00497F05"/>
    <w:rsid w:val="004B2667"/>
    <w:rsid w:val="004B5268"/>
    <w:rsid w:val="004C10ED"/>
    <w:rsid w:val="004C5AD6"/>
    <w:rsid w:val="004C799B"/>
    <w:rsid w:val="004D09EA"/>
    <w:rsid w:val="004E1A9E"/>
    <w:rsid w:val="004E1B95"/>
    <w:rsid w:val="0050336D"/>
    <w:rsid w:val="00513E4B"/>
    <w:rsid w:val="00514DD5"/>
    <w:rsid w:val="00533C8E"/>
    <w:rsid w:val="00540C8B"/>
    <w:rsid w:val="00551337"/>
    <w:rsid w:val="00551A74"/>
    <w:rsid w:val="00564A55"/>
    <w:rsid w:val="005876E9"/>
    <w:rsid w:val="00591C45"/>
    <w:rsid w:val="005A54F1"/>
    <w:rsid w:val="005B572D"/>
    <w:rsid w:val="005B5F0B"/>
    <w:rsid w:val="005E3DCE"/>
    <w:rsid w:val="005E4CE2"/>
    <w:rsid w:val="005F2F99"/>
    <w:rsid w:val="00616886"/>
    <w:rsid w:val="00631BA5"/>
    <w:rsid w:val="00661624"/>
    <w:rsid w:val="006734F4"/>
    <w:rsid w:val="00682B91"/>
    <w:rsid w:val="006842D7"/>
    <w:rsid w:val="00691AF3"/>
    <w:rsid w:val="006A15E4"/>
    <w:rsid w:val="006B169A"/>
    <w:rsid w:val="006B282F"/>
    <w:rsid w:val="006C7550"/>
    <w:rsid w:val="006D05F1"/>
    <w:rsid w:val="006D6524"/>
    <w:rsid w:val="006F0B3A"/>
    <w:rsid w:val="006F71DC"/>
    <w:rsid w:val="00717A41"/>
    <w:rsid w:val="00721A12"/>
    <w:rsid w:val="0074572A"/>
    <w:rsid w:val="0075293B"/>
    <w:rsid w:val="007664AE"/>
    <w:rsid w:val="00766E55"/>
    <w:rsid w:val="00777C05"/>
    <w:rsid w:val="007830A3"/>
    <w:rsid w:val="007834E0"/>
    <w:rsid w:val="00796847"/>
    <w:rsid w:val="007A18EB"/>
    <w:rsid w:val="007A2833"/>
    <w:rsid w:val="007D48F6"/>
    <w:rsid w:val="007E23A3"/>
    <w:rsid w:val="008006E7"/>
    <w:rsid w:val="00813693"/>
    <w:rsid w:val="00815CAE"/>
    <w:rsid w:val="008355FC"/>
    <w:rsid w:val="0083734A"/>
    <w:rsid w:val="008508CC"/>
    <w:rsid w:val="008B3E7E"/>
    <w:rsid w:val="008C086F"/>
    <w:rsid w:val="008C452E"/>
    <w:rsid w:val="008D5F06"/>
    <w:rsid w:val="008D630B"/>
    <w:rsid w:val="008E0D3C"/>
    <w:rsid w:val="008E1584"/>
    <w:rsid w:val="008F29A7"/>
    <w:rsid w:val="008F493F"/>
    <w:rsid w:val="00903B01"/>
    <w:rsid w:val="00911B7A"/>
    <w:rsid w:val="00953E7A"/>
    <w:rsid w:val="00966D95"/>
    <w:rsid w:val="00981F5C"/>
    <w:rsid w:val="00983346"/>
    <w:rsid w:val="009874DB"/>
    <w:rsid w:val="00993A3E"/>
    <w:rsid w:val="00997097"/>
    <w:rsid w:val="009A177E"/>
    <w:rsid w:val="009A6E0F"/>
    <w:rsid w:val="009B7D7D"/>
    <w:rsid w:val="009C2286"/>
    <w:rsid w:val="009F36BC"/>
    <w:rsid w:val="00A11442"/>
    <w:rsid w:val="00A24396"/>
    <w:rsid w:val="00A2442D"/>
    <w:rsid w:val="00A25DCB"/>
    <w:rsid w:val="00A51D8A"/>
    <w:rsid w:val="00A662B7"/>
    <w:rsid w:val="00A7535A"/>
    <w:rsid w:val="00AA0EED"/>
    <w:rsid w:val="00AA4E27"/>
    <w:rsid w:val="00AB5B4B"/>
    <w:rsid w:val="00AD02AD"/>
    <w:rsid w:val="00AD4254"/>
    <w:rsid w:val="00AD72A6"/>
    <w:rsid w:val="00AE76D8"/>
    <w:rsid w:val="00AE7A5F"/>
    <w:rsid w:val="00AF2BD2"/>
    <w:rsid w:val="00AF5680"/>
    <w:rsid w:val="00B02346"/>
    <w:rsid w:val="00B0503E"/>
    <w:rsid w:val="00B26084"/>
    <w:rsid w:val="00B26DAF"/>
    <w:rsid w:val="00B26DC9"/>
    <w:rsid w:val="00B6461B"/>
    <w:rsid w:val="00B67D09"/>
    <w:rsid w:val="00B86B15"/>
    <w:rsid w:val="00B91292"/>
    <w:rsid w:val="00BE1A5C"/>
    <w:rsid w:val="00BE2F15"/>
    <w:rsid w:val="00C02852"/>
    <w:rsid w:val="00C117FC"/>
    <w:rsid w:val="00C23B56"/>
    <w:rsid w:val="00C3125D"/>
    <w:rsid w:val="00C43909"/>
    <w:rsid w:val="00C5688E"/>
    <w:rsid w:val="00C6504F"/>
    <w:rsid w:val="00C93948"/>
    <w:rsid w:val="00C97CB5"/>
    <w:rsid w:val="00C97CBD"/>
    <w:rsid w:val="00CD49C8"/>
    <w:rsid w:val="00CD4D61"/>
    <w:rsid w:val="00CD5D1F"/>
    <w:rsid w:val="00CE1151"/>
    <w:rsid w:val="00CE4CF1"/>
    <w:rsid w:val="00D03562"/>
    <w:rsid w:val="00D0466A"/>
    <w:rsid w:val="00D109CE"/>
    <w:rsid w:val="00D11640"/>
    <w:rsid w:val="00D15793"/>
    <w:rsid w:val="00D1650E"/>
    <w:rsid w:val="00D32B87"/>
    <w:rsid w:val="00D332D5"/>
    <w:rsid w:val="00D436E9"/>
    <w:rsid w:val="00D53CFE"/>
    <w:rsid w:val="00D545F5"/>
    <w:rsid w:val="00D57D40"/>
    <w:rsid w:val="00D627C7"/>
    <w:rsid w:val="00D62C89"/>
    <w:rsid w:val="00D76B1D"/>
    <w:rsid w:val="00D82851"/>
    <w:rsid w:val="00D846A8"/>
    <w:rsid w:val="00D92106"/>
    <w:rsid w:val="00D94441"/>
    <w:rsid w:val="00D94790"/>
    <w:rsid w:val="00DB2C25"/>
    <w:rsid w:val="00DC1C3F"/>
    <w:rsid w:val="00DF00AD"/>
    <w:rsid w:val="00DF2AF2"/>
    <w:rsid w:val="00E143A1"/>
    <w:rsid w:val="00E41CD7"/>
    <w:rsid w:val="00E61A7C"/>
    <w:rsid w:val="00E62A0B"/>
    <w:rsid w:val="00E62F9C"/>
    <w:rsid w:val="00E65BE0"/>
    <w:rsid w:val="00EC28D8"/>
    <w:rsid w:val="00EC53EE"/>
    <w:rsid w:val="00EE5797"/>
    <w:rsid w:val="00EF6289"/>
    <w:rsid w:val="00F02814"/>
    <w:rsid w:val="00F105EB"/>
    <w:rsid w:val="00F24086"/>
    <w:rsid w:val="00F266E1"/>
    <w:rsid w:val="00F35F63"/>
    <w:rsid w:val="00F5073D"/>
    <w:rsid w:val="00F609C2"/>
    <w:rsid w:val="00F75B1D"/>
    <w:rsid w:val="00F807A2"/>
    <w:rsid w:val="00F8191A"/>
    <w:rsid w:val="00F858CB"/>
    <w:rsid w:val="00F94012"/>
    <w:rsid w:val="00F96E07"/>
    <w:rsid w:val="00FA6BD5"/>
    <w:rsid w:val="00FB2C32"/>
    <w:rsid w:val="00FC394F"/>
    <w:rsid w:val="00FC4D26"/>
    <w:rsid w:val="00FE0A3D"/>
    <w:rsid w:val="00FF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6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46A8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46A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Таблица2"/>
    <w:rsid w:val="00D846A8"/>
    <w:pPr>
      <w:widowControl w:val="0"/>
      <w:jc w:val="center"/>
    </w:pPr>
    <w:rPr>
      <w:rFonts w:ascii="Arial" w:eastAsia="Times New Roman" w:hAnsi="Arial" w:cs="Times New Roman"/>
      <w:bCs/>
      <w:sz w:val="20"/>
      <w:szCs w:val="20"/>
      <w:lang w:eastAsia="ru-RU"/>
    </w:rPr>
  </w:style>
  <w:style w:type="paragraph" w:customStyle="1" w:styleId="a3">
    <w:name w:val="Знак Знак Знак Знак Знак Знак Знак Знак Знак Знак Знак Знак Знак"/>
    <w:basedOn w:val="a"/>
    <w:autoRedefine/>
    <w:rsid w:val="00D846A8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9833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3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07490F"/>
  </w:style>
  <w:style w:type="paragraph" w:customStyle="1" w:styleId="a6">
    <w:name w:val="Знак Знак Знак Знак Знак Знак Знак Знак Знак Знак Знак Знак Знак"/>
    <w:basedOn w:val="a"/>
    <w:autoRedefine/>
    <w:rsid w:val="00AF2BD2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bold">
    <w:name w:val="bold"/>
    <w:basedOn w:val="a0"/>
    <w:rsid w:val="006F71DC"/>
  </w:style>
  <w:style w:type="character" w:styleId="a7">
    <w:name w:val="Hyperlink"/>
    <w:basedOn w:val="a0"/>
    <w:uiPriority w:val="99"/>
    <w:unhideWhenUsed/>
    <w:rsid w:val="006F71D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679F7"/>
    <w:pPr>
      <w:ind w:left="720"/>
      <w:contextualSpacing/>
    </w:pPr>
  </w:style>
  <w:style w:type="character" w:styleId="a9">
    <w:name w:val="Strong"/>
    <w:basedOn w:val="a0"/>
    <w:uiPriority w:val="22"/>
    <w:qFormat/>
    <w:rsid w:val="00C97CB5"/>
    <w:rPr>
      <w:b/>
      <w:bCs/>
    </w:rPr>
  </w:style>
  <w:style w:type="table" w:styleId="aa">
    <w:name w:val="Table Grid"/>
    <w:basedOn w:val="a1"/>
    <w:uiPriority w:val="59"/>
    <w:rsid w:val="001876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6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46A8"/>
    <w:pPr>
      <w:keepNext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46A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">
    <w:name w:val="Таблица2"/>
    <w:rsid w:val="00D846A8"/>
    <w:pPr>
      <w:widowControl w:val="0"/>
      <w:jc w:val="center"/>
    </w:pPr>
    <w:rPr>
      <w:rFonts w:ascii="Arial" w:eastAsia="Times New Roman" w:hAnsi="Arial" w:cs="Times New Roman"/>
      <w:bCs/>
      <w:sz w:val="20"/>
      <w:szCs w:val="20"/>
      <w:lang w:eastAsia="ru-RU"/>
    </w:rPr>
  </w:style>
  <w:style w:type="paragraph" w:customStyle="1" w:styleId="a3">
    <w:name w:val="Знак Знак Знак Знак Знак Знак Знак Знак Знак Знак Знак Знак Знак"/>
    <w:basedOn w:val="a"/>
    <w:autoRedefine/>
    <w:rsid w:val="00D846A8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9833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3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07490F"/>
  </w:style>
  <w:style w:type="paragraph" w:customStyle="1" w:styleId="a6">
    <w:name w:val="Знак Знак Знак Знак Знак Знак Знак Знак Знак Знак Знак Знак Знак"/>
    <w:basedOn w:val="a"/>
    <w:autoRedefine/>
    <w:rsid w:val="00AF2BD2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bold">
    <w:name w:val="bold"/>
    <w:basedOn w:val="a0"/>
    <w:rsid w:val="006F71DC"/>
  </w:style>
  <w:style w:type="character" w:styleId="a7">
    <w:name w:val="Hyperlink"/>
    <w:basedOn w:val="a0"/>
    <w:uiPriority w:val="99"/>
    <w:unhideWhenUsed/>
    <w:rsid w:val="006F71D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679F7"/>
    <w:pPr>
      <w:ind w:left="720"/>
      <w:contextualSpacing/>
    </w:pPr>
  </w:style>
  <w:style w:type="character" w:styleId="a9">
    <w:name w:val="Strong"/>
    <w:basedOn w:val="a0"/>
    <w:uiPriority w:val="22"/>
    <w:qFormat/>
    <w:rsid w:val="00C97CB5"/>
    <w:rPr>
      <w:b/>
      <w:bCs/>
    </w:rPr>
  </w:style>
  <w:style w:type="table" w:styleId="aa">
    <w:name w:val="Table Grid"/>
    <w:basedOn w:val="a1"/>
    <w:uiPriority w:val="59"/>
    <w:rsid w:val="001876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uka.kineu.kz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auka.kineu.k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18F65-ACE0-494E-8663-2A45CFC7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</dc:creator>
  <cp:lastModifiedBy>user</cp:lastModifiedBy>
  <cp:revision>49</cp:revision>
  <cp:lastPrinted>2021-09-01T06:32:00Z</cp:lastPrinted>
  <dcterms:created xsi:type="dcterms:W3CDTF">2021-09-01T07:36:00Z</dcterms:created>
  <dcterms:modified xsi:type="dcterms:W3CDTF">2024-09-04T13:00:00Z</dcterms:modified>
</cp:coreProperties>
</file>