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620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46"/>
        <w:gridCol w:w="7247"/>
      </w:tblGrid>
      <w:tr w:rsidR="00F54DB2" w:rsidRPr="00150FD3" w:rsidTr="00613E49">
        <w:trPr>
          <w:trHeight w:val="2536"/>
        </w:trPr>
        <w:tc>
          <w:tcPr>
            <w:tcW w:w="2127" w:type="dxa"/>
          </w:tcPr>
          <w:p w:rsidR="00F54DB2" w:rsidRPr="00D048EE" w:rsidRDefault="004D1705" w:rsidP="00AA57CF">
            <w:pPr>
              <w:spacing w:line="276" w:lineRule="auto"/>
              <w:ind w:right="254"/>
              <w:jc w:val="center"/>
              <w:rPr>
                <w:rFonts w:ascii="Arial" w:hAnsi="Arial" w:cs="Arial"/>
                <w:color w:val="808080" w:themeColor="background1" w:themeShade="80"/>
                <w:szCs w:val="24"/>
              </w:rPr>
            </w:pPr>
            <w:r>
              <w:rPr>
                <w:rFonts w:ascii="Arial" w:hAnsi="Arial" w:cs="Arial"/>
                <w:noProof/>
                <w:color w:val="808080" w:themeColor="background1" w:themeShade="80"/>
                <w:szCs w:val="24"/>
                <w:lang w:eastAsia="ru-RU"/>
              </w:rPr>
              <w:drawing>
                <wp:inline distT="0" distB="0" distL="0" distR="0" wp14:anchorId="17305F95">
                  <wp:extent cx="1268095" cy="1286510"/>
                  <wp:effectExtent l="0" t="0" r="8255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1286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54DB2" w:rsidRPr="00645CAD" w:rsidRDefault="00F54DB2" w:rsidP="000037F7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46" w:type="dxa"/>
          </w:tcPr>
          <w:p w:rsidR="00F54DB2" w:rsidRPr="00645CAD" w:rsidRDefault="00F54DB2" w:rsidP="000037F7">
            <w:pPr>
              <w:spacing w:line="276" w:lineRule="auto"/>
              <w:ind w:right="318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47" w:type="dxa"/>
          </w:tcPr>
          <w:p w:rsidR="00F54DB2" w:rsidRDefault="00F54DB2" w:rsidP="000037F7">
            <w:pPr>
              <w:pStyle w:val="a6"/>
              <w:spacing w:line="276" w:lineRule="auto"/>
              <w:ind w:left="33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ru-RU"/>
              </w:rPr>
              <w:t xml:space="preserve">Программа </w:t>
            </w:r>
          </w:p>
          <w:p w:rsidR="00F54DB2" w:rsidRDefault="00585CA1" w:rsidP="000037F7">
            <w:pPr>
              <w:pStyle w:val="a6"/>
              <w:spacing w:line="276" w:lineRule="auto"/>
              <w:ind w:left="33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ru-RU"/>
              </w:rPr>
              <w:t xml:space="preserve">Расширенного заседания Президиума МАИН </w:t>
            </w:r>
          </w:p>
          <w:p w:rsidR="00F54DB2" w:rsidRPr="00613E49" w:rsidRDefault="00F54DB2" w:rsidP="00F54DB2">
            <w:pPr>
              <w:pStyle w:val="a6"/>
              <w:spacing w:line="276" w:lineRule="auto"/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kk-KZ"/>
              </w:rPr>
            </w:pPr>
            <w:r w:rsidRPr="00613E49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kk-KZ"/>
              </w:rPr>
              <w:t>Организаторы:</w:t>
            </w:r>
          </w:p>
          <w:p w:rsidR="004D1705" w:rsidRPr="00613E49" w:rsidRDefault="004D1705" w:rsidP="00AA57CF">
            <w:pPr>
              <w:pStyle w:val="a6"/>
              <w:spacing w:line="276" w:lineRule="auto"/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ru-RU"/>
              </w:rPr>
            </w:pPr>
            <w:r w:rsidRPr="00613E49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kk-KZ"/>
              </w:rPr>
              <w:t>Международная академия Информатизации</w:t>
            </w:r>
            <w:r w:rsidRPr="00613E49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ru-RU"/>
              </w:rPr>
              <w:t>;</w:t>
            </w:r>
          </w:p>
          <w:p w:rsidR="00F54DB2" w:rsidRPr="00613E49" w:rsidRDefault="00576C31" w:rsidP="00AA57CF">
            <w:pPr>
              <w:pStyle w:val="a6"/>
              <w:spacing w:line="276" w:lineRule="auto"/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kk-KZ"/>
              </w:rPr>
            </w:pPr>
            <w:r w:rsidRPr="00613E49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kk-KZ"/>
              </w:rPr>
              <w:t>ОЮЛ в форме ассоциации</w:t>
            </w:r>
            <w:r w:rsidR="00AA57CF" w:rsidRPr="00613E49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kk-KZ"/>
              </w:rPr>
              <w:t xml:space="preserve"> </w:t>
            </w:r>
            <w:r w:rsidRPr="00613E49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kk-KZ"/>
              </w:rPr>
              <w:t xml:space="preserve">«Союз проектных менеджеров </w:t>
            </w:r>
            <w:r w:rsidR="00F54DB2" w:rsidRPr="00613E49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  <w:lang w:val="kk-KZ"/>
              </w:rPr>
              <w:t>Республики Казахстан»</w:t>
            </w:r>
          </w:p>
          <w:p w:rsidR="00F54DB2" w:rsidRPr="00F54DB2" w:rsidRDefault="00F54DB2" w:rsidP="00C25628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kk-KZ"/>
              </w:rPr>
            </w:pPr>
          </w:p>
        </w:tc>
      </w:tr>
    </w:tbl>
    <w:p w:rsidR="004D1705" w:rsidRPr="0084422D" w:rsidRDefault="00F54DB2" w:rsidP="00576C31">
      <w:pPr>
        <w:ind w:right="-426" w:hanging="709"/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</w:pPr>
      <w:r w:rsidRPr="0084422D"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  <w:t xml:space="preserve">г.Алматы, </w:t>
      </w:r>
      <w:r w:rsidR="00585CA1" w:rsidRPr="0084422D"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  <w:t>Киноклуб,</w:t>
      </w:r>
    </w:p>
    <w:p w:rsidR="00585CA1" w:rsidRPr="0084422D" w:rsidRDefault="00585CA1" w:rsidP="004D1705">
      <w:pPr>
        <w:ind w:right="-426" w:hanging="709"/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</w:pPr>
      <w:r w:rsidRPr="0084422D"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  <w:t xml:space="preserve">зд. Национальной библиотеки РК </w:t>
      </w:r>
    </w:p>
    <w:p w:rsidR="00F54DB2" w:rsidRPr="0084422D" w:rsidRDefault="00F54DB2" w:rsidP="00576C31">
      <w:pPr>
        <w:ind w:right="-426" w:hanging="709"/>
        <w:rPr>
          <w:rFonts w:ascii="Times New Roman" w:eastAsia="Calibri" w:hAnsi="Times New Roman" w:cs="Times New Roman"/>
          <w:i/>
          <w:color w:val="808080" w:themeColor="background1" w:themeShade="80"/>
          <w:sz w:val="24"/>
          <w:szCs w:val="28"/>
          <w:lang w:val="kk-KZ"/>
        </w:rPr>
      </w:pPr>
      <w:r w:rsidRPr="0084422D"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  <w:t xml:space="preserve">адрес </w:t>
      </w:r>
      <w:r w:rsidR="00585CA1" w:rsidRPr="0084422D"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  <w:t xml:space="preserve">Абая 14                                                                                                    </w:t>
      </w:r>
      <w:r w:rsidR="0084422D"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  <w:t xml:space="preserve">                         </w:t>
      </w:r>
      <w:r w:rsidR="00585CA1" w:rsidRPr="0084422D"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  <w:t>17.05</w:t>
      </w:r>
      <w:r w:rsidRPr="0084422D"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  <w:t>.2018 г</w:t>
      </w:r>
      <w:r w:rsidR="00576C31" w:rsidRPr="0084422D">
        <w:rPr>
          <w:rFonts w:ascii="Times New Roman" w:eastAsia="Calibri" w:hAnsi="Times New Roman" w:cs="Times New Roman"/>
          <w:color w:val="808080" w:themeColor="background1" w:themeShade="80"/>
          <w:sz w:val="24"/>
          <w:szCs w:val="28"/>
          <w:lang w:val="kk-KZ"/>
        </w:rPr>
        <w:t>.</w:t>
      </w:r>
    </w:p>
    <w:tbl>
      <w:tblPr>
        <w:tblStyle w:val="a3"/>
        <w:tblW w:w="10348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"/>
        <w:gridCol w:w="946"/>
        <w:gridCol w:w="8444"/>
      </w:tblGrid>
      <w:tr w:rsidR="00F54DB2" w:rsidRPr="00645CAD" w:rsidTr="00613E49">
        <w:trPr>
          <w:trHeight w:val="389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B2" w:rsidRPr="00AA57CF" w:rsidRDefault="00585CA1" w:rsidP="000037F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F54DB2" w:rsidRPr="00585CA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F54DB2"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B2" w:rsidRPr="00AA57CF" w:rsidRDefault="00585CA1" w:rsidP="000037F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16:0</w:t>
            </w:r>
            <w:r w:rsidR="00F54DB2"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EF4" w:rsidRPr="009910AA" w:rsidRDefault="00646EF4" w:rsidP="00585C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0AA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</w:t>
            </w:r>
          </w:p>
        </w:tc>
      </w:tr>
      <w:tr w:rsidR="009910AA" w:rsidRPr="00645CAD" w:rsidTr="00613E49">
        <w:trPr>
          <w:trHeight w:val="469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AA57CF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585CA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AA57CF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16:0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4D1705" w:rsidRDefault="009910AA" w:rsidP="009910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514326989"/>
            <w:r w:rsidRPr="004D17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Ярмарка инициатив и конкурс инновационных проектов </w:t>
            </w:r>
            <w:bookmarkEnd w:id="0"/>
          </w:p>
        </w:tc>
      </w:tr>
      <w:tr w:rsidR="009910AA" w:rsidRPr="00645CAD" w:rsidTr="00B725CE">
        <w:trPr>
          <w:trHeight w:val="73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AA57CF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16:15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AA57CF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16:25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0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Открытие заседания;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Вступительное слово</w:t>
            </w:r>
          </w:p>
          <w:p w:rsidR="009910AA" w:rsidRPr="003F04AC" w:rsidRDefault="009910AA" w:rsidP="009910A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04AC">
              <w:rPr>
                <w:rFonts w:ascii="Times New Roman" w:hAnsi="Times New Roman" w:cs="Times New Roman"/>
                <w:sz w:val="24"/>
                <w:szCs w:val="24"/>
              </w:rPr>
              <w:t xml:space="preserve">Президент МАИН </w:t>
            </w:r>
            <w:proofErr w:type="spellStart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>Ашимов</w:t>
            </w:r>
            <w:proofErr w:type="spellEnd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>Абдыкаппар</w:t>
            </w:r>
            <w:proofErr w:type="spellEnd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>Ашимович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д.т.н., профессор</w:t>
            </w:r>
          </w:p>
        </w:tc>
      </w:tr>
      <w:tr w:rsidR="009910AA" w:rsidRPr="00645CAD" w:rsidTr="00B725CE">
        <w:trPr>
          <w:trHeight w:val="73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16:25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AA57CF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16:35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3F04AC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0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Приветственное слово </w:t>
            </w:r>
            <w:r w:rsidRPr="004D1705">
              <w:rPr>
                <w:rFonts w:ascii="Times New Roman" w:hAnsi="Times New Roman" w:cs="Times New Roman"/>
                <w:b/>
                <w:sz w:val="24"/>
                <w:szCs w:val="24"/>
              </w:rPr>
              <w:t>Директ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ора</w:t>
            </w:r>
            <w:r w:rsidRPr="004D17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Национальной библиотеки 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>Сейдуманова</w:t>
            </w:r>
            <w:proofErr w:type="spellEnd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>Жаната</w:t>
            </w:r>
            <w:proofErr w:type="spellEnd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F04AC">
              <w:rPr>
                <w:rFonts w:ascii="Times New Roman" w:hAnsi="Times New Roman" w:cs="Times New Roman"/>
                <w:sz w:val="24"/>
                <w:szCs w:val="24"/>
              </w:rPr>
              <w:t>Турарович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D58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End"/>
            <w:r w:rsidR="006D58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академик МАИН</w:t>
            </w:r>
          </w:p>
        </w:tc>
      </w:tr>
      <w:tr w:rsidR="009910AA" w:rsidRPr="00645CAD" w:rsidTr="00B725CE">
        <w:trPr>
          <w:trHeight w:val="73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16:35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16:50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3F04AC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04AC">
              <w:rPr>
                <w:rFonts w:ascii="Times New Roman" w:hAnsi="Times New Roman" w:cs="Times New Roman"/>
                <w:b/>
                <w:sz w:val="24"/>
                <w:szCs w:val="24"/>
              </w:rPr>
              <w:t>Пленарный доклад: Цифровизация и управление проектами как инструменты МАИН в повышении конкурентоспособности Казахстана</w:t>
            </w:r>
          </w:p>
          <w:p w:rsidR="009910AA" w:rsidRPr="003F04AC" w:rsidRDefault="009910AA" w:rsidP="009910A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04AC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МАИН Цеховой Алексей Филиппович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д.т.н., профессор</w:t>
            </w:r>
          </w:p>
        </w:tc>
      </w:tr>
      <w:tr w:rsidR="009910AA" w:rsidRPr="00645CAD" w:rsidTr="00B725CE">
        <w:trPr>
          <w:trHeight w:val="62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AA57CF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16:5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AA57CF" w:rsidRDefault="009910AA" w:rsidP="009910A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17:0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3F04AC" w:rsidRDefault="009910AA" w:rsidP="009910AA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04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Ключевые тенденции цифровизации образования </w:t>
            </w:r>
          </w:p>
          <w:p w:rsidR="009910AA" w:rsidRPr="00AA57CF" w:rsidRDefault="009910AA" w:rsidP="009910A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Ректор МУИТ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4D17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Шыныбеков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Дамир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Абдухалиевич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д.э.н.</w:t>
            </w:r>
            <w:r w:rsidR="00180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академик МАИН</w:t>
            </w:r>
          </w:p>
        </w:tc>
      </w:tr>
      <w:tr w:rsidR="009910AA" w:rsidRPr="00645CAD" w:rsidTr="00B725CE">
        <w:trPr>
          <w:trHeight w:val="86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AA57CF" w:rsidRDefault="009910AA" w:rsidP="009910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17:0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AA57CF" w:rsidRDefault="009910AA" w:rsidP="009910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Pr="00BF42D3" w:rsidRDefault="009910AA" w:rsidP="009910A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42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Открытая цифровая платформа для малого и среднего бизнеса </w:t>
            </w:r>
          </w:p>
          <w:p w:rsidR="009910AA" w:rsidRDefault="009910AA" w:rsidP="009910A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3F04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правляющий директор п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 ИКТ услугам АО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Казахтелеком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9910AA" w:rsidRPr="003F04AC" w:rsidRDefault="009910AA" w:rsidP="009910A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04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Курма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нгалиева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Бикеш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Кайдаровна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PhD</w:t>
            </w:r>
            <w:proofErr w:type="spellEnd"/>
          </w:p>
        </w:tc>
      </w:tr>
      <w:tr w:rsidR="009910AA" w:rsidRPr="00645CAD" w:rsidTr="00B725CE">
        <w:trPr>
          <w:trHeight w:val="53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Default="009910AA" w:rsidP="009910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Default="009910AA" w:rsidP="009910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17:20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0AA" w:rsidRDefault="009910AA" w:rsidP="009910A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5F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Информационные технологии инструменты для работы в онлайн пространстве</w:t>
            </w:r>
            <w:r w:rsidRPr="003F04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</w:p>
          <w:p w:rsidR="009910AA" w:rsidRPr="003F04AC" w:rsidRDefault="009910AA" w:rsidP="009910A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04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Гене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ральный директор НПЦ "ID-GROUP"</w:t>
            </w:r>
            <w:r w:rsidRPr="003F04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Шакирова Гульнара Амангельдиевна </w:t>
            </w:r>
            <w:bookmarkStart w:id="1" w:name="_GoBack"/>
            <w:bookmarkEnd w:id="1"/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PhD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академик МАИН</w:t>
            </w:r>
          </w:p>
        </w:tc>
      </w:tr>
      <w:tr w:rsidR="00B725CE" w:rsidRPr="00645CAD" w:rsidTr="00B725CE">
        <w:trPr>
          <w:trHeight w:val="53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Pr="00AA57CF" w:rsidRDefault="00B725CE" w:rsidP="00B725C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17:2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Pr="00AA57CF" w:rsidRDefault="00B725CE" w:rsidP="00B725C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Default="00B725CE" w:rsidP="00B725C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Социальны</w:t>
            </w:r>
            <w:r w:rsidR="00180C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информационные технологии</w:t>
            </w:r>
          </w:p>
          <w:p w:rsidR="00B725CE" w:rsidRPr="00B725CE" w:rsidRDefault="00B725CE" w:rsidP="00B725C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proofErr w:type="spellStart"/>
            <w:r w:rsidRPr="00B72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Джарболов</w:t>
            </w:r>
            <w:proofErr w:type="spellEnd"/>
            <w:r w:rsidRPr="00B72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72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Шеризат</w:t>
            </w:r>
            <w:proofErr w:type="spellEnd"/>
            <w:r w:rsidRPr="00B72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72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Ынтымакович</w:t>
            </w:r>
            <w:proofErr w:type="spellEnd"/>
            <w:r w:rsidR="00180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7B49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к.т.н., академик МАИН</w:t>
            </w:r>
          </w:p>
        </w:tc>
      </w:tr>
      <w:tr w:rsidR="00B725CE" w:rsidRPr="00645CAD" w:rsidTr="00B725CE">
        <w:trPr>
          <w:trHeight w:val="62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Pr="00AA57CF" w:rsidRDefault="00B725CE" w:rsidP="00B7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17:3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Pr="00AA57CF" w:rsidRDefault="00B725CE" w:rsidP="00B7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17:4</w:t>
            </w:r>
            <w:r w:rsidRPr="00AA57C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Pr="00BF42D3" w:rsidRDefault="00B725CE" w:rsidP="00B725CE">
            <w:pPr>
              <w:spacing w:line="276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F42D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Некоторые направления деятельности МАИН в рамках ГПЦК  </w:t>
            </w:r>
          </w:p>
          <w:p w:rsidR="00B725CE" w:rsidRPr="00AA57CF" w:rsidRDefault="00B725CE" w:rsidP="00B725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Члены к</w:t>
            </w:r>
            <w:r w:rsidRPr="005F42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онсорциум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  <w:r w:rsidRPr="005F42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НТК «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СулуНур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5F42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Толмачёв</w:t>
            </w:r>
            <w:proofErr w:type="spellEnd"/>
            <w:r w:rsidRPr="005F42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Максим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;</w:t>
            </w:r>
            <w:r w:rsidRPr="005F42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Абдигапар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Дархан</w:t>
            </w:r>
          </w:p>
        </w:tc>
      </w:tr>
      <w:tr w:rsidR="00B725CE" w:rsidRPr="00645CAD" w:rsidTr="00B725CE">
        <w:trPr>
          <w:trHeight w:val="55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Default="00B725CE" w:rsidP="00B7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Default="00B725CE" w:rsidP="00B7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17:50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Pr="00AA57CF" w:rsidRDefault="00B725CE" w:rsidP="00B725C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42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Награждение победителей Конкурса инновационных проектов и активных членов МАИН.</w:t>
            </w:r>
          </w:p>
        </w:tc>
      </w:tr>
      <w:tr w:rsidR="00B725CE" w:rsidRPr="00645CAD" w:rsidTr="00B725CE">
        <w:trPr>
          <w:trHeight w:val="55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Default="00B725CE" w:rsidP="00B7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17:50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Default="00B725CE" w:rsidP="00B7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18:00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Pr="005F42EA" w:rsidRDefault="00B725CE" w:rsidP="00B725C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D2C89">
              <w:rPr>
                <w:rFonts w:ascii="Times New Roman" w:hAnsi="Times New Roman"/>
                <w:sz w:val="24"/>
                <w:szCs w:val="24"/>
              </w:rPr>
              <w:t xml:space="preserve">Торжественное вручение дипломов новым </w:t>
            </w:r>
            <w:proofErr w:type="gramStart"/>
            <w:r w:rsidRPr="008D2C89">
              <w:rPr>
                <w:rFonts w:ascii="Times New Roman" w:hAnsi="Times New Roman"/>
                <w:sz w:val="24"/>
                <w:szCs w:val="24"/>
              </w:rPr>
              <w:t>членам  МАИН</w:t>
            </w:r>
            <w:proofErr w:type="gramEnd"/>
            <w:r w:rsidRPr="008D2C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725CE" w:rsidRPr="00645CAD" w:rsidTr="00B725CE">
        <w:trPr>
          <w:trHeight w:val="55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Default="00B725CE" w:rsidP="00B7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18:00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Default="00B725CE" w:rsidP="00B72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19:30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CE" w:rsidRPr="008D2C89" w:rsidRDefault="00B725CE" w:rsidP="00B725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Фуршет</w:t>
            </w:r>
          </w:p>
        </w:tc>
      </w:tr>
    </w:tbl>
    <w:p w:rsidR="00F54DB2" w:rsidRDefault="00F54DB2"/>
    <w:sectPr w:rsidR="00F54DB2" w:rsidSect="00613E49">
      <w:headerReference w:type="default" r:id="rId8"/>
      <w:pgSz w:w="11906" w:h="16838"/>
      <w:pgMar w:top="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A9A" w:rsidRDefault="00A71A9A" w:rsidP="00F54DB2">
      <w:pPr>
        <w:spacing w:after="0" w:line="240" w:lineRule="auto"/>
      </w:pPr>
      <w:r>
        <w:separator/>
      </w:r>
    </w:p>
  </w:endnote>
  <w:endnote w:type="continuationSeparator" w:id="0">
    <w:p w:rsidR="00A71A9A" w:rsidRDefault="00A71A9A" w:rsidP="00F54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A9A" w:rsidRDefault="00A71A9A" w:rsidP="00F54DB2">
      <w:pPr>
        <w:spacing w:after="0" w:line="240" w:lineRule="auto"/>
      </w:pPr>
      <w:r>
        <w:separator/>
      </w:r>
    </w:p>
  </w:footnote>
  <w:footnote w:type="continuationSeparator" w:id="0">
    <w:p w:rsidR="00A71A9A" w:rsidRDefault="00A71A9A" w:rsidP="00F54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52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  <w:gridCol w:w="3119"/>
      <w:gridCol w:w="3401"/>
    </w:tblGrid>
    <w:tr w:rsidR="00F54DB2" w:rsidTr="00576C31">
      <w:trPr>
        <w:trHeight w:val="720"/>
      </w:trPr>
      <w:tc>
        <w:tcPr>
          <w:tcW w:w="1618" w:type="pct"/>
        </w:tcPr>
        <w:p w:rsidR="00F54DB2" w:rsidRDefault="00F54DB2">
          <w:pPr>
            <w:pStyle w:val="a8"/>
            <w:tabs>
              <w:tab w:val="clear" w:pos="4677"/>
              <w:tab w:val="clear" w:pos="9355"/>
            </w:tabs>
            <w:rPr>
              <w:color w:val="5B9BD5" w:themeColor="accent1"/>
            </w:rPr>
          </w:pPr>
        </w:p>
      </w:tc>
      <w:tc>
        <w:tcPr>
          <w:tcW w:w="1618" w:type="pct"/>
        </w:tcPr>
        <w:p w:rsidR="00F54DB2" w:rsidRDefault="00F54DB2">
          <w:pPr>
            <w:pStyle w:val="a8"/>
            <w:tabs>
              <w:tab w:val="clear" w:pos="4677"/>
              <w:tab w:val="clear" w:pos="9355"/>
            </w:tabs>
            <w:jc w:val="center"/>
            <w:rPr>
              <w:color w:val="5B9BD5" w:themeColor="accent1"/>
            </w:rPr>
          </w:pPr>
        </w:p>
      </w:tc>
      <w:tc>
        <w:tcPr>
          <w:tcW w:w="1764" w:type="pct"/>
        </w:tcPr>
        <w:p w:rsidR="00F54DB2" w:rsidRDefault="00F54DB2" w:rsidP="00585CA1">
          <w:pPr>
            <w:pStyle w:val="a8"/>
            <w:ind w:right="146"/>
            <w:jc w:val="right"/>
            <w:rPr>
              <w:color w:val="5B9BD5" w:themeColor="accent1"/>
            </w:rPr>
          </w:pPr>
        </w:p>
      </w:tc>
    </w:tr>
  </w:tbl>
  <w:p w:rsidR="00F54DB2" w:rsidRDefault="00F54DB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D4546"/>
    <w:multiLevelType w:val="multilevel"/>
    <w:tmpl w:val="C8109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558D4727"/>
    <w:multiLevelType w:val="hybridMultilevel"/>
    <w:tmpl w:val="AE3A5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06338F"/>
    <w:multiLevelType w:val="hybridMultilevel"/>
    <w:tmpl w:val="4570682A"/>
    <w:lvl w:ilvl="0" w:tplc="B5284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64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08F8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0EAB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6486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AF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222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7A6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EAAF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DB2"/>
    <w:rsid w:val="00142C83"/>
    <w:rsid w:val="00180C59"/>
    <w:rsid w:val="00187B10"/>
    <w:rsid w:val="003F04AC"/>
    <w:rsid w:val="0040133D"/>
    <w:rsid w:val="004D1705"/>
    <w:rsid w:val="004F1123"/>
    <w:rsid w:val="00550BCF"/>
    <w:rsid w:val="00576C31"/>
    <w:rsid w:val="00585CA1"/>
    <w:rsid w:val="005F42EA"/>
    <w:rsid w:val="006102BE"/>
    <w:rsid w:val="00613E49"/>
    <w:rsid w:val="00646EF4"/>
    <w:rsid w:val="00696F03"/>
    <w:rsid w:val="006D5862"/>
    <w:rsid w:val="007B49CD"/>
    <w:rsid w:val="0084422D"/>
    <w:rsid w:val="00887ECB"/>
    <w:rsid w:val="009910AA"/>
    <w:rsid w:val="00A71A9A"/>
    <w:rsid w:val="00AA57CF"/>
    <w:rsid w:val="00B725CE"/>
    <w:rsid w:val="00BF42D3"/>
    <w:rsid w:val="00C1077A"/>
    <w:rsid w:val="00C25628"/>
    <w:rsid w:val="00C75C41"/>
    <w:rsid w:val="00CD7FA6"/>
    <w:rsid w:val="00F5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D6246"/>
  <w15:chartTrackingRefBased/>
  <w15:docId w15:val="{8043BEE8-4970-4398-B39B-3C2C62788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s Знак,IBL List Paragraph Знак,List Paragraph nowy Знак,References Знак,Numbered List Paragraph Знак,본문(내용) Знак"/>
    <w:link w:val="a5"/>
    <w:uiPriority w:val="34"/>
    <w:locked/>
    <w:rsid w:val="00F54D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Bullets,IBL List Paragraph,List Paragraph nowy,References,Numbered List Paragraph,본문(내용)"/>
    <w:basedOn w:val="a"/>
    <w:link w:val="a4"/>
    <w:uiPriority w:val="34"/>
    <w:qFormat/>
    <w:rsid w:val="00F54D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"/>
    <w:link w:val="a7"/>
    <w:uiPriority w:val="99"/>
    <w:unhideWhenUsed/>
    <w:rsid w:val="00F54DB2"/>
    <w:pPr>
      <w:spacing w:after="0" w:line="240" w:lineRule="auto"/>
    </w:pPr>
    <w:rPr>
      <w:rFonts w:ascii="Consolas" w:eastAsia="Calibri" w:hAnsi="Consolas" w:cs="Consolas"/>
      <w:sz w:val="21"/>
      <w:szCs w:val="21"/>
      <w:lang w:val="en-US"/>
    </w:rPr>
  </w:style>
  <w:style w:type="character" w:customStyle="1" w:styleId="a7">
    <w:name w:val="Текст Знак"/>
    <w:basedOn w:val="a0"/>
    <w:link w:val="a6"/>
    <w:uiPriority w:val="99"/>
    <w:rsid w:val="00F54DB2"/>
    <w:rPr>
      <w:rFonts w:ascii="Consolas" w:eastAsia="Calibri" w:hAnsi="Consolas" w:cs="Consolas"/>
      <w:sz w:val="21"/>
      <w:szCs w:val="21"/>
      <w:lang w:val="en-US"/>
    </w:rPr>
  </w:style>
  <w:style w:type="paragraph" w:styleId="a8">
    <w:name w:val="header"/>
    <w:basedOn w:val="a"/>
    <w:link w:val="a9"/>
    <w:uiPriority w:val="99"/>
    <w:unhideWhenUsed/>
    <w:rsid w:val="00F54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54DB2"/>
  </w:style>
  <w:style w:type="paragraph" w:styleId="aa">
    <w:name w:val="footer"/>
    <w:basedOn w:val="a"/>
    <w:link w:val="ab"/>
    <w:uiPriority w:val="99"/>
    <w:unhideWhenUsed/>
    <w:rsid w:val="00F54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54DB2"/>
  </w:style>
  <w:style w:type="paragraph" w:styleId="ac">
    <w:name w:val="Balloon Text"/>
    <w:basedOn w:val="a"/>
    <w:link w:val="ad"/>
    <w:uiPriority w:val="99"/>
    <w:semiHidden/>
    <w:unhideWhenUsed/>
    <w:rsid w:val="00576C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76C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877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0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5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</dc:creator>
  <cp:keywords/>
  <dc:description/>
  <cp:lastModifiedBy>МАИН АА</cp:lastModifiedBy>
  <cp:revision>5</cp:revision>
  <cp:lastPrinted>2018-05-17T07:39:00Z</cp:lastPrinted>
  <dcterms:created xsi:type="dcterms:W3CDTF">2018-05-17T07:00:00Z</dcterms:created>
  <dcterms:modified xsi:type="dcterms:W3CDTF">2018-05-25T06:52:00Z</dcterms:modified>
</cp:coreProperties>
</file>