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9911" w14:textId="77777777" w:rsidR="00E66C20" w:rsidRDefault="00E66C20" w:rsidP="00E6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1B10194A" w14:textId="77777777" w:rsidR="00E66C20" w:rsidRDefault="00E66C20" w:rsidP="00E6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научно-педагогической деятельности и повышении квалификации</w:t>
      </w:r>
    </w:p>
    <w:p w14:paraId="53A6E5F4" w14:textId="77777777" w:rsidR="00E66C20" w:rsidRDefault="00E66C20" w:rsidP="00E6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доктора философских наук, профессора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Телебаева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Газиза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Турысбековича</w:t>
      </w:r>
      <w:proofErr w:type="spellEnd"/>
    </w:p>
    <w:p w14:paraId="349BA93D" w14:textId="19CD5775" w:rsidR="00291207" w:rsidRDefault="00291207" w:rsidP="00E6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году</w:t>
      </w:r>
    </w:p>
    <w:p w14:paraId="44D092B7" w14:textId="77777777" w:rsidR="00E66C20" w:rsidRDefault="00E66C20" w:rsidP="00E6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BDF7C" w14:textId="77777777" w:rsidR="00E66C20" w:rsidRDefault="00E66C20" w:rsidP="00E66C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Pr="00F531E1">
        <w:rPr>
          <w:rFonts w:ascii="Times New Roman" w:hAnsi="Times New Roman"/>
          <w:b/>
          <w:sz w:val="24"/>
        </w:rPr>
        <w:t>Список</w:t>
      </w:r>
      <w:r>
        <w:rPr>
          <w:rFonts w:ascii="Times New Roman" w:hAnsi="Times New Roman"/>
          <w:b/>
          <w:sz w:val="24"/>
        </w:rPr>
        <w:t xml:space="preserve"> научных</w:t>
      </w:r>
      <w:r w:rsidRPr="00F531E1">
        <w:rPr>
          <w:rFonts w:ascii="Times New Roman" w:hAnsi="Times New Roman"/>
          <w:b/>
          <w:sz w:val="24"/>
        </w:rPr>
        <w:t xml:space="preserve"> публикаций</w:t>
      </w:r>
    </w:p>
    <w:tbl>
      <w:tblPr>
        <w:tblStyle w:val="ad"/>
        <w:tblW w:w="15571" w:type="dxa"/>
        <w:tblInd w:w="-289" w:type="dxa"/>
        <w:tblLook w:val="04A0" w:firstRow="1" w:lastRow="0" w:firstColumn="1" w:lastColumn="0" w:noHBand="0" w:noVBand="1"/>
      </w:tblPr>
      <w:tblGrid>
        <w:gridCol w:w="846"/>
        <w:gridCol w:w="3493"/>
        <w:gridCol w:w="5019"/>
        <w:gridCol w:w="1416"/>
        <w:gridCol w:w="1701"/>
        <w:gridCol w:w="3096"/>
      </w:tblGrid>
      <w:tr w:rsidR="00E66C20" w:rsidRPr="00F531E1" w14:paraId="12B18F1F" w14:textId="77777777" w:rsidTr="00F70BEB">
        <w:trPr>
          <w:trHeight w:val="378"/>
        </w:trPr>
        <w:tc>
          <w:tcPr>
            <w:tcW w:w="846" w:type="dxa"/>
          </w:tcPr>
          <w:p w14:paraId="12898A17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3" w:type="dxa"/>
          </w:tcPr>
          <w:p w14:paraId="41835984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5019" w:type="dxa"/>
          </w:tcPr>
          <w:p w14:paraId="670DE987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журнал</w:t>
            </w:r>
          </w:p>
        </w:tc>
        <w:tc>
          <w:tcPr>
            <w:tcW w:w="1416" w:type="dxa"/>
          </w:tcPr>
          <w:p w14:paraId="1BC4D250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68C4FA9C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3096" w:type="dxa"/>
          </w:tcPr>
          <w:p w14:paraId="67CF31AC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E66C20" w:rsidRPr="00D4701D" w14:paraId="65033BD0" w14:textId="77777777" w:rsidTr="00F70BEB">
        <w:trPr>
          <w:trHeight w:val="781"/>
        </w:trPr>
        <w:tc>
          <w:tcPr>
            <w:tcW w:w="846" w:type="dxa"/>
          </w:tcPr>
          <w:p w14:paraId="40CC4080" w14:textId="77777777" w:rsidR="00E66C20" w:rsidRPr="00D4701D" w:rsidRDefault="00E66C20" w:rsidP="00D4701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14:paraId="76D336BA" w14:textId="05BA0A22" w:rsidR="00E66C20" w:rsidRPr="00D4701D" w:rsidRDefault="00D4701D" w:rsidP="00D4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Қорқыт</w:t>
            </w:r>
            <w:proofErr w:type="spellEnd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философиялық</w:t>
            </w:r>
            <w:proofErr w:type="spellEnd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</w:p>
        </w:tc>
        <w:tc>
          <w:tcPr>
            <w:tcW w:w="5019" w:type="dxa"/>
          </w:tcPr>
          <w:p w14:paraId="0F665FF4" w14:textId="051AAB86" w:rsidR="00E66C20" w:rsidRPr="00D4701D" w:rsidRDefault="00D4701D" w:rsidP="00D4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47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руханияты және қоғамдық-гуманитарлық ғылымдарды жетілдірудің әлеуметтік-мәдени негіздері» Халықаралық ғылыми-практикалық конференция материалдары. </w:t>
            </w:r>
            <w:r w:rsidRPr="00D470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 xml:space="preserve"> 2025 ж. </w:t>
            </w: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, 2025. – 493 б.</w:t>
            </w:r>
          </w:p>
        </w:tc>
        <w:tc>
          <w:tcPr>
            <w:tcW w:w="1416" w:type="dxa"/>
          </w:tcPr>
          <w:p w14:paraId="657BDD85" w14:textId="3BB4AD04" w:rsidR="00E66C20" w:rsidRPr="00D4701D" w:rsidRDefault="00E66C20" w:rsidP="00D47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01D" w:rsidRPr="00D47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BEE14E7" w14:textId="77777777" w:rsidR="00E66C20" w:rsidRPr="00D4701D" w:rsidRDefault="00E66C20" w:rsidP="00D47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01D">
              <w:rPr>
                <w:rFonts w:ascii="Times New Roman" w:hAnsi="Times New Roman" w:cs="Times New Roman"/>
                <w:sz w:val="24"/>
                <w:szCs w:val="24"/>
              </w:rPr>
              <w:t>қазақша</w:t>
            </w:r>
            <w:proofErr w:type="spellEnd"/>
          </w:p>
        </w:tc>
        <w:tc>
          <w:tcPr>
            <w:tcW w:w="3096" w:type="dxa"/>
          </w:tcPr>
          <w:p w14:paraId="57A4B6BC" w14:textId="77777777" w:rsidR="00E66C20" w:rsidRPr="00D4701D" w:rsidRDefault="00E66C20" w:rsidP="00D47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20" w:rsidRPr="00C577AC" w14:paraId="6F3264FA" w14:textId="77777777" w:rsidTr="00F70BEB">
        <w:tc>
          <w:tcPr>
            <w:tcW w:w="846" w:type="dxa"/>
          </w:tcPr>
          <w:p w14:paraId="481A7B85" w14:textId="77777777" w:rsidR="00E66C20" w:rsidRPr="00C577AC" w:rsidRDefault="00E66C20" w:rsidP="00C577A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14:paraId="3B0178CE" w14:textId="76248747" w:rsidR="00E66C20" w:rsidRPr="00C577AC" w:rsidRDefault="00C577AC" w:rsidP="00C577AC">
            <w:pPr>
              <w:pStyle w:val="Default"/>
              <w:jc w:val="both"/>
            </w:pPr>
            <w:r w:rsidRPr="00C577AC">
              <w:t>Кочевническая культура Казахстан: прошлое и будущее</w:t>
            </w:r>
          </w:p>
        </w:tc>
        <w:tc>
          <w:tcPr>
            <w:tcW w:w="5019" w:type="dxa"/>
          </w:tcPr>
          <w:p w14:paraId="08F9F3BC" w14:textId="77777777" w:rsidR="00C577AC" w:rsidRPr="00C577AC" w:rsidRDefault="00C577AC" w:rsidP="00C57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7AC">
              <w:rPr>
                <w:rFonts w:ascii="Times New Roman" w:hAnsi="Times New Roman" w:cs="Times New Roman"/>
                <w:sz w:val="24"/>
                <w:szCs w:val="24"/>
              </w:rPr>
              <w:t xml:space="preserve">Труды Международной научно-практической конференции «Значение парадигмы «честный человек» в контексте формирования справедливого Казахстана» посвященная 70-летию и памяти Сулейменова </w:t>
            </w:r>
            <w:proofErr w:type="spellStart"/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Тлеугали</w:t>
            </w:r>
            <w:proofErr w:type="spellEnd"/>
            <w:r w:rsidRPr="00C5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Амангалиевича</w:t>
            </w:r>
            <w:proofErr w:type="spellEnd"/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. Шымкент, 2024.</w:t>
            </w:r>
          </w:p>
          <w:p w14:paraId="4284485C" w14:textId="7808183C" w:rsidR="00E66C20" w:rsidRPr="00C577AC" w:rsidRDefault="00C577AC" w:rsidP="00C57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ISBN 978-601-255-489-2</w:t>
            </w:r>
          </w:p>
        </w:tc>
        <w:tc>
          <w:tcPr>
            <w:tcW w:w="1416" w:type="dxa"/>
          </w:tcPr>
          <w:p w14:paraId="67D8BCDF" w14:textId="3D67DB76" w:rsidR="00E66C20" w:rsidRPr="00C577AC" w:rsidRDefault="00E66C20" w:rsidP="00C57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7AC" w:rsidRPr="00C57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0D2B3D9" w14:textId="77777777" w:rsidR="00E66C20" w:rsidRPr="00C577AC" w:rsidRDefault="00E66C20" w:rsidP="00C57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7A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96" w:type="dxa"/>
          </w:tcPr>
          <w:p w14:paraId="2E4A3079" w14:textId="77777777" w:rsidR="00E66C20" w:rsidRPr="00C577AC" w:rsidRDefault="00E66C20" w:rsidP="00C57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20" w:rsidRPr="00A23182" w14:paraId="2BEFF494" w14:textId="77777777" w:rsidTr="00F70BEB">
        <w:tc>
          <w:tcPr>
            <w:tcW w:w="846" w:type="dxa"/>
          </w:tcPr>
          <w:p w14:paraId="7B58BA0C" w14:textId="77777777" w:rsidR="00E66C20" w:rsidRPr="00A23182" w:rsidRDefault="00E66C20" w:rsidP="00A23182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14:paraId="15E66442" w14:textId="32917E51" w:rsidR="00E66C20" w:rsidRPr="00A23182" w:rsidRDefault="00A23182" w:rsidP="00A2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3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Question of a Harmoniously Perfect Personality in the Works of Abu Nasr Farabi</w:t>
            </w:r>
          </w:p>
        </w:tc>
        <w:tc>
          <w:tcPr>
            <w:tcW w:w="5019" w:type="dxa"/>
          </w:tcPr>
          <w:p w14:paraId="42A1023B" w14:textId="600BBC3F" w:rsidR="00E66C20" w:rsidRPr="00A23182" w:rsidRDefault="00A23182" w:rsidP="00A2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23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Journal. Vol. 1 No. 2 (2025): CONFERENCE OF MODERN SCIENCE &amp; PEDAGOGY</w:t>
            </w:r>
          </w:p>
        </w:tc>
        <w:tc>
          <w:tcPr>
            <w:tcW w:w="1416" w:type="dxa"/>
          </w:tcPr>
          <w:p w14:paraId="35DF6B80" w14:textId="7E6EB97C" w:rsidR="00E66C20" w:rsidRPr="00A23182" w:rsidRDefault="00E66C20" w:rsidP="00A231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1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23182" w:rsidRPr="00A2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72BCDB6" w14:textId="728B7A32" w:rsidR="00E66C20" w:rsidRPr="00A23182" w:rsidRDefault="00A23182" w:rsidP="00A23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</w:p>
        </w:tc>
        <w:tc>
          <w:tcPr>
            <w:tcW w:w="3096" w:type="dxa"/>
          </w:tcPr>
          <w:p w14:paraId="467FB282" w14:textId="12710AA5" w:rsidR="00E66C20" w:rsidRPr="00A23182" w:rsidRDefault="00A23182" w:rsidP="00A23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182">
              <w:rPr>
                <w:rFonts w:ascii="Times New Roman" w:hAnsi="Times New Roman" w:cs="Times New Roman"/>
                <w:sz w:val="24"/>
                <w:szCs w:val="24"/>
              </w:rPr>
              <w:t>Jumaniyaz</w:t>
            </w:r>
            <w:proofErr w:type="spellEnd"/>
            <w:r w:rsidRPr="00A23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182">
              <w:rPr>
                <w:rFonts w:ascii="Times New Roman" w:hAnsi="Times New Roman" w:cs="Times New Roman"/>
                <w:sz w:val="24"/>
                <w:szCs w:val="24"/>
              </w:rPr>
              <w:t>Sultanovich</w:t>
            </w:r>
            <w:proofErr w:type="spellEnd"/>
            <w:r w:rsidRPr="00A23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182">
              <w:rPr>
                <w:rFonts w:ascii="Times New Roman" w:hAnsi="Times New Roman" w:cs="Times New Roman"/>
                <w:sz w:val="24"/>
                <w:szCs w:val="24"/>
              </w:rPr>
              <w:t>Ramatov</w:t>
            </w:r>
            <w:proofErr w:type="spellEnd"/>
          </w:p>
        </w:tc>
      </w:tr>
      <w:tr w:rsidR="00E66C20" w:rsidRPr="009D2010" w14:paraId="3949874F" w14:textId="77777777" w:rsidTr="00F70BEB">
        <w:trPr>
          <w:trHeight w:val="56"/>
        </w:trPr>
        <w:tc>
          <w:tcPr>
            <w:tcW w:w="846" w:type="dxa"/>
          </w:tcPr>
          <w:p w14:paraId="2F8692F4" w14:textId="77777777" w:rsidR="00E66C20" w:rsidRPr="009D2010" w:rsidRDefault="00E66C20" w:rsidP="009D201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93" w:type="dxa"/>
          </w:tcPr>
          <w:p w14:paraId="58C07587" w14:textId="6165F004" w:rsidR="00E66C20" w:rsidRPr="009D2010" w:rsidRDefault="009D2010" w:rsidP="009D2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D2010">
              <w:rPr>
                <w:rFonts w:ascii="Times New Roman" w:hAnsi="Times New Roman" w:cs="Times New Roman"/>
                <w:sz w:val="24"/>
                <w:szCs w:val="24"/>
              </w:rPr>
              <w:t>Тюркская интеграция: идея и воплощение</w:t>
            </w:r>
          </w:p>
        </w:tc>
        <w:tc>
          <w:tcPr>
            <w:tcW w:w="5019" w:type="dxa"/>
          </w:tcPr>
          <w:p w14:paraId="39E67B7B" w14:textId="77777777" w:rsidR="009D2010" w:rsidRPr="009D2010" w:rsidRDefault="009D2010" w:rsidP="009D2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Turkiy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davlatlarning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D20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spellStart"/>
            <w:proofErr w:type="gram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zaro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manfaatli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integratsiyasi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barqaror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taraqqiyot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kafolati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II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ilmiy-amaliy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konferensiya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materiallari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to‘plami</w:t>
            </w:r>
            <w:proofErr w:type="spellEnd"/>
            <w:r w:rsidRPr="009D2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Toshkent, 2025-yil 2-3-may</w:t>
            </w:r>
          </w:p>
          <w:p w14:paraId="6A69A28B" w14:textId="5A1BE1B8" w:rsidR="00E66C20" w:rsidRPr="009D2010" w:rsidRDefault="009D2010" w:rsidP="009D2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D2010">
              <w:rPr>
                <w:rFonts w:ascii="Times New Roman" w:hAnsi="Times New Roman" w:cs="Times New Roman"/>
                <w:sz w:val="24"/>
                <w:szCs w:val="24"/>
              </w:rPr>
              <w:t>DOI:10.5281/zenodo.15529887</w:t>
            </w:r>
          </w:p>
        </w:tc>
        <w:tc>
          <w:tcPr>
            <w:tcW w:w="1416" w:type="dxa"/>
          </w:tcPr>
          <w:p w14:paraId="718D9AEA" w14:textId="4D6BC177" w:rsidR="00E66C20" w:rsidRPr="009D2010" w:rsidRDefault="00E66C20" w:rsidP="009D20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0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2010" w:rsidRPr="009D2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7CFCD7" w14:textId="77777777" w:rsidR="00E66C20" w:rsidRPr="009D2010" w:rsidRDefault="00E66C20" w:rsidP="009D2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1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96" w:type="dxa"/>
          </w:tcPr>
          <w:p w14:paraId="35FCAB6F" w14:textId="77777777" w:rsidR="00E66C20" w:rsidRPr="009D2010" w:rsidRDefault="00E66C20" w:rsidP="009D2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20" w:rsidRPr="009A001F" w14:paraId="5FA1DD3A" w14:textId="77777777" w:rsidTr="00F70BEB">
        <w:trPr>
          <w:trHeight w:val="56"/>
        </w:trPr>
        <w:tc>
          <w:tcPr>
            <w:tcW w:w="846" w:type="dxa"/>
          </w:tcPr>
          <w:p w14:paraId="54D8AE33" w14:textId="77777777" w:rsidR="00E66C20" w:rsidRPr="009A001F" w:rsidRDefault="00E66C20" w:rsidP="009A00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93" w:type="dxa"/>
          </w:tcPr>
          <w:p w14:paraId="179FC5D4" w14:textId="19188F28" w:rsidR="00E66C20" w:rsidRPr="009A001F" w:rsidRDefault="009A001F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Философия тюркской музыки</w:t>
            </w:r>
          </w:p>
        </w:tc>
        <w:tc>
          <w:tcPr>
            <w:tcW w:w="5019" w:type="dxa"/>
          </w:tcPr>
          <w:p w14:paraId="6D9B8E74" w14:textId="77777777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НАЦИОНАЛЬНОЙ АКАДЕМИИ НАУК КЫРГЫЗСКОЙ РЕСПУБЛИКИ. Бишкек, 2025. № 5. Материалы Международного конгресса “Традиционная </w:t>
            </w:r>
            <w:r w:rsidRPr="009A0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и искусство: проблемы сохранения и развития» в рамках Всемирного фестиваля традиционной культуры и музыки «Рух </w:t>
            </w:r>
            <w:proofErr w:type="spellStart"/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9A001F">
              <w:rPr>
                <w:rFonts w:ascii="Times New Roman" w:hAnsi="Times New Roman" w:cs="Times New Roman"/>
                <w:sz w:val="24"/>
                <w:szCs w:val="24"/>
              </w:rPr>
              <w:t xml:space="preserve">». 1 – 3 августа. г. Чолпон-Ата </w:t>
            </w:r>
          </w:p>
          <w:p w14:paraId="67750DAF" w14:textId="03B4DE7F" w:rsidR="00E66C20" w:rsidRPr="009A001F" w:rsidRDefault="009A001F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ISSN 0002 – 3221</w:t>
            </w:r>
          </w:p>
        </w:tc>
        <w:tc>
          <w:tcPr>
            <w:tcW w:w="1416" w:type="dxa"/>
          </w:tcPr>
          <w:p w14:paraId="109AF135" w14:textId="63FC2FAC" w:rsidR="00E66C20" w:rsidRPr="009A001F" w:rsidRDefault="00E66C20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A0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32430AF" w14:textId="13EDCD5A" w:rsidR="00E66C20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3096" w:type="dxa"/>
          </w:tcPr>
          <w:p w14:paraId="3E6C666B" w14:textId="77777777" w:rsidR="00E66C20" w:rsidRPr="009A001F" w:rsidRDefault="00E66C20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6C20" w:rsidRPr="009A001F" w14:paraId="70957653" w14:textId="77777777" w:rsidTr="00F70BEB">
        <w:trPr>
          <w:trHeight w:val="56"/>
        </w:trPr>
        <w:tc>
          <w:tcPr>
            <w:tcW w:w="846" w:type="dxa"/>
          </w:tcPr>
          <w:p w14:paraId="5FB0E96A" w14:textId="77777777" w:rsidR="00E66C20" w:rsidRPr="009A001F" w:rsidRDefault="00E66C20" w:rsidP="009A00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93" w:type="dxa"/>
          </w:tcPr>
          <w:p w14:paraId="20F75E34" w14:textId="5631C39E" w:rsidR="00E66C20" w:rsidRPr="009A001F" w:rsidRDefault="009A001F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Қазақстаным: Ұлттық жобаға арналған кітап</w:t>
            </w:r>
          </w:p>
        </w:tc>
        <w:tc>
          <w:tcPr>
            <w:tcW w:w="5019" w:type="dxa"/>
          </w:tcPr>
          <w:p w14:paraId="4FD9FB47" w14:textId="77777777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Құраструшы-автор Ғ.Т.Телебаев. Алматы: Дарын, 2025. </w:t>
            </w:r>
          </w:p>
          <w:p w14:paraId="4CE5AA6F" w14:textId="7889A955" w:rsidR="00E66C20" w:rsidRPr="009A001F" w:rsidRDefault="009A001F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978-601-382-005-7</w:t>
            </w:r>
          </w:p>
        </w:tc>
        <w:tc>
          <w:tcPr>
            <w:tcW w:w="1416" w:type="dxa"/>
          </w:tcPr>
          <w:p w14:paraId="21C85159" w14:textId="788BFB2B" w:rsidR="00E66C20" w:rsidRPr="009A001F" w:rsidRDefault="00E66C20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0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CE581D3" w14:textId="73925C63" w:rsidR="00E66C20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Қазақша, орысша</w:t>
            </w:r>
          </w:p>
        </w:tc>
        <w:tc>
          <w:tcPr>
            <w:tcW w:w="3096" w:type="dxa"/>
          </w:tcPr>
          <w:p w14:paraId="2BB241DD" w14:textId="30A236C3" w:rsidR="00E66C20" w:rsidRPr="009A001F" w:rsidRDefault="00E66C20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01F" w:rsidRPr="009A001F" w14:paraId="0198C30A" w14:textId="77777777" w:rsidTr="00F70BEB">
        <w:trPr>
          <w:trHeight w:val="56"/>
        </w:trPr>
        <w:tc>
          <w:tcPr>
            <w:tcW w:w="846" w:type="dxa"/>
          </w:tcPr>
          <w:p w14:paraId="223491BE" w14:textId="77777777" w:rsidR="009A001F" w:rsidRPr="009A001F" w:rsidRDefault="009A001F" w:rsidP="009A00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93" w:type="dxa"/>
          </w:tcPr>
          <w:p w14:paraId="55C7FCF0" w14:textId="1A44FED9" w:rsidR="009A001F" w:rsidRPr="009A001F" w:rsidRDefault="009A001F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Ұстазым менің, ұстазым: № 1 Бақанас орта мектебінің мұғалімдеріне арналған кітап</w:t>
            </w:r>
          </w:p>
        </w:tc>
        <w:tc>
          <w:tcPr>
            <w:tcW w:w="5019" w:type="dxa"/>
          </w:tcPr>
          <w:p w14:paraId="0BD2D283" w14:textId="77777777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Дарын, 2025</w:t>
            </w:r>
          </w:p>
          <w:p w14:paraId="743F77FF" w14:textId="31E2A73C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978-601-382-127-6</w:t>
            </w:r>
          </w:p>
        </w:tc>
        <w:tc>
          <w:tcPr>
            <w:tcW w:w="1416" w:type="dxa"/>
          </w:tcPr>
          <w:p w14:paraId="41EB78A8" w14:textId="0E0799BC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14:paraId="0180AB2A" w14:textId="54A16DCE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Қазақша, орысша</w:t>
            </w:r>
          </w:p>
        </w:tc>
        <w:tc>
          <w:tcPr>
            <w:tcW w:w="3096" w:type="dxa"/>
          </w:tcPr>
          <w:p w14:paraId="40330D79" w14:textId="77777777" w:rsidR="009A001F" w:rsidRPr="009A001F" w:rsidRDefault="009A001F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01F" w:rsidRPr="00AE39D5" w14:paraId="1FC6D7E8" w14:textId="77777777" w:rsidTr="00F70BEB">
        <w:trPr>
          <w:trHeight w:val="56"/>
        </w:trPr>
        <w:tc>
          <w:tcPr>
            <w:tcW w:w="846" w:type="dxa"/>
          </w:tcPr>
          <w:p w14:paraId="18C04A96" w14:textId="77777777" w:rsidR="009A001F" w:rsidRPr="00AE39D5" w:rsidRDefault="009A001F" w:rsidP="009A00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93" w:type="dxa"/>
          </w:tcPr>
          <w:p w14:paraId="23FA0C86" w14:textId="1E0CF69D" w:rsidR="009A001F" w:rsidRPr="00AE39D5" w:rsidRDefault="00AE39D5" w:rsidP="009A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9D5">
              <w:rPr>
                <w:rFonts w:ascii="Times New Roman" w:hAnsi="Times New Roman" w:cs="Times New Roman"/>
                <w:sz w:val="24"/>
                <w:szCs w:val="24"/>
              </w:rPr>
              <w:t>Философские аспекты Великого Шелкового пути</w:t>
            </w:r>
          </w:p>
        </w:tc>
        <w:tc>
          <w:tcPr>
            <w:tcW w:w="5019" w:type="dxa"/>
          </w:tcPr>
          <w:p w14:paraId="4ABF34B7" w14:textId="327E6470" w:rsidR="009A001F" w:rsidRPr="00AE39D5" w:rsidRDefault="00AE39D5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Academy of Scientific and Innovative Research «Science and Education: Modern Time» (Issue 19, December 2025) ISSN 3005-4729 / E-ISSN 3005-4737</w:t>
            </w:r>
          </w:p>
        </w:tc>
        <w:tc>
          <w:tcPr>
            <w:tcW w:w="1416" w:type="dxa"/>
          </w:tcPr>
          <w:p w14:paraId="245627A0" w14:textId="19A555F2" w:rsidR="009A001F" w:rsidRPr="00AE39D5" w:rsidRDefault="00AE39D5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9D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14:paraId="183AE21F" w14:textId="4320A047" w:rsidR="009A001F" w:rsidRPr="00AE39D5" w:rsidRDefault="00AE39D5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3096" w:type="dxa"/>
          </w:tcPr>
          <w:p w14:paraId="26016D32" w14:textId="166F98C0" w:rsidR="009A001F" w:rsidRPr="00AE39D5" w:rsidRDefault="00AE39D5" w:rsidP="009A0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39D5">
              <w:rPr>
                <w:rFonts w:ascii="Times New Roman" w:hAnsi="Times New Roman" w:cs="Times New Roman"/>
                <w:sz w:val="24"/>
                <w:szCs w:val="24"/>
              </w:rPr>
              <w:t>Кангельдиев</w:t>
            </w:r>
            <w:proofErr w:type="spellEnd"/>
            <w:r w:rsidRPr="00AE39D5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AE39D5"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 w:rsidRPr="00AE39D5"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</w:tr>
    </w:tbl>
    <w:p w14:paraId="30E95373" w14:textId="77777777" w:rsidR="00E66C20" w:rsidRDefault="00E66C20" w:rsidP="00E66C20">
      <w:pPr>
        <w:tabs>
          <w:tab w:val="left" w:pos="4159"/>
        </w:tabs>
        <w:spacing w:after="0" w:line="240" w:lineRule="auto"/>
        <w:rPr>
          <w:lang w:val="kk-KZ"/>
        </w:rPr>
      </w:pPr>
      <w:r w:rsidRPr="00C97C14">
        <w:rPr>
          <w:lang w:val="kk-KZ"/>
        </w:rPr>
        <w:tab/>
      </w:r>
    </w:p>
    <w:p w14:paraId="02334204" w14:textId="77777777" w:rsidR="00E66C20" w:rsidRPr="00C97C14" w:rsidRDefault="00E66C20" w:rsidP="00E66C20">
      <w:pPr>
        <w:tabs>
          <w:tab w:val="left" w:pos="4159"/>
        </w:tabs>
        <w:spacing w:after="0" w:line="240" w:lineRule="auto"/>
        <w:rPr>
          <w:lang w:val="kk-KZ"/>
        </w:rPr>
      </w:pPr>
    </w:p>
    <w:p w14:paraId="03404B14" w14:textId="77777777" w:rsidR="00E66C20" w:rsidRPr="002B74CA" w:rsidRDefault="00E66C20" w:rsidP="00E66C20">
      <w:pPr>
        <w:tabs>
          <w:tab w:val="left" w:pos="222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Участие в симпозиумах</w:t>
      </w:r>
      <w:r w:rsidRPr="00C96A41">
        <w:rPr>
          <w:rFonts w:ascii="Times New Roman" w:hAnsi="Times New Roman"/>
          <w:b/>
          <w:sz w:val="24"/>
        </w:rPr>
        <w:t>, форум</w:t>
      </w:r>
      <w:r>
        <w:rPr>
          <w:rFonts w:ascii="Times New Roman" w:hAnsi="Times New Roman"/>
          <w:b/>
          <w:sz w:val="24"/>
        </w:rPr>
        <w:t>ах</w:t>
      </w:r>
      <w:r w:rsidRPr="00C96A41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к</w:t>
      </w:r>
      <w:r w:rsidRPr="00C96A41">
        <w:rPr>
          <w:rFonts w:ascii="Times New Roman" w:hAnsi="Times New Roman"/>
          <w:b/>
          <w:sz w:val="24"/>
        </w:rPr>
        <w:t>онференци</w:t>
      </w:r>
      <w:r>
        <w:rPr>
          <w:rFonts w:ascii="Times New Roman" w:hAnsi="Times New Roman"/>
          <w:b/>
          <w:sz w:val="24"/>
        </w:rPr>
        <w:t>ях,</w:t>
      </w:r>
      <w:r w:rsidRPr="00C96A41">
        <w:rPr>
          <w:rFonts w:ascii="Times New Roman" w:hAnsi="Times New Roman"/>
          <w:b/>
          <w:sz w:val="24"/>
        </w:rPr>
        <w:t xml:space="preserve"> круглы</w:t>
      </w:r>
      <w:r>
        <w:rPr>
          <w:rFonts w:ascii="Times New Roman" w:hAnsi="Times New Roman"/>
          <w:b/>
          <w:sz w:val="24"/>
        </w:rPr>
        <w:t>х</w:t>
      </w:r>
      <w:r w:rsidRPr="00C96A41">
        <w:rPr>
          <w:rFonts w:ascii="Times New Roman" w:hAnsi="Times New Roman"/>
          <w:b/>
          <w:sz w:val="24"/>
        </w:rPr>
        <w:t xml:space="preserve"> стол</w:t>
      </w:r>
      <w:r>
        <w:rPr>
          <w:rFonts w:ascii="Times New Roman" w:hAnsi="Times New Roman"/>
          <w:b/>
          <w:sz w:val="24"/>
        </w:rPr>
        <w:t>ах, вебинарах</w:t>
      </w:r>
    </w:p>
    <w:p w14:paraId="548CE7B3" w14:textId="77777777" w:rsidR="00E66C20" w:rsidRDefault="00E66C20" w:rsidP="00E66C20">
      <w:pPr>
        <w:tabs>
          <w:tab w:val="left" w:pos="2223"/>
        </w:tabs>
        <w:spacing w:after="0"/>
        <w:jc w:val="center"/>
      </w:pPr>
    </w:p>
    <w:tbl>
      <w:tblPr>
        <w:tblStyle w:val="ad"/>
        <w:tblW w:w="15447" w:type="dxa"/>
        <w:tblLook w:val="04A0" w:firstRow="1" w:lastRow="0" w:firstColumn="1" w:lastColumn="0" w:noHBand="0" w:noVBand="1"/>
      </w:tblPr>
      <w:tblGrid>
        <w:gridCol w:w="704"/>
        <w:gridCol w:w="6521"/>
        <w:gridCol w:w="2409"/>
        <w:gridCol w:w="3119"/>
        <w:gridCol w:w="2694"/>
      </w:tblGrid>
      <w:tr w:rsidR="00E66C20" w:rsidRPr="00756E34" w14:paraId="77BCB562" w14:textId="77777777" w:rsidTr="00F70BEB">
        <w:tc>
          <w:tcPr>
            <w:tcW w:w="704" w:type="dxa"/>
          </w:tcPr>
          <w:p w14:paraId="3CA1A907" w14:textId="77777777" w:rsidR="00E66C20" w:rsidRPr="00756E34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E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14:paraId="20DE4AB6" w14:textId="77777777" w:rsidR="00E66C20" w:rsidRPr="00756E34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E3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</w:tcPr>
          <w:p w14:paraId="0AE4E171" w14:textId="77777777" w:rsidR="00E66C20" w:rsidRPr="008F3300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участия </w:t>
            </w:r>
            <w:r w:rsidRPr="00DF1B1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34E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организатор, участник, докладчик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9A95DCF" w14:textId="77777777" w:rsidR="00E66C20" w:rsidRPr="00756E34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2694" w:type="dxa"/>
          </w:tcPr>
          <w:p w14:paraId="418072B1" w14:textId="77777777" w:rsidR="00E66C20" w:rsidRPr="00756E34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E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66C20" w:rsidRPr="00D527B6" w14:paraId="4F60F258" w14:textId="77777777" w:rsidTr="00F70BEB">
        <w:tc>
          <w:tcPr>
            <w:tcW w:w="704" w:type="dxa"/>
          </w:tcPr>
          <w:p w14:paraId="1D875C93" w14:textId="77777777" w:rsidR="00E66C20" w:rsidRPr="00D527B6" w:rsidRDefault="00E66C20" w:rsidP="00D527B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6CF74380" w14:textId="1A4DFEEE" w:rsidR="00E66C20" w:rsidRPr="00D527B6" w:rsidRDefault="006151D8" w:rsidP="00D527B6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ғылымдарының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докторы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профессор Баймырза </w:t>
            </w:r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ожамберлиевтің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жылдық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мерейтойына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азақ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руханияты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қоғамдық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гуманитарлық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ғылымдарды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жетілдірудің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мәдени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негіздері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атты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халықаралық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практикалық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</w:t>
            </w:r>
          </w:p>
        </w:tc>
        <w:tc>
          <w:tcPr>
            <w:tcW w:w="2409" w:type="dxa"/>
          </w:tcPr>
          <w:p w14:paraId="64E56601" w14:textId="77777777" w:rsidR="00E66C20" w:rsidRPr="00D527B6" w:rsidRDefault="00E66C20" w:rsidP="00D5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B6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3119" w:type="dxa"/>
          </w:tcPr>
          <w:p w14:paraId="4F8732C4" w14:textId="30301B2A" w:rsidR="00E66C20" w:rsidRPr="00D527B6" w:rsidRDefault="00D527B6" w:rsidP="00D5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>Қорқыт</w:t>
            </w:r>
            <w:proofErr w:type="spellEnd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>философиялық</w:t>
            </w:r>
            <w:proofErr w:type="spellEnd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7B6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</w:p>
        </w:tc>
        <w:tc>
          <w:tcPr>
            <w:tcW w:w="2694" w:type="dxa"/>
          </w:tcPr>
          <w:p w14:paraId="10B37374" w14:textId="219E5985" w:rsidR="00E66C20" w:rsidRPr="00D527B6" w:rsidRDefault="00D527B6" w:rsidP="00D527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>сәуір</w:t>
            </w:r>
            <w:proofErr w:type="spellEnd"/>
            <w:r w:rsidRPr="00D5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ж</w:t>
            </w:r>
            <w:r w:rsidRPr="00D527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ыл</w:t>
            </w:r>
            <w:r w:rsidR="001459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Қызылорда</w:t>
            </w:r>
          </w:p>
        </w:tc>
      </w:tr>
      <w:tr w:rsidR="00E66C20" w:rsidRPr="001459CA" w14:paraId="1320A079" w14:textId="77777777" w:rsidTr="00F70BEB">
        <w:tc>
          <w:tcPr>
            <w:tcW w:w="704" w:type="dxa"/>
          </w:tcPr>
          <w:p w14:paraId="553E0591" w14:textId="77777777" w:rsidR="00E66C20" w:rsidRPr="001459CA" w:rsidRDefault="00E66C20" w:rsidP="001459C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47685F38" w14:textId="4BB8991A" w:rsidR="00E66C20" w:rsidRPr="001459CA" w:rsidRDefault="001459CA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Start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TURKIY DAVLATLARNING О</w:t>
            </w:r>
            <w:proofErr w:type="gramEnd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‘ZARO MANFAATLI INTEGRATSIYASI – BARQAROR TARAQQIYOT KAFOLATI” II </w:t>
            </w:r>
            <w:proofErr w:type="spellStart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xalqaro</w:t>
            </w:r>
            <w:proofErr w:type="spellEnd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ilmiy-amaliy</w:t>
            </w:r>
            <w:proofErr w:type="spellEnd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konferensiya</w:t>
            </w:r>
            <w:proofErr w:type="spellEnd"/>
          </w:p>
        </w:tc>
        <w:tc>
          <w:tcPr>
            <w:tcW w:w="2409" w:type="dxa"/>
          </w:tcPr>
          <w:p w14:paraId="0A19D57E" w14:textId="0AB688F0" w:rsidR="00E66C20" w:rsidRPr="001459CA" w:rsidRDefault="001459CA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A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3119" w:type="dxa"/>
          </w:tcPr>
          <w:p w14:paraId="1C1FF6B4" w14:textId="3F32136B" w:rsidR="00E66C20" w:rsidRPr="001459CA" w:rsidRDefault="001459CA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9CA">
              <w:rPr>
                <w:rFonts w:ascii="Times New Roman" w:hAnsi="Times New Roman" w:cs="Times New Roman"/>
                <w:sz w:val="24"/>
                <w:szCs w:val="24"/>
              </w:rPr>
              <w:t>Тюркская интеграция: идея и воплощение</w:t>
            </w:r>
          </w:p>
        </w:tc>
        <w:tc>
          <w:tcPr>
            <w:tcW w:w="2694" w:type="dxa"/>
          </w:tcPr>
          <w:p w14:paraId="11480626" w14:textId="007C72D8" w:rsidR="00E66C20" w:rsidRPr="001459CA" w:rsidRDefault="001459CA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Toshkent</w:t>
            </w:r>
            <w:proofErr w:type="spellEnd"/>
            <w:r w:rsidRPr="001459CA">
              <w:rPr>
                <w:rFonts w:ascii="Times New Roman" w:hAnsi="Times New Roman" w:cs="Times New Roman"/>
                <w:bCs/>
                <w:sz w:val="24"/>
                <w:szCs w:val="24"/>
              </w:rPr>
              <w:t>, 2025-yil 2-3-may</w:t>
            </w:r>
          </w:p>
        </w:tc>
      </w:tr>
      <w:tr w:rsidR="002854D5" w:rsidRPr="002854D5" w14:paraId="6FD00806" w14:textId="77777777" w:rsidTr="00F70BEB">
        <w:tc>
          <w:tcPr>
            <w:tcW w:w="704" w:type="dxa"/>
          </w:tcPr>
          <w:p w14:paraId="0AB6D9F7" w14:textId="77777777" w:rsidR="002854D5" w:rsidRPr="002854D5" w:rsidRDefault="002854D5" w:rsidP="001459C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23D47F05" w14:textId="0F1D3B0A" w:rsidR="002854D5" w:rsidRPr="002854D5" w:rsidRDefault="002854D5" w:rsidP="0028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Intercultural Dialogue in Central Asia and Beyond: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Philosophy of Diplomacy</w:t>
            </w:r>
          </w:p>
        </w:tc>
        <w:tc>
          <w:tcPr>
            <w:tcW w:w="2409" w:type="dxa"/>
          </w:tcPr>
          <w:p w14:paraId="2A19B5B0" w14:textId="0E19B7A3" w:rsidR="002854D5" w:rsidRPr="002854D5" w:rsidRDefault="002854D5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5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3119" w:type="dxa"/>
          </w:tcPr>
          <w:p w14:paraId="375BF6BB" w14:textId="4A0C2844" w:rsidR="002854D5" w:rsidRPr="002854D5" w:rsidRDefault="002854D5" w:rsidP="00145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</w:t>
            </w:r>
            <w:r w:rsidRPr="0028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Context of Turkic Philosophy</w:t>
            </w:r>
          </w:p>
        </w:tc>
        <w:tc>
          <w:tcPr>
            <w:tcW w:w="2694" w:type="dxa"/>
          </w:tcPr>
          <w:p w14:paraId="78D7F509" w14:textId="42AE226D" w:rsidR="002854D5" w:rsidRPr="002854D5" w:rsidRDefault="002854D5" w:rsidP="0028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 6-7, 2025 </w:t>
            </w:r>
          </w:p>
          <w:p w14:paraId="5E153CF2" w14:textId="2D6B7967" w:rsidR="002854D5" w:rsidRPr="002854D5" w:rsidRDefault="002854D5" w:rsidP="0028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5">
              <w:rPr>
                <w:rFonts w:ascii="Times New Roman" w:hAnsi="Times New Roman" w:cs="Times New Roman"/>
                <w:sz w:val="24"/>
                <w:szCs w:val="24"/>
              </w:rPr>
              <w:t>Bishkek</w:t>
            </w:r>
            <w:proofErr w:type="spellEnd"/>
            <w:r w:rsidRPr="002854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4D5">
              <w:rPr>
                <w:rFonts w:ascii="Times New Roman" w:hAnsi="Times New Roman" w:cs="Times New Roman"/>
                <w:sz w:val="24"/>
                <w:szCs w:val="24"/>
              </w:rPr>
              <w:t>Kyrgyzstan</w:t>
            </w:r>
            <w:proofErr w:type="spellEnd"/>
          </w:p>
        </w:tc>
      </w:tr>
      <w:tr w:rsidR="00E66C20" w:rsidRPr="00E05563" w14:paraId="07CA7DC3" w14:textId="77777777" w:rsidTr="00F70BEB">
        <w:tc>
          <w:tcPr>
            <w:tcW w:w="704" w:type="dxa"/>
          </w:tcPr>
          <w:p w14:paraId="65B8EC11" w14:textId="77777777" w:rsidR="00E66C20" w:rsidRPr="00E05563" w:rsidRDefault="00E66C20" w:rsidP="00283B0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</w:tcPr>
          <w:p w14:paraId="0245252A" w14:textId="52535018" w:rsidR="00E66C20" w:rsidRPr="00293C57" w:rsidRDefault="0034292C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9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Международный конгресс “Традиционная культура и искусство: проблемы сохранения и развития» в рамках Всемирного фестиваля традиционной культуры и музыки «Рух </w:t>
            </w:r>
            <w:proofErr w:type="spellStart"/>
            <w:r w:rsidRPr="003429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санат</w:t>
            </w:r>
            <w:proofErr w:type="spellEnd"/>
            <w:r w:rsidRPr="003429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14:paraId="31AF7FB2" w14:textId="77777777" w:rsidR="00E66C20" w:rsidRPr="006A33D3" w:rsidRDefault="00E66C20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63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3119" w:type="dxa"/>
          </w:tcPr>
          <w:p w14:paraId="34C2956D" w14:textId="246A71AE" w:rsidR="00E66C20" w:rsidRPr="00293C57" w:rsidRDefault="0034292C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Философия тюркской музыки</w:t>
            </w:r>
          </w:p>
        </w:tc>
        <w:tc>
          <w:tcPr>
            <w:tcW w:w="2694" w:type="dxa"/>
          </w:tcPr>
          <w:p w14:paraId="27EB4533" w14:textId="33871DF9" w:rsidR="00E66C20" w:rsidRPr="00293C57" w:rsidRDefault="0034292C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92C">
              <w:rPr>
                <w:rFonts w:ascii="Times New Roman" w:hAnsi="Times New Roman"/>
                <w:sz w:val="24"/>
                <w:szCs w:val="24"/>
              </w:rPr>
              <w:t>1-3 август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292C">
              <w:rPr>
                <w:rFonts w:ascii="Times New Roman" w:hAnsi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r w:rsidR="00104675">
              <w:rPr>
                <w:rFonts w:ascii="Times New Roman" w:hAnsi="Times New Roman"/>
                <w:sz w:val="24"/>
                <w:szCs w:val="24"/>
              </w:rPr>
              <w:t>, Чолпон-Ата</w:t>
            </w:r>
          </w:p>
        </w:tc>
      </w:tr>
      <w:tr w:rsidR="00104675" w:rsidRPr="00104675" w14:paraId="6EB3A137" w14:textId="77777777" w:rsidTr="00F70BEB">
        <w:tc>
          <w:tcPr>
            <w:tcW w:w="704" w:type="dxa"/>
          </w:tcPr>
          <w:p w14:paraId="0B52D42A" w14:textId="77777777" w:rsidR="00104675" w:rsidRPr="00104675" w:rsidRDefault="00104675" w:rsidP="00283B0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03A20AE8" w14:textId="0DA3F042" w:rsidR="00104675" w:rsidRPr="00104675" w:rsidRDefault="00104675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Международный II форум «Тюркский мир и 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Жусуп</w:t>
            </w:r>
            <w:proofErr w:type="spellEnd"/>
            <w:r w:rsidRPr="00104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Баласагын</w:t>
            </w:r>
            <w:proofErr w:type="spellEnd"/>
            <w:r w:rsidRPr="00104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14:paraId="7A8909DE" w14:textId="56705693" w:rsidR="00104675" w:rsidRPr="001D60BA" w:rsidRDefault="00104675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3119" w:type="dxa"/>
          </w:tcPr>
          <w:p w14:paraId="764C9490" w14:textId="7CC8833B" w:rsidR="00104675" w:rsidRPr="00104675" w:rsidRDefault="00104675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13514089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Политические концепты в «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Кутадгу</w:t>
            </w:r>
            <w:proofErr w:type="spellEnd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Жусупа</w:t>
            </w:r>
            <w:proofErr w:type="spellEnd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Баласагуни</w:t>
            </w:r>
            <w:bookmarkEnd w:id="0"/>
            <w:proofErr w:type="spellEnd"/>
          </w:p>
        </w:tc>
        <w:tc>
          <w:tcPr>
            <w:tcW w:w="2694" w:type="dxa"/>
          </w:tcPr>
          <w:p w14:paraId="72EC4F85" w14:textId="49B562DF" w:rsidR="00104675" w:rsidRPr="00104675" w:rsidRDefault="00104675" w:rsidP="0028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675">
              <w:rPr>
                <w:rFonts w:ascii="Times New Roman" w:hAnsi="Times New Roman" w:cs="Times New Roman"/>
                <w:sz w:val="24"/>
                <w:szCs w:val="24"/>
              </w:rPr>
              <w:t>10 ноября 2025 года, Бишкек</w:t>
            </w:r>
          </w:p>
        </w:tc>
      </w:tr>
    </w:tbl>
    <w:p w14:paraId="55D98587" w14:textId="77777777" w:rsidR="0041635C" w:rsidRDefault="0041635C" w:rsidP="00E66C20">
      <w:pPr>
        <w:jc w:val="center"/>
        <w:rPr>
          <w:rFonts w:ascii="Times New Roman" w:hAnsi="Times New Roman"/>
          <w:b/>
          <w:sz w:val="24"/>
        </w:rPr>
      </w:pPr>
    </w:p>
    <w:p w14:paraId="56B158E9" w14:textId="1CADE291" w:rsidR="00E66C20" w:rsidRDefault="00E66C20" w:rsidP="00E66C20">
      <w:pPr>
        <w:jc w:val="center"/>
      </w:pPr>
      <w:r>
        <w:rPr>
          <w:rFonts w:ascii="Times New Roman" w:hAnsi="Times New Roman"/>
          <w:b/>
          <w:sz w:val="24"/>
        </w:rPr>
        <w:t xml:space="preserve">5. </w:t>
      </w:r>
      <w:r w:rsidRPr="002B74CA">
        <w:rPr>
          <w:rFonts w:ascii="Times New Roman" w:hAnsi="Times New Roman"/>
          <w:b/>
          <w:sz w:val="24"/>
        </w:rPr>
        <w:t>Проведение тренингов, мастер-классов, лекций за 202</w:t>
      </w:r>
      <w:r>
        <w:rPr>
          <w:rFonts w:ascii="Times New Roman" w:hAnsi="Times New Roman"/>
          <w:b/>
          <w:sz w:val="24"/>
        </w:rPr>
        <w:t>3</w:t>
      </w:r>
      <w:r w:rsidRPr="002B74CA">
        <w:rPr>
          <w:rFonts w:ascii="Times New Roman" w:hAnsi="Times New Roman"/>
          <w:b/>
          <w:sz w:val="24"/>
        </w:rPr>
        <w:t xml:space="preserve"> год</w:t>
      </w:r>
    </w:p>
    <w:tbl>
      <w:tblPr>
        <w:tblStyle w:val="ad"/>
        <w:tblW w:w="14870" w:type="dxa"/>
        <w:tblLook w:val="04A0" w:firstRow="1" w:lastRow="0" w:firstColumn="1" w:lastColumn="0" w:noHBand="0" w:noVBand="1"/>
      </w:tblPr>
      <w:tblGrid>
        <w:gridCol w:w="988"/>
        <w:gridCol w:w="3118"/>
        <w:gridCol w:w="4704"/>
        <w:gridCol w:w="1701"/>
        <w:gridCol w:w="1962"/>
        <w:gridCol w:w="2397"/>
      </w:tblGrid>
      <w:tr w:rsidR="00E66C20" w:rsidRPr="00F531E1" w14:paraId="054C82F2" w14:textId="77777777" w:rsidTr="00F70BEB">
        <w:tc>
          <w:tcPr>
            <w:tcW w:w="988" w:type="dxa"/>
          </w:tcPr>
          <w:p w14:paraId="6CACB60A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38D07DD7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4704" w:type="dxa"/>
          </w:tcPr>
          <w:p w14:paraId="317883A3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кого</w:t>
            </w:r>
          </w:p>
        </w:tc>
        <w:tc>
          <w:tcPr>
            <w:tcW w:w="1701" w:type="dxa"/>
          </w:tcPr>
          <w:p w14:paraId="775ED895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62" w:type="dxa"/>
          </w:tcPr>
          <w:p w14:paraId="0CA7BA34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7" w:type="dxa"/>
          </w:tcPr>
          <w:p w14:paraId="199F09ED" w14:textId="77777777" w:rsidR="00E66C20" w:rsidRPr="00F531E1" w:rsidRDefault="00E66C20" w:rsidP="00F70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66C20" w:rsidRPr="00E340FB" w14:paraId="245C2D15" w14:textId="77777777" w:rsidTr="00F70BEB">
        <w:tc>
          <w:tcPr>
            <w:tcW w:w="988" w:type="dxa"/>
          </w:tcPr>
          <w:p w14:paraId="63483A14" w14:textId="77777777" w:rsidR="00E66C20" w:rsidRPr="00927E19" w:rsidRDefault="00E66C20" w:rsidP="00040A8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64E90BFF" w14:textId="3FEE365D" w:rsidR="00E66C20" w:rsidRPr="00E340FB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лекций «История 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философи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4" w:type="dxa"/>
          </w:tcPr>
          <w:p w14:paraId="5B7E23B4" w14:textId="324986DA" w:rsidR="00E66C20" w:rsidRPr="00E340FB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философы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, ФМО, востоковедение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</w:tcPr>
          <w:p w14:paraId="112CAA14" w14:textId="76CB9922" w:rsidR="00E66C20" w:rsidRPr="00AA1B29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62" w:type="dxa"/>
          </w:tcPr>
          <w:p w14:paraId="79857424" w14:textId="7942DA58" w:rsidR="00E66C20" w:rsidRPr="00AA1B29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D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 – май</w:t>
            </w:r>
          </w:p>
        </w:tc>
        <w:tc>
          <w:tcPr>
            <w:tcW w:w="2397" w:type="dxa"/>
          </w:tcPr>
          <w:p w14:paraId="0FC56FBC" w14:textId="77777777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20" w:rsidRPr="00E340FB" w14:paraId="6DE5B847" w14:textId="77777777" w:rsidTr="00F70BEB">
        <w:tc>
          <w:tcPr>
            <w:tcW w:w="988" w:type="dxa"/>
          </w:tcPr>
          <w:p w14:paraId="4B298475" w14:textId="77777777" w:rsidR="00E66C20" w:rsidRPr="00927E19" w:rsidRDefault="00E66C20" w:rsidP="00040A8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12CB682E" w14:textId="07932A07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лекций «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Античная 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4" w:type="dxa"/>
          </w:tcPr>
          <w:p w14:paraId="206860DD" w14:textId="67E68DD0" w:rsidR="00E66C20" w:rsidRPr="00E340FB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философы, бакалавриат, </w:t>
            </w:r>
            <w:r w:rsidR="001D6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</w:tcPr>
          <w:p w14:paraId="5F58C1F2" w14:textId="3C863A1F" w:rsidR="00E66C20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962" w:type="dxa"/>
          </w:tcPr>
          <w:p w14:paraId="6B153B93" w14:textId="13B51936" w:rsidR="00E66C20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январь – май</w:t>
            </w:r>
          </w:p>
        </w:tc>
        <w:tc>
          <w:tcPr>
            <w:tcW w:w="2397" w:type="dxa"/>
          </w:tcPr>
          <w:p w14:paraId="289B6E5D" w14:textId="77777777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BA" w:rsidRPr="00E340FB" w14:paraId="5FD48C76" w14:textId="77777777" w:rsidTr="00F70BEB">
        <w:tc>
          <w:tcPr>
            <w:tcW w:w="988" w:type="dxa"/>
          </w:tcPr>
          <w:p w14:paraId="2E113C1F" w14:textId="77777777" w:rsidR="001D60BA" w:rsidRPr="00927E19" w:rsidRDefault="001D60BA" w:rsidP="00040A8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663C2B8E" w14:textId="216481F6" w:rsidR="001D60BA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лекций «Философия музыки и театра»</w:t>
            </w:r>
          </w:p>
        </w:tc>
        <w:tc>
          <w:tcPr>
            <w:tcW w:w="4704" w:type="dxa"/>
          </w:tcPr>
          <w:p w14:paraId="2D5FCC91" w14:textId="04E5246A" w:rsidR="001D60BA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философы, бакалавриат, 3 курс</w:t>
            </w:r>
          </w:p>
        </w:tc>
        <w:tc>
          <w:tcPr>
            <w:tcW w:w="1701" w:type="dxa"/>
          </w:tcPr>
          <w:p w14:paraId="4F379251" w14:textId="5ED7A3A7" w:rsidR="001D60BA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62" w:type="dxa"/>
          </w:tcPr>
          <w:p w14:paraId="21F51DBF" w14:textId="2FC8977D" w:rsidR="001D60BA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январь – май</w:t>
            </w:r>
          </w:p>
        </w:tc>
        <w:tc>
          <w:tcPr>
            <w:tcW w:w="2397" w:type="dxa"/>
          </w:tcPr>
          <w:p w14:paraId="5382E694" w14:textId="77777777" w:rsidR="001D60BA" w:rsidRDefault="001D60BA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20" w:rsidRPr="00E340FB" w14:paraId="77EB1323" w14:textId="77777777" w:rsidTr="00F70BEB">
        <w:tc>
          <w:tcPr>
            <w:tcW w:w="988" w:type="dxa"/>
          </w:tcPr>
          <w:p w14:paraId="20DB7B79" w14:textId="77777777" w:rsidR="00E66C20" w:rsidRPr="00927E19" w:rsidRDefault="00E66C20" w:rsidP="00040A8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1F1C9837" w14:textId="6C506D30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лекций «</w:t>
            </w:r>
            <w:r w:rsidR="00645076">
              <w:rPr>
                <w:rFonts w:ascii="Times New Roman" w:hAnsi="Times New Roman" w:cs="Times New Roman"/>
                <w:sz w:val="24"/>
                <w:szCs w:val="24"/>
              </w:rPr>
              <w:t>Тюркская 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4" w:type="dxa"/>
          </w:tcPr>
          <w:p w14:paraId="270845DB" w14:textId="105E1587" w:rsidR="00E66C20" w:rsidRPr="00E340FB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философы, </w:t>
            </w:r>
            <w:r w:rsidR="00645076">
              <w:rPr>
                <w:rFonts w:ascii="Times New Roman" w:hAnsi="Times New Roman" w:cs="Times New Roman"/>
                <w:sz w:val="24"/>
                <w:szCs w:val="24"/>
              </w:rPr>
              <w:t>бакалавриат, 2 курс</w:t>
            </w:r>
          </w:p>
        </w:tc>
        <w:tc>
          <w:tcPr>
            <w:tcW w:w="1701" w:type="dxa"/>
          </w:tcPr>
          <w:p w14:paraId="036CAE2A" w14:textId="77777777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962" w:type="dxa"/>
          </w:tcPr>
          <w:p w14:paraId="7B623F4C" w14:textId="3869EE37" w:rsidR="00E66C20" w:rsidRPr="000B51A9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5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51A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- декабрь</w:t>
            </w:r>
          </w:p>
        </w:tc>
        <w:tc>
          <w:tcPr>
            <w:tcW w:w="2397" w:type="dxa"/>
          </w:tcPr>
          <w:p w14:paraId="03232FBD" w14:textId="77777777" w:rsidR="00E66C20" w:rsidRDefault="00E66C20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76" w:rsidRPr="00E340FB" w14:paraId="1127AADB" w14:textId="77777777" w:rsidTr="00F70BEB">
        <w:tc>
          <w:tcPr>
            <w:tcW w:w="988" w:type="dxa"/>
          </w:tcPr>
          <w:p w14:paraId="69276A46" w14:textId="77777777" w:rsidR="00645076" w:rsidRPr="00927E19" w:rsidRDefault="00645076" w:rsidP="00040A8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2824F153" w14:textId="4BCECE08" w:rsidR="00645076" w:rsidRDefault="00645076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лекций «Философия»</w:t>
            </w:r>
          </w:p>
        </w:tc>
        <w:tc>
          <w:tcPr>
            <w:tcW w:w="4704" w:type="dxa"/>
          </w:tcPr>
          <w:p w14:paraId="2C4AB43A" w14:textId="0DD6DA55" w:rsidR="00645076" w:rsidRDefault="00645076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ФМО, востоковедение, бакалавриат, 2 курс</w:t>
            </w:r>
          </w:p>
        </w:tc>
        <w:tc>
          <w:tcPr>
            <w:tcW w:w="1701" w:type="dxa"/>
          </w:tcPr>
          <w:p w14:paraId="48F0DBF4" w14:textId="51636302" w:rsidR="00645076" w:rsidRDefault="00645076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62" w:type="dxa"/>
          </w:tcPr>
          <w:p w14:paraId="5B32F309" w14:textId="472DB999" w:rsidR="00645076" w:rsidRPr="000B51A9" w:rsidRDefault="00645076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51A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- декабрь</w:t>
            </w:r>
          </w:p>
        </w:tc>
        <w:tc>
          <w:tcPr>
            <w:tcW w:w="2397" w:type="dxa"/>
          </w:tcPr>
          <w:p w14:paraId="4CA2807A" w14:textId="77777777" w:rsidR="00645076" w:rsidRDefault="00645076" w:rsidP="0004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57B2F" w14:textId="77777777" w:rsidR="00E66C20" w:rsidRDefault="00E66C20" w:rsidP="00E66C20">
      <w:pPr>
        <w:jc w:val="center"/>
        <w:rPr>
          <w:rFonts w:ascii="Times New Roman" w:hAnsi="Times New Roman"/>
          <w:b/>
          <w:sz w:val="24"/>
        </w:rPr>
      </w:pPr>
    </w:p>
    <w:sectPr w:rsidR="00E66C20" w:rsidSect="00E66C20">
      <w:footerReference w:type="default" r:id="rId7"/>
      <w:pgSz w:w="16838" w:h="11906" w:orient="landscape"/>
      <w:pgMar w:top="1134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4C8C" w14:textId="77777777" w:rsidR="001D10A8" w:rsidRDefault="001D10A8">
      <w:pPr>
        <w:spacing w:after="0" w:line="240" w:lineRule="auto"/>
      </w:pPr>
      <w:r>
        <w:separator/>
      </w:r>
    </w:p>
  </w:endnote>
  <w:endnote w:type="continuationSeparator" w:id="0">
    <w:p w14:paraId="797BEC08" w14:textId="77777777" w:rsidR="001D10A8" w:rsidRDefault="001D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6174"/>
    </w:sdtPr>
    <w:sdtEndPr/>
    <w:sdtContent>
      <w:p w14:paraId="0C6F6569" w14:textId="77777777" w:rsidR="00E66C20" w:rsidRDefault="00E66C20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92226C" w14:textId="77777777" w:rsidR="00E66C20" w:rsidRDefault="00E66C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E17F" w14:textId="77777777" w:rsidR="001D10A8" w:rsidRDefault="001D10A8">
      <w:pPr>
        <w:spacing w:after="0" w:line="240" w:lineRule="auto"/>
      </w:pPr>
      <w:r>
        <w:separator/>
      </w:r>
    </w:p>
  </w:footnote>
  <w:footnote w:type="continuationSeparator" w:id="0">
    <w:p w14:paraId="5686D4D4" w14:textId="77777777" w:rsidR="001D10A8" w:rsidRDefault="001D1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897"/>
    <w:multiLevelType w:val="hybridMultilevel"/>
    <w:tmpl w:val="5FD2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455B"/>
    <w:multiLevelType w:val="hybridMultilevel"/>
    <w:tmpl w:val="D65AF4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F4F27"/>
    <w:multiLevelType w:val="hybridMultilevel"/>
    <w:tmpl w:val="9F04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12B4"/>
    <w:multiLevelType w:val="hybridMultilevel"/>
    <w:tmpl w:val="6DF2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20"/>
    <w:rsid w:val="000158FD"/>
    <w:rsid w:val="00040A88"/>
    <w:rsid w:val="00104675"/>
    <w:rsid w:val="001459CA"/>
    <w:rsid w:val="00174967"/>
    <w:rsid w:val="001D10A8"/>
    <w:rsid w:val="001D60BA"/>
    <w:rsid w:val="00283B0E"/>
    <w:rsid w:val="002854D5"/>
    <w:rsid w:val="00291207"/>
    <w:rsid w:val="00300CC3"/>
    <w:rsid w:val="00325B3D"/>
    <w:rsid w:val="0034292C"/>
    <w:rsid w:val="0041635C"/>
    <w:rsid w:val="006151D8"/>
    <w:rsid w:val="00645076"/>
    <w:rsid w:val="00692C02"/>
    <w:rsid w:val="0089639E"/>
    <w:rsid w:val="009A001F"/>
    <w:rsid w:val="009D2010"/>
    <w:rsid w:val="00A04E3D"/>
    <w:rsid w:val="00A23182"/>
    <w:rsid w:val="00AE39D5"/>
    <w:rsid w:val="00B96D28"/>
    <w:rsid w:val="00C577AC"/>
    <w:rsid w:val="00D4701D"/>
    <w:rsid w:val="00D527B6"/>
    <w:rsid w:val="00E66C20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797C"/>
  <w15:chartTrackingRefBased/>
  <w15:docId w15:val="{80BCE6CE-7F74-48E0-BBAC-D4E7665A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2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C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C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C2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66C2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66C2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66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66C2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66C20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rsid w:val="00E66C20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E66C20"/>
  </w:style>
  <w:style w:type="paragraph" w:styleId="ae">
    <w:name w:val="footer"/>
    <w:basedOn w:val="a"/>
    <w:link w:val="af"/>
    <w:uiPriority w:val="99"/>
    <w:unhideWhenUsed/>
    <w:rsid w:val="00E66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6C20"/>
    <w:rPr>
      <w:rFonts w:eastAsiaTheme="minorEastAsia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E66C20"/>
    <w:rPr>
      <w:i/>
      <w:iCs/>
    </w:rPr>
  </w:style>
  <w:style w:type="paragraph" w:customStyle="1" w:styleId="Default">
    <w:name w:val="Default"/>
    <w:rsid w:val="00E66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00">
    <w:name w:val="A0"/>
    <w:uiPriority w:val="99"/>
    <w:rsid w:val="00E66C2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telebaevg@gmail.com</dc:creator>
  <cp:keywords/>
  <dc:description/>
  <cp:lastModifiedBy>user</cp:lastModifiedBy>
  <cp:revision>2</cp:revision>
  <dcterms:created xsi:type="dcterms:W3CDTF">2026-02-16T08:51:00Z</dcterms:created>
  <dcterms:modified xsi:type="dcterms:W3CDTF">2026-02-16T08:51:00Z</dcterms:modified>
</cp:coreProperties>
</file>