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5807" w14:textId="6A68CE21" w:rsidR="00257113" w:rsidRDefault="00257113" w:rsidP="00257113">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Отчет </w:t>
      </w:r>
    </w:p>
    <w:p w14:paraId="51B8CABD" w14:textId="5342E0FC" w:rsidR="00257113" w:rsidRPr="002F67A9" w:rsidRDefault="00257113" w:rsidP="00257113">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 научно-</w:t>
      </w:r>
      <w:r w:rsidRPr="002F67A9">
        <w:rPr>
          <w:rFonts w:ascii="Times New Roman" w:hAnsi="Times New Roman" w:cs="Times New Roman"/>
          <w:b/>
          <w:sz w:val="24"/>
          <w:szCs w:val="24"/>
        </w:rPr>
        <w:t>педагогической деятельности и повышении квалификации</w:t>
      </w:r>
    </w:p>
    <w:p w14:paraId="1079AC8A" w14:textId="0476F09A" w:rsidR="00257113" w:rsidRPr="002F67A9" w:rsidRDefault="00257113" w:rsidP="00257113">
      <w:pPr>
        <w:spacing w:after="0" w:line="240" w:lineRule="auto"/>
        <w:ind w:firstLine="709"/>
        <w:jc w:val="center"/>
        <w:rPr>
          <w:rFonts w:ascii="Times New Roman" w:hAnsi="Times New Roman" w:cs="Times New Roman"/>
          <w:b/>
          <w:sz w:val="24"/>
          <w:szCs w:val="24"/>
        </w:rPr>
      </w:pPr>
      <w:r w:rsidRPr="002F67A9">
        <w:rPr>
          <w:rFonts w:ascii="Times New Roman" w:hAnsi="Times New Roman" w:cs="Times New Roman"/>
          <w:b/>
          <w:sz w:val="24"/>
          <w:szCs w:val="24"/>
        </w:rPr>
        <w:t xml:space="preserve"> </w:t>
      </w:r>
      <w:proofErr w:type="spellStart"/>
      <w:r w:rsidR="00383E57" w:rsidRPr="002F67A9">
        <w:rPr>
          <w:rFonts w:ascii="Times New Roman" w:hAnsi="Times New Roman" w:cs="Times New Roman"/>
          <w:b/>
          <w:sz w:val="24"/>
          <w:szCs w:val="24"/>
        </w:rPr>
        <w:t>к</w:t>
      </w:r>
      <w:r w:rsidRPr="002F67A9">
        <w:rPr>
          <w:rFonts w:ascii="Times New Roman" w:hAnsi="Times New Roman" w:cs="Times New Roman"/>
          <w:b/>
          <w:sz w:val="24"/>
          <w:szCs w:val="24"/>
        </w:rPr>
        <w:t>.</w:t>
      </w:r>
      <w:r w:rsidR="00383E57" w:rsidRPr="002F67A9">
        <w:rPr>
          <w:rFonts w:ascii="Times New Roman" w:hAnsi="Times New Roman" w:cs="Times New Roman"/>
          <w:b/>
          <w:sz w:val="24"/>
          <w:szCs w:val="24"/>
        </w:rPr>
        <w:t>в</w:t>
      </w:r>
      <w:r w:rsidRPr="002F67A9">
        <w:rPr>
          <w:rFonts w:ascii="Times New Roman" w:hAnsi="Times New Roman" w:cs="Times New Roman"/>
          <w:b/>
          <w:sz w:val="24"/>
          <w:szCs w:val="24"/>
        </w:rPr>
        <w:t>.н</w:t>
      </w:r>
      <w:proofErr w:type="spellEnd"/>
      <w:r w:rsidRPr="002F67A9">
        <w:rPr>
          <w:rFonts w:ascii="Times New Roman" w:hAnsi="Times New Roman" w:cs="Times New Roman"/>
          <w:b/>
          <w:sz w:val="24"/>
          <w:szCs w:val="24"/>
        </w:rPr>
        <w:t xml:space="preserve">. </w:t>
      </w:r>
      <w:proofErr w:type="spellStart"/>
      <w:r w:rsidR="00383E57" w:rsidRPr="002F67A9">
        <w:rPr>
          <w:rFonts w:ascii="Times New Roman" w:hAnsi="Times New Roman" w:cs="Times New Roman"/>
          <w:b/>
          <w:sz w:val="24"/>
          <w:szCs w:val="24"/>
        </w:rPr>
        <w:t>Алимбекова</w:t>
      </w:r>
      <w:proofErr w:type="spellEnd"/>
      <w:r w:rsidR="00383E57" w:rsidRPr="002F67A9">
        <w:rPr>
          <w:rFonts w:ascii="Times New Roman" w:hAnsi="Times New Roman" w:cs="Times New Roman"/>
          <w:b/>
          <w:sz w:val="24"/>
          <w:szCs w:val="24"/>
        </w:rPr>
        <w:t xml:space="preserve"> Серик Ахметовича</w:t>
      </w:r>
    </w:p>
    <w:p w14:paraId="5871C4C1" w14:textId="77777777" w:rsidR="00257113" w:rsidRPr="002F67A9" w:rsidRDefault="00257113" w:rsidP="00257113">
      <w:pPr>
        <w:spacing w:after="0" w:line="240" w:lineRule="auto"/>
        <w:ind w:firstLine="709"/>
        <w:jc w:val="center"/>
        <w:rPr>
          <w:rFonts w:ascii="Times New Roman" w:hAnsi="Times New Roman" w:cs="Times New Roman"/>
          <w:b/>
          <w:sz w:val="24"/>
          <w:szCs w:val="24"/>
        </w:rPr>
      </w:pPr>
    </w:p>
    <w:p w14:paraId="2DA29835" w14:textId="0C8E3CD7" w:rsidR="00F461B6" w:rsidRPr="002F67A9" w:rsidRDefault="00F461B6" w:rsidP="00F461B6">
      <w:pPr>
        <w:shd w:val="clear" w:color="auto" w:fill="FFFFFF"/>
        <w:spacing w:after="0" w:line="240" w:lineRule="auto"/>
        <w:ind w:firstLine="709"/>
        <w:jc w:val="both"/>
        <w:rPr>
          <w:rFonts w:ascii="Times New Roman" w:eastAsia="Times New Roman" w:hAnsi="Times New Roman" w:cs="Times New Roman"/>
          <w:bCs/>
          <w:sz w:val="24"/>
          <w:szCs w:val="24"/>
        </w:rPr>
      </w:pPr>
      <w:r w:rsidRPr="002F67A9">
        <w:rPr>
          <w:rFonts w:ascii="Times New Roman" w:eastAsia="Times New Roman" w:hAnsi="Times New Roman" w:cs="Times New Roman"/>
          <w:bCs/>
          <w:sz w:val="24"/>
          <w:szCs w:val="24"/>
        </w:rPr>
        <w:t>В течение 202</w:t>
      </w:r>
      <w:r w:rsidR="00A36C23" w:rsidRPr="002F67A9">
        <w:rPr>
          <w:rFonts w:ascii="Times New Roman" w:eastAsia="Times New Roman" w:hAnsi="Times New Roman" w:cs="Times New Roman"/>
          <w:bCs/>
          <w:sz w:val="24"/>
          <w:szCs w:val="24"/>
        </w:rPr>
        <w:t>5</w:t>
      </w:r>
      <w:r w:rsidRPr="002F67A9">
        <w:rPr>
          <w:rFonts w:ascii="Times New Roman" w:eastAsia="Times New Roman" w:hAnsi="Times New Roman" w:cs="Times New Roman"/>
          <w:bCs/>
          <w:sz w:val="24"/>
          <w:szCs w:val="24"/>
        </w:rPr>
        <w:t xml:space="preserve"> года </w:t>
      </w:r>
      <w:proofErr w:type="spellStart"/>
      <w:r w:rsidR="00383E57" w:rsidRPr="002F67A9">
        <w:rPr>
          <w:rFonts w:ascii="Times New Roman" w:eastAsia="Times New Roman" w:hAnsi="Times New Roman" w:cs="Times New Roman"/>
          <w:bCs/>
          <w:sz w:val="24"/>
          <w:szCs w:val="24"/>
        </w:rPr>
        <w:t>Алимбеков</w:t>
      </w:r>
      <w:proofErr w:type="spellEnd"/>
      <w:r w:rsidR="00383E57" w:rsidRPr="002F67A9">
        <w:rPr>
          <w:rFonts w:ascii="Times New Roman" w:eastAsia="Times New Roman" w:hAnsi="Times New Roman" w:cs="Times New Roman"/>
          <w:bCs/>
          <w:sz w:val="24"/>
          <w:szCs w:val="24"/>
        </w:rPr>
        <w:t xml:space="preserve"> С.А.</w:t>
      </w:r>
      <w:r w:rsidRPr="002F67A9">
        <w:rPr>
          <w:rFonts w:ascii="Times New Roman" w:eastAsia="Times New Roman" w:hAnsi="Times New Roman" w:cs="Times New Roman"/>
          <w:bCs/>
          <w:sz w:val="24"/>
          <w:szCs w:val="24"/>
        </w:rPr>
        <w:t xml:space="preserve"> принимал активное участие в ряде конференций</w:t>
      </w:r>
      <w:r w:rsidR="00936B08" w:rsidRPr="002F67A9">
        <w:rPr>
          <w:rFonts w:ascii="Times New Roman" w:eastAsia="Times New Roman" w:hAnsi="Times New Roman" w:cs="Times New Roman"/>
          <w:bCs/>
          <w:sz w:val="24"/>
          <w:szCs w:val="24"/>
          <w:lang w:val="kk-KZ"/>
        </w:rPr>
        <w:t>, вебинаров</w:t>
      </w:r>
      <w:r w:rsidRPr="002F67A9">
        <w:rPr>
          <w:rFonts w:ascii="Times New Roman" w:eastAsia="Times New Roman" w:hAnsi="Times New Roman" w:cs="Times New Roman"/>
          <w:bCs/>
          <w:sz w:val="24"/>
          <w:szCs w:val="24"/>
        </w:rPr>
        <w:t xml:space="preserve"> и </w:t>
      </w:r>
      <w:r w:rsidR="00936B08" w:rsidRPr="002F67A9">
        <w:rPr>
          <w:rFonts w:ascii="Times New Roman" w:eastAsia="Times New Roman" w:hAnsi="Times New Roman" w:cs="Times New Roman"/>
          <w:bCs/>
          <w:sz w:val="24"/>
          <w:szCs w:val="24"/>
          <w:lang w:val="kk-KZ"/>
        </w:rPr>
        <w:t>рабочих заседаниях на уровне области Республики</w:t>
      </w:r>
      <w:r w:rsidRPr="002F67A9">
        <w:rPr>
          <w:rFonts w:ascii="Times New Roman" w:eastAsia="Times New Roman" w:hAnsi="Times New Roman" w:cs="Times New Roman"/>
          <w:bCs/>
          <w:sz w:val="24"/>
          <w:szCs w:val="24"/>
        </w:rPr>
        <w:t>, где совместно с другими специалистами отрасли обсуждали различные научно-практические направления и перспективы их развития.</w:t>
      </w:r>
    </w:p>
    <w:p w14:paraId="51B5F8FA" w14:textId="7344E375" w:rsidR="00F461B6" w:rsidRPr="002F67A9" w:rsidRDefault="00F461B6" w:rsidP="00401769">
      <w:pPr>
        <w:spacing w:line="240" w:lineRule="auto"/>
        <w:ind w:firstLine="709"/>
        <w:jc w:val="both"/>
        <w:rPr>
          <w:rFonts w:ascii="Times New Roman" w:hAnsi="Times New Roman" w:cs="Times New Roman"/>
          <w:b/>
          <w:sz w:val="24"/>
          <w:szCs w:val="24"/>
        </w:rPr>
      </w:pPr>
    </w:p>
    <w:p w14:paraId="702EEEC1" w14:textId="2BD3B29A" w:rsidR="00F80AC0" w:rsidRDefault="00F80AC0" w:rsidP="002B74CA">
      <w:pPr>
        <w:spacing w:line="240" w:lineRule="auto"/>
        <w:ind w:firstLine="709"/>
        <w:jc w:val="center"/>
        <w:rPr>
          <w:rFonts w:ascii="Times New Roman" w:hAnsi="Times New Roman"/>
          <w:b/>
          <w:sz w:val="24"/>
        </w:rPr>
      </w:pPr>
      <w:r w:rsidRPr="002F67A9">
        <w:rPr>
          <w:rFonts w:ascii="Times New Roman" w:hAnsi="Times New Roman"/>
          <w:b/>
          <w:sz w:val="24"/>
        </w:rPr>
        <w:t xml:space="preserve">1. Участие в научных </w:t>
      </w:r>
      <w:r>
        <w:rPr>
          <w:rFonts w:ascii="Times New Roman" w:hAnsi="Times New Roman"/>
          <w:b/>
          <w:sz w:val="24"/>
        </w:rPr>
        <w:t>проектах</w:t>
      </w:r>
    </w:p>
    <w:tbl>
      <w:tblPr>
        <w:tblpPr w:leftFromText="180" w:rightFromText="180" w:vertAnchor="text" w:horzAnchor="margin" w:tblpY="1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208"/>
        <w:gridCol w:w="3357"/>
        <w:gridCol w:w="3056"/>
        <w:gridCol w:w="3190"/>
      </w:tblGrid>
      <w:tr w:rsidR="00F80AC0" w:rsidRPr="00060A8D" w14:paraId="7F5E7010" w14:textId="77777777" w:rsidTr="00940BE3">
        <w:trPr>
          <w:trHeight w:val="470"/>
        </w:trPr>
        <w:tc>
          <w:tcPr>
            <w:tcW w:w="148" w:type="pct"/>
          </w:tcPr>
          <w:p w14:paraId="1066D122" w14:textId="77777777" w:rsidR="00F80AC0" w:rsidRPr="00F80AC0" w:rsidRDefault="00F80AC0" w:rsidP="00F80AC0">
            <w:pPr>
              <w:widowControl w:val="0"/>
              <w:autoSpaceDE w:val="0"/>
              <w:autoSpaceDN w:val="0"/>
              <w:adjustRightInd w:val="0"/>
              <w:spacing w:after="0" w:line="240" w:lineRule="auto"/>
              <w:jc w:val="center"/>
              <w:rPr>
                <w:rFonts w:ascii="Times New Roman" w:hAnsi="Times New Roman" w:cs="Times New Roman"/>
                <w:b/>
                <w:bCs/>
                <w:sz w:val="24"/>
                <w:szCs w:val="24"/>
              </w:rPr>
            </w:pPr>
            <w:r w:rsidRPr="00F80AC0">
              <w:rPr>
                <w:rFonts w:ascii="Times New Roman" w:hAnsi="Times New Roman" w:cs="Times New Roman"/>
                <w:b/>
                <w:bCs/>
                <w:sz w:val="24"/>
                <w:szCs w:val="24"/>
              </w:rPr>
              <w:t>№</w:t>
            </w:r>
          </w:p>
        </w:tc>
        <w:tc>
          <w:tcPr>
            <w:tcW w:w="1706" w:type="pct"/>
          </w:tcPr>
          <w:p w14:paraId="5371C33E" w14:textId="2E456BE0" w:rsidR="00F80AC0" w:rsidRPr="00F80AC0" w:rsidRDefault="00F80AC0" w:rsidP="00F80AC0">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Наименование проекта</w:t>
            </w:r>
          </w:p>
        </w:tc>
        <w:tc>
          <w:tcPr>
            <w:tcW w:w="1100" w:type="pct"/>
          </w:tcPr>
          <w:p w14:paraId="4E5BFCB6" w14:textId="77777777" w:rsidR="00F80AC0" w:rsidRPr="00F80AC0" w:rsidRDefault="00F80AC0" w:rsidP="00F80AC0">
            <w:pPr>
              <w:widowControl w:val="0"/>
              <w:autoSpaceDE w:val="0"/>
              <w:autoSpaceDN w:val="0"/>
              <w:adjustRightInd w:val="0"/>
              <w:spacing w:after="0" w:line="240" w:lineRule="auto"/>
              <w:jc w:val="center"/>
              <w:rPr>
                <w:rFonts w:ascii="Times New Roman" w:hAnsi="Times New Roman" w:cs="Times New Roman"/>
                <w:b/>
                <w:bCs/>
                <w:sz w:val="24"/>
                <w:szCs w:val="24"/>
                <w:lang w:val="kk-KZ"/>
              </w:rPr>
            </w:pPr>
            <w:r w:rsidRPr="00F80AC0">
              <w:rPr>
                <w:rFonts w:ascii="Times New Roman" w:hAnsi="Times New Roman" w:cs="Times New Roman"/>
                <w:b/>
                <w:bCs/>
                <w:sz w:val="24"/>
                <w:szCs w:val="24"/>
                <w:lang w:val="kk-KZ"/>
              </w:rPr>
              <w:t>Должность по проекту</w:t>
            </w:r>
          </w:p>
        </w:tc>
        <w:tc>
          <w:tcPr>
            <w:tcW w:w="1001" w:type="pct"/>
          </w:tcPr>
          <w:p w14:paraId="39FAAE21" w14:textId="77777777" w:rsidR="00F80AC0" w:rsidRPr="00F80AC0" w:rsidRDefault="00F80AC0" w:rsidP="00F80AC0">
            <w:pPr>
              <w:widowControl w:val="0"/>
              <w:autoSpaceDE w:val="0"/>
              <w:autoSpaceDN w:val="0"/>
              <w:adjustRightInd w:val="0"/>
              <w:spacing w:after="0" w:line="240" w:lineRule="auto"/>
              <w:jc w:val="center"/>
              <w:rPr>
                <w:rFonts w:ascii="Times New Roman" w:hAnsi="Times New Roman" w:cs="Times New Roman"/>
                <w:b/>
                <w:bCs/>
                <w:sz w:val="24"/>
                <w:szCs w:val="24"/>
                <w:lang w:val="kk-KZ"/>
              </w:rPr>
            </w:pPr>
            <w:r w:rsidRPr="00F80AC0">
              <w:rPr>
                <w:rFonts w:ascii="Times New Roman" w:hAnsi="Times New Roman" w:cs="Times New Roman"/>
                <w:b/>
                <w:bCs/>
                <w:sz w:val="24"/>
                <w:szCs w:val="24"/>
                <w:lang w:val="kk-KZ"/>
              </w:rPr>
              <w:t>Руководитель проекта</w:t>
            </w:r>
          </w:p>
        </w:tc>
        <w:tc>
          <w:tcPr>
            <w:tcW w:w="1045" w:type="pct"/>
          </w:tcPr>
          <w:p w14:paraId="60F703EC" w14:textId="77777777" w:rsidR="00F80AC0" w:rsidRPr="00F80AC0" w:rsidRDefault="00F80AC0" w:rsidP="00F80AC0">
            <w:pPr>
              <w:widowControl w:val="0"/>
              <w:tabs>
                <w:tab w:val="left" w:pos="5682"/>
              </w:tabs>
              <w:autoSpaceDE w:val="0"/>
              <w:autoSpaceDN w:val="0"/>
              <w:adjustRightInd w:val="0"/>
              <w:spacing w:after="0" w:line="240" w:lineRule="auto"/>
              <w:jc w:val="center"/>
              <w:rPr>
                <w:rFonts w:ascii="Times New Roman" w:hAnsi="Times New Roman" w:cs="Times New Roman"/>
                <w:b/>
                <w:bCs/>
                <w:sz w:val="24"/>
                <w:szCs w:val="24"/>
              </w:rPr>
            </w:pPr>
            <w:r w:rsidRPr="00F80AC0">
              <w:rPr>
                <w:rFonts w:ascii="Times New Roman" w:hAnsi="Times New Roman" w:cs="Times New Roman"/>
                <w:b/>
                <w:bCs/>
                <w:sz w:val="24"/>
                <w:szCs w:val="24"/>
                <w:lang w:val="kk-KZ"/>
              </w:rPr>
              <w:t>Сроки реализации проекта</w:t>
            </w:r>
          </w:p>
        </w:tc>
      </w:tr>
      <w:tr w:rsidR="00F80AC0" w:rsidRPr="00CD2A98" w14:paraId="20D5CECD" w14:textId="77777777" w:rsidTr="00940BE3">
        <w:tc>
          <w:tcPr>
            <w:tcW w:w="148" w:type="pct"/>
          </w:tcPr>
          <w:p w14:paraId="64FE1543" w14:textId="2FD522DA" w:rsidR="00F80AC0" w:rsidRPr="00367F2F" w:rsidRDefault="00F80AC0" w:rsidP="00367F2F">
            <w:pPr>
              <w:pStyle w:val="aa"/>
              <w:widowControl w:val="0"/>
              <w:numPr>
                <w:ilvl w:val="0"/>
                <w:numId w:val="39"/>
              </w:numPr>
              <w:tabs>
                <w:tab w:val="left" w:pos="360"/>
              </w:tabs>
              <w:autoSpaceDE w:val="0"/>
              <w:autoSpaceDN w:val="0"/>
              <w:adjustRightInd w:val="0"/>
              <w:ind w:left="0" w:firstLine="0"/>
              <w:contextualSpacing w:val="0"/>
              <w:rPr>
                <w:rFonts w:ascii="Times New Roman" w:hAnsi="Times New Roman"/>
                <w:sz w:val="24"/>
              </w:rPr>
            </w:pPr>
          </w:p>
        </w:tc>
        <w:tc>
          <w:tcPr>
            <w:tcW w:w="1706" w:type="pct"/>
          </w:tcPr>
          <w:p w14:paraId="0282AA7F" w14:textId="63CD1B9A" w:rsidR="00F80AC0" w:rsidRPr="00F80AC0" w:rsidRDefault="00383E57" w:rsidP="00F80AC0">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0" w:type="pct"/>
          </w:tcPr>
          <w:p w14:paraId="69D386FA" w14:textId="1CFB6EDA" w:rsidR="00F80AC0" w:rsidRPr="00F80AC0" w:rsidRDefault="00F80AC0" w:rsidP="00F80AC0">
            <w:pPr>
              <w:widowControl w:val="0"/>
              <w:autoSpaceDE w:val="0"/>
              <w:autoSpaceDN w:val="0"/>
              <w:adjustRightInd w:val="0"/>
              <w:snapToGrid w:val="0"/>
              <w:spacing w:after="0" w:line="240" w:lineRule="auto"/>
              <w:rPr>
                <w:rFonts w:ascii="Times New Roman" w:hAnsi="Times New Roman" w:cs="Times New Roman"/>
                <w:sz w:val="24"/>
                <w:szCs w:val="24"/>
              </w:rPr>
            </w:pPr>
          </w:p>
        </w:tc>
        <w:tc>
          <w:tcPr>
            <w:tcW w:w="1001" w:type="pct"/>
          </w:tcPr>
          <w:p w14:paraId="3223E17B" w14:textId="77777777" w:rsidR="00F80AC0" w:rsidRPr="00F80AC0" w:rsidRDefault="00F80AC0" w:rsidP="00F80AC0">
            <w:pPr>
              <w:widowControl w:val="0"/>
              <w:autoSpaceDE w:val="0"/>
              <w:autoSpaceDN w:val="0"/>
              <w:adjustRightInd w:val="0"/>
              <w:snapToGrid w:val="0"/>
              <w:spacing w:after="0" w:line="240" w:lineRule="auto"/>
              <w:rPr>
                <w:rFonts w:ascii="Times New Roman" w:hAnsi="Times New Roman" w:cs="Times New Roman"/>
                <w:sz w:val="24"/>
                <w:szCs w:val="24"/>
              </w:rPr>
            </w:pPr>
          </w:p>
        </w:tc>
        <w:tc>
          <w:tcPr>
            <w:tcW w:w="1045" w:type="pct"/>
          </w:tcPr>
          <w:p w14:paraId="52A50C4D" w14:textId="7BBB831D" w:rsidR="00F80AC0" w:rsidRPr="00F80AC0" w:rsidRDefault="00F80AC0" w:rsidP="00F80AC0">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r>
    </w:tbl>
    <w:p w14:paraId="061E9B93" w14:textId="77777777" w:rsidR="000F7B82" w:rsidRDefault="000F7B82" w:rsidP="002B74CA">
      <w:pPr>
        <w:spacing w:line="240" w:lineRule="auto"/>
        <w:ind w:firstLine="709"/>
        <w:jc w:val="center"/>
        <w:rPr>
          <w:rFonts w:ascii="Times New Roman" w:hAnsi="Times New Roman"/>
          <w:b/>
          <w:sz w:val="24"/>
        </w:rPr>
      </w:pPr>
    </w:p>
    <w:p w14:paraId="34D6FE82" w14:textId="42A41558" w:rsidR="002B74CA" w:rsidRDefault="00F80AC0" w:rsidP="002B74CA">
      <w:pPr>
        <w:spacing w:line="240" w:lineRule="auto"/>
        <w:ind w:firstLine="709"/>
        <w:jc w:val="center"/>
        <w:rPr>
          <w:rFonts w:ascii="Times New Roman" w:hAnsi="Times New Roman" w:cs="Times New Roman"/>
          <w:b/>
          <w:sz w:val="24"/>
          <w:szCs w:val="24"/>
        </w:rPr>
      </w:pPr>
      <w:r>
        <w:rPr>
          <w:rFonts w:ascii="Times New Roman" w:hAnsi="Times New Roman"/>
          <w:b/>
          <w:sz w:val="24"/>
        </w:rPr>
        <w:t>2</w:t>
      </w:r>
      <w:r w:rsidR="002B74CA">
        <w:rPr>
          <w:rFonts w:ascii="Times New Roman" w:hAnsi="Times New Roman"/>
          <w:b/>
          <w:sz w:val="24"/>
        </w:rPr>
        <w:t xml:space="preserve">. </w:t>
      </w:r>
      <w:r w:rsidR="002B74CA" w:rsidRPr="00F531E1">
        <w:rPr>
          <w:rFonts w:ascii="Times New Roman" w:hAnsi="Times New Roman"/>
          <w:b/>
          <w:sz w:val="24"/>
        </w:rPr>
        <w:t>Список</w:t>
      </w:r>
      <w:r w:rsidR="002B74CA">
        <w:rPr>
          <w:rFonts w:ascii="Times New Roman" w:hAnsi="Times New Roman"/>
          <w:b/>
          <w:sz w:val="24"/>
        </w:rPr>
        <w:t xml:space="preserve"> научных</w:t>
      </w:r>
      <w:r w:rsidR="002B74CA" w:rsidRPr="00F531E1">
        <w:rPr>
          <w:rFonts w:ascii="Times New Roman" w:hAnsi="Times New Roman"/>
          <w:b/>
          <w:sz w:val="24"/>
        </w:rPr>
        <w:t xml:space="preserve"> публикаций</w:t>
      </w:r>
    </w:p>
    <w:tbl>
      <w:tblPr>
        <w:tblStyle w:val="ad"/>
        <w:tblW w:w="15559" w:type="dxa"/>
        <w:tblLook w:val="04A0" w:firstRow="1" w:lastRow="0" w:firstColumn="1" w:lastColumn="0" w:noHBand="0" w:noVBand="1"/>
      </w:tblPr>
      <w:tblGrid>
        <w:gridCol w:w="544"/>
        <w:gridCol w:w="3493"/>
        <w:gridCol w:w="5032"/>
        <w:gridCol w:w="1416"/>
        <w:gridCol w:w="1701"/>
        <w:gridCol w:w="3373"/>
      </w:tblGrid>
      <w:tr w:rsidR="00F531E1" w:rsidRPr="00F531E1" w14:paraId="5159861F" w14:textId="77777777" w:rsidTr="003E71CD">
        <w:tc>
          <w:tcPr>
            <w:tcW w:w="544" w:type="dxa"/>
          </w:tcPr>
          <w:p w14:paraId="10AFBFB3" w14:textId="77777777" w:rsidR="00F531E1" w:rsidRPr="00F531E1" w:rsidRDefault="00F531E1" w:rsidP="00F531E1">
            <w:pPr>
              <w:jc w:val="center"/>
              <w:rPr>
                <w:rFonts w:ascii="Times New Roman" w:hAnsi="Times New Roman" w:cs="Times New Roman"/>
                <w:b/>
                <w:sz w:val="24"/>
                <w:szCs w:val="24"/>
              </w:rPr>
            </w:pPr>
            <w:r w:rsidRPr="00F531E1">
              <w:rPr>
                <w:rFonts w:ascii="Times New Roman" w:hAnsi="Times New Roman" w:cs="Times New Roman"/>
                <w:b/>
                <w:sz w:val="24"/>
                <w:szCs w:val="24"/>
              </w:rPr>
              <w:t>№</w:t>
            </w:r>
          </w:p>
        </w:tc>
        <w:tc>
          <w:tcPr>
            <w:tcW w:w="3493" w:type="dxa"/>
          </w:tcPr>
          <w:p w14:paraId="4159EA8D" w14:textId="77777777" w:rsidR="00F531E1" w:rsidRPr="00F531E1" w:rsidRDefault="00F531E1" w:rsidP="00F531E1">
            <w:pPr>
              <w:jc w:val="center"/>
              <w:rPr>
                <w:rFonts w:ascii="Times New Roman" w:hAnsi="Times New Roman" w:cs="Times New Roman"/>
                <w:b/>
                <w:sz w:val="24"/>
                <w:szCs w:val="24"/>
              </w:rPr>
            </w:pPr>
            <w:r w:rsidRPr="00F531E1">
              <w:rPr>
                <w:rFonts w:ascii="Times New Roman" w:hAnsi="Times New Roman" w:cs="Times New Roman"/>
                <w:b/>
                <w:sz w:val="24"/>
                <w:szCs w:val="24"/>
              </w:rPr>
              <w:t>Наименование публикации</w:t>
            </w:r>
          </w:p>
        </w:tc>
        <w:tc>
          <w:tcPr>
            <w:tcW w:w="5032" w:type="dxa"/>
          </w:tcPr>
          <w:p w14:paraId="318809BA" w14:textId="77777777" w:rsidR="00F531E1" w:rsidRPr="00F531E1" w:rsidRDefault="00F531E1" w:rsidP="00F531E1">
            <w:pPr>
              <w:jc w:val="center"/>
              <w:rPr>
                <w:rFonts w:ascii="Times New Roman" w:hAnsi="Times New Roman" w:cs="Times New Roman"/>
                <w:b/>
                <w:sz w:val="24"/>
                <w:szCs w:val="24"/>
              </w:rPr>
            </w:pPr>
            <w:r w:rsidRPr="00F531E1">
              <w:rPr>
                <w:rFonts w:ascii="Times New Roman" w:hAnsi="Times New Roman" w:cs="Times New Roman"/>
                <w:b/>
                <w:sz w:val="24"/>
                <w:szCs w:val="24"/>
              </w:rPr>
              <w:t>Издательство, журнал</w:t>
            </w:r>
          </w:p>
        </w:tc>
        <w:tc>
          <w:tcPr>
            <w:tcW w:w="1416" w:type="dxa"/>
          </w:tcPr>
          <w:p w14:paraId="4AE9EAA1" w14:textId="77777777" w:rsidR="00F531E1" w:rsidRPr="00F531E1" w:rsidRDefault="001C7106" w:rsidP="00F531E1">
            <w:pPr>
              <w:jc w:val="center"/>
              <w:rPr>
                <w:rFonts w:ascii="Times New Roman" w:hAnsi="Times New Roman" w:cs="Times New Roman"/>
                <w:b/>
                <w:sz w:val="24"/>
                <w:szCs w:val="24"/>
              </w:rPr>
            </w:pPr>
            <w:r>
              <w:rPr>
                <w:rFonts w:ascii="Times New Roman" w:hAnsi="Times New Roman" w:cs="Times New Roman"/>
                <w:b/>
                <w:sz w:val="24"/>
                <w:szCs w:val="24"/>
              </w:rPr>
              <w:t>Год</w:t>
            </w:r>
          </w:p>
        </w:tc>
        <w:tc>
          <w:tcPr>
            <w:tcW w:w="1701" w:type="dxa"/>
          </w:tcPr>
          <w:p w14:paraId="0ADAF5F6" w14:textId="77777777" w:rsidR="00F531E1" w:rsidRPr="00F531E1" w:rsidRDefault="001C7106" w:rsidP="00F531E1">
            <w:pPr>
              <w:jc w:val="center"/>
              <w:rPr>
                <w:rFonts w:ascii="Times New Roman" w:hAnsi="Times New Roman" w:cs="Times New Roman"/>
                <w:b/>
                <w:sz w:val="24"/>
                <w:szCs w:val="24"/>
              </w:rPr>
            </w:pPr>
            <w:r>
              <w:rPr>
                <w:rFonts w:ascii="Times New Roman" w:hAnsi="Times New Roman" w:cs="Times New Roman"/>
                <w:b/>
                <w:sz w:val="24"/>
                <w:szCs w:val="24"/>
              </w:rPr>
              <w:t>Язык</w:t>
            </w:r>
          </w:p>
        </w:tc>
        <w:tc>
          <w:tcPr>
            <w:tcW w:w="3373" w:type="dxa"/>
          </w:tcPr>
          <w:p w14:paraId="0D1A9F2F" w14:textId="77777777" w:rsidR="00F531E1" w:rsidRPr="00F531E1" w:rsidRDefault="00F531E1" w:rsidP="00F531E1">
            <w:pPr>
              <w:jc w:val="center"/>
              <w:rPr>
                <w:rFonts w:ascii="Times New Roman" w:hAnsi="Times New Roman" w:cs="Times New Roman"/>
                <w:b/>
                <w:sz w:val="24"/>
                <w:szCs w:val="24"/>
              </w:rPr>
            </w:pPr>
            <w:r w:rsidRPr="00F531E1">
              <w:rPr>
                <w:rFonts w:ascii="Times New Roman" w:hAnsi="Times New Roman" w:cs="Times New Roman"/>
                <w:b/>
                <w:sz w:val="24"/>
                <w:szCs w:val="24"/>
              </w:rPr>
              <w:t>Соавторы</w:t>
            </w:r>
          </w:p>
        </w:tc>
      </w:tr>
      <w:tr w:rsidR="005F6F6E" w:rsidRPr="002F67A9" w14:paraId="0CD86494" w14:textId="77777777" w:rsidTr="003E71CD">
        <w:tc>
          <w:tcPr>
            <w:tcW w:w="544" w:type="dxa"/>
          </w:tcPr>
          <w:p w14:paraId="695781E0" w14:textId="77777777" w:rsidR="005F6F6E" w:rsidRPr="00772A06" w:rsidRDefault="005F6F6E" w:rsidP="00401769">
            <w:pPr>
              <w:jc w:val="both"/>
              <w:rPr>
                <w:rFonts w:ascii="Times New Roman" w:hAnsi="Times New Roman" w:cs="Times New Roman"/>
                <w:sz w:val="24"/>
                <w:szCs w:val="24"/>
              </w:rPr>
            </w:pPr>
          </w:p>
        </w:tc>
        <w:tc>
          <w:tcPr>
            <w:tcW w:w="3493" w:type="dxa"/>
          </w:tcPr>
          <w:p w14:paraId="5D1E5EEA" w14:textId="4E2EFD70" w:rsidR="005F6F6E" w:rsidRPr="00265A81" w:rsidRDefault="00B775B6" w:rsidP="00265A81">
            <w:pPr>
              <w:autoSpaceDE w:val="0"/>
              <w:autoSpaceDN w:val="0"/>
              <w:adjustRightInd w:val="0"/>
              <w:jc w:val="center"/>
              <w:rPr>
                <w:rFonts w:ascii="Times New Roman" w:hAnsi="Times New Roman" w:cs="Times New Roman"/>
                <w:bCs/>
                <w:color w:val="000000"/>
                <w:sz w:val="24"/>
                <w:szCs w:val="24"/>
              </w:rPr>
            </w:pPr>
            <w:r w:rsidRPr="00265A81">
              <w:rPr>
                <w:rFonts w:ascii="Times New Roman" w:hAnsi="Times New Roman" w:cs="Times New Roman"/>
                <w:sz w:val="24"/>
                <w:szCs w:val="24"/>
                <w:lang w:val="kk-KZ"/>
              </w:rPr>
              <w:t xml:space="preserve">ИКСОД КЕНЕЛЕРІ ТУДЫРАТЫН МҮЙІЗДІ ІРІ ҚАРА МАЛЫНЫҢ </w:t>
            </w:r>
            <w:r w:rsidRPr="00265A81">
              <w:rPr>
                <w:rFonts w:ascii="Times New Roman" w:hAnsi="Times New Roman" w:cs="Times New Roman"/>
                <w:iCs/>
                <w:sz w:val="24"/>
                <w:szCs w:val="24"/>
                <w:lang w:val="kk-KZ"/>
              </w:rPr>
              <w:t xml:space="preserve">THEILERIA ANNULATA </w:t>
            </w:r>
            <w:r w:rsidRPr="00265A81">
              <w:rPr>
                <w:rFonts w:ascii="Times New Roman" w:hAnsi="Times New Roman" w:cs="Times New Roman"/>
                <w:sz w:val="24"/>
                <w:szCs w:val="24"/>
                <w:lang w:val="kk-KZ"/>
              </w:rPr>
              <w:t>АУРУЫНЫҢ БАТЫС ҚАЗАҚСТАН ОБЛЫСЫ БОЙЫНША ТАРАЛУЫ</w:t>
            </w:r>
          </w:p>
        </w:tc>
        <w:tc>
          <w:tcPr>
            <w:tcW w:w="5032" w:type="dxa"/>
          </w:tcPr>
          <w:p w14:paraId="45AB3118" w14:textId="4ADBAB27" w:rsidR="00B775B6" w:rsidRPr="00265A81" w:rsidRDefault="00B775B6" w:rsidP="00B775B6">
            <w:pPr>
              <w:autoSpaceDE w:val="0"/>
              <w:autoSpaceDN w:val="0"/>
              <w:adjustRightInd w:val="0"/>
              <w:spacing w:line="181" w:lineRule="atLeast"/>
              <w:jc w:val="both"/>
              <w:rPr>
                <w:rFonts w:ascii="Times New Roman" w:hAnsi="Times New Roman" w:cs="Times New Roman"/>
                <w:bCs/>
                <w:iCs/>
                <w:color w:val="000000"/>
                <w:sz w:val="24"/>
                <w:szCs w:val="24"/>
                <w:lang w:val="kk-KZ"/>
              </w:rPr>
            </w:pPr>
            <w:r w:rsidRPr="00265A81">
              <w:rPr>
                <w:rFonts w:ascii="Times New Roman" w:hAnsi="Times New Roman" w:cs="Times New Roman"/>
                <w:bCs/>
                <w:iCs/>
                <w:color w:val="000000"/>
                <w:sz w:val="24"/>
                <w:szCs w:val="24"/>
                <w:lang w:val="kk-KZ"/>
              </w:rPr>
              <w:t xml:space="preserve">Ғылым және білім. Орал, </w:t>
            </w:r>
          </w:p>
          <w:p w14:paraId="712C3077" w14:textId="538735AB" w:rsidR="005F6F6E" w:rsidRPr="00265A81" w:rsidRDefault="00B775B6" w:rsidP="00B775B6">
            <w:pPr>
              <w:autoSpaceDE w:val="0"/>
              <w:autoSpaceDN w:val="0"/>
              <w:adjustRightInd w:val="0"/>
              <w:spacing w:line="181" w:lineRule="atLeast"/>
              <w:jc w:val="both"/>
              <w:rPr>
                <w:rFonts w:ascii="Times New Roman" w:hAnsi="Times New Roman" w:cs="Times New Roman"/>
                <w:bCs/>
                <w:iCs/>
                <w:color w:val="000000"/>
                <w:sz w:val="24"/>
                <w:szCs w:val="24"/>
              </w:rPr>
            </w:pPr>
            <w:r w:rsidRPr="00EE2FF7">
              <w:rPr>
                <w:rFonts w:ascii="Times New Roman" w:hAnsi="Times New Roman" w:cs="Times New Roman"/>
                <w:bCs/>
                <w:sz w:val="24"/>
                <w:szCs w:val="24"/>
                <w:lang w:val="kk-KZ"/>
              </w:rPr>
              <w:t>ISSN 2305-9397</w:t>
            </w:r>
          </w:p>
        </w:tc>
        <w:tc>
          <w:tcPr>
            <w:tcW w:w="1416" w:type="dxa"/>
          </w:tcPr>
          <w:p w14:paraId="474C2FEE" w14:textId="1B674BEE" w:rsidR="005F6F6E" w:rsidRPr="00265A81" w:rsidRDefault="00B775B6" w:rsidP="00B775B6">
            <w:pPr>
              <w:jc w:val="center"/>
              <w:rPr>
                <w:rFonts w:ascii="Times New Roman" w:hAnsi="Times New Roman" w:cs="Times New Roman"/>
                <w:color w:val="000000"/>
                <w:sz w:val="24"/>
                <w:szCs w:val="24"/>
              </w:rPr>
            </w:pPr>
            <w:r w:rsidRPr="00265A81">
              <w:rPr>
                <w:rFonts w:ascii="Times New Roman" w:hAnsi="Times New Roman" w:cs="Times New Roman"/>
                <w:bCs/>
                <w:iCs/>
                <w:color w:val="000000"/>
                <w:sz w:val="24"/>
                <w:szCs w:val="24"/>
                <w:lang w:val="kk-KZ"/>
              </w:rPr>
              <w:t xml:space="preserve">2025. №1-1(78), </w:t>
            </w:r>
          </w:p>
        </w:tc>
        <w:tc>
          <w:tcPr>
            <w:tcW w:w="1701" w:type="dxa"/>
          </w:tcPr>
          <w:p w14:paraId="50D78A1D" w14:textId="2D7C318A" w:rsidR="005F6F6E" w:rsidRPr="00265A81" w:rsidRDefault="005F6F6E" w:rsidP="00BF2C2E">
            <w:pPr>
              <w:jc w:val="center"/>
              <w:rPr>
                <w:rFonts w:ascii="Times New Roman" w:hAnsi="Times New Roman" w:cs="Times New Roman"/>
                <w:sz w:val="24"/>
                <w:szCs w:val="24"/>
                <w:lang w:val="kk-KZ"/>
              </w:rPr>
            </w:pPr>
            <w:r w:rsidRPr="00265A81">
              <w:rPr>
                <w:rFonts w:ascii="Times New Roman" w:hAnsi="Times New Roman" w:cs="Times New Roman"/>
                <w:sz w:val="24"/>
                <w:szCs w:val="24"/>
                <w:lang w:val="kk-KZ"/>
              </w:rPr>
              <w:t>казахский</w:t>
            </w:r>
          </w:p>
        </w:tc>
        <w:tc>
          <w:tcPr>
            <w:tcW w:w="3373" w:type="dxa"/>
          </w:tcPr>
          <w:p w14:paraId="77DA4D67" w14:textId="5186468D" w:rsidR="005F6F6E" w:rsidRPr="00265A81" w:rsidRDefault="00B775B6" w:rsidP="00B86545">
            <w:pPr>
              <w:keepNext/>
              <w:widowControl w:val="0"/>
              <w:jc w:val="both"/>
              <w:rPr>
                <w:rFonts w:ascii="Times New Roman" w:hAnsi="Times New Roman" w:cs="Times New Roman"/>
                <w:color w:val="000000"/>
                <w:sz w:val="24"/>
                <w:szCs w:val="24"/>
                <w:lang w:val="kk-KZ"/>
              </w:rPr>
            </w:pPr>
            <w:r w:rsidRPr="00265A81">
              <w:rPr>
                <w:rFonts w:ascii="Times New Roman" w:hAnsi="Times New Roman" w:cs="Times New Roman"/>
                <w:color w:val="000000"/>
                <w:sz w:val="24"/>
                <w:szCs w:val="24"/>
                <w:lang w:val="kk-KZ"/>
              </w:rPr>
              <w:t>Сидихов Б.М., Мырзахмет А.А., Ертлеуова Б.О., Орынбаев М.Б.</w:t>
            </w:r>
          </w:p>
        </w:tc>
      </w:tr>
      <w:tr w:rsidR="005F6F6E" w:rsidRPr="00772A06" w14:paraId="3C2F466E" w14:textId="77777777" w:rsidTr="003E71CD">
        <w:tc>
          <w:tcPr>
            <w:tcW w:w="544" w:type="dxa"/>
          </w:tcPr>
          <w:p w14:paraId="31F8859C" w14:textId="77777777" w:rsidR="005F6F6E" w:rsidRPr="00772A06" w:rsidRDefault="005F6F6E" w:rsidP="00401769">
            <w:pPr>
              <w:jc w:val="both"/>
              <w:rPr>
                <w:rFonts w:ascii="Times New Roman" w:hAnsi="Times New Roman" w:cs="Times New Roman"/>
                <w:sz w:val="24"/>
                <w:szCs w:val="24"/>
                <w:lang w:val="kk-KZ"/>
              </w:rPr>
            </w:pPr>
          </w:p>
        </w:tc>
        <w:tc>
          <w:tcPr>
            <w:tcW w:w="3493" w:type="dxa"/>
          </w:tcPr>
          <w:p w14:paraId="7D914FFA" w14:textId="77777777" w:rsidR="00B775B6" w:rsidRPr="00265A81" w:rsidRDefault="00B775B6" w:rsidP="00265A81">
            <w:pPr>
              <w:pStyle w:val="af7"/>
              <w:spacing w:after="0"/>
              <w:jc w:val="center"/>
              <w:rPr>
                <w:rFonts w:ascii="Times New Roman" w:hAnsi="Times New Roman" w:cs="Times New Roman"/>
                <w:sz w:val="24"/>
                <w:szCs w:val="24"/>
                <w:lang w:val="kk-KZ"/>
              </w:rPr>
            </w:pPr>
            <w:r w:rsidRPr="00265A81">
              <w:rPr>
                <w:rFonts w:ascii="Times New Roman" w:hAnsi="Times New Roman" w:cs="Times New Roman"/>
                <w:sz w:val="24"/>
                <w:szCs w:val="24"/>
                <w:lang w:val="uk-UA"/>
              </w:rPr>
              <w:t xml:space="preserve">ПАТОЛОГИЯЛЫҚ  ФИЗИОЛОГИЯ </w:t>
            </w:r>
            <w:r w:rsidRPr="00265A81">
              <w:rPr>
                <w:rFonts w:ascii="Times New Roman" w:hAnsi="Times New Roman" w:cs="Times New Roman"/>
                <w:sz w:val="24"/>
                <w:szCs w:val="24"/>
                <w:lang w:val="kk-KZ"/>
              </w:rPr>
              <w:t>ЖӘНЕ ПАТОЛОГИЯЛЫҚ АНАТОМИЯ</w:t>
            </w:r>
          </w:p>
          <w:p w14:paraId="262A776F" w14:textId="31A46B9F" w:rsidR="005F6F6E" w:rsidRPr="00265A81" w:rsidRDefault="00B775B6" w:rsidP="00265A81">
            <w:pPr>
              <w:pStyle w:val="af7"/>
              <w:spacing w:after="0"/>
              <w:jc w:val="center"/>
              <w:rPr>
                <w:rFonts w:ascii="Times New Roman" w:hAnsi="Times New Roman" w:cs="Times New Roman"/>
                <w:sz w:val="24"/>
                <w:szCs w:val="24"/>
                <w:lang w:val="uk-UA"/>
              </w:rPr>
            </w:pPr>
            <w:r w:rsidRPr="00265A81">
              <w:rPr>
                <w:rFonts w:ascii="Times New Roman" w:hAnsi="Times New Roman" w:cs="Times New Roman"/>
                <w:sz w:val="24"/>
                <w:szCs w:val="24"/>
                <w:lang w:val="kk-KZ"/>
              </w:rPr>
              <w:t>(оқу-әдістемелік кешен)</w:t>
            </w:r>
          </w:p>
        </w:tc>
        <w:tc>
          <w:tcPr>
            <w:tcW w:w="5032" w:type="dxa"/>
          </w:tcPr>
          <w:p w14:paraId="463494EC" w14:textId="145EB9FB" w:rsidR="005F6F6E" w:rsidRPr="00265A81" w:rsidRDefault="005F6F6E" w:rsidP="005F6F6E">
            <w:pPr>
              <w:autoSpaceDE w:val="0"/>
              <w:autoSpaceDN w:val="0"/>
              <w:adjustRightInd w:val="0"/>
              <w:spacing w:line="181" w:lineRule="atLeast"/>
              <w:jc w:val="both"/>
              <w:rPr>
                <w:rFonts w:ascii="Times New Roman" w:hAnsi="Times New Roman" w:cs="Times New Roman"/>
                <w:bCs/>
                <w:iCs/>
                <w:color w:val="000000"/>
                <w:sz w:val="24"/>
                <w:szCs w:val="24"/>
                <w:lang w:val="kk-KZ"/>
              </w:rPr>
            </w:pPr>
            <w:r w:rsidRPr="00265A81">
              <w:rPr>
                <w:rFonts w:ascii="Times New Roman" w:hAnsi="Times New Roman" w:cs="Times New Roman"/>
                <w:sz w:val="24"/>
                <w:szCs w:val="24"/>
                <w:lang w:val="kk-KZ"/>
              </w:rPr>
              <w:t>Батыс Қазақстан облысының әдістемелік орталығының сараптама кеңесінде қаралып, облыс педагогтеріне таратуға ұсынылды.</w:t>
            </w:r>
            <w:r w:rsidRPr="00265A81">
              <w:rPr>
                <w:rFonts w:ascii="Times New Roman" w:hAnsi="Times New Roman" w:cs="Times New Roman"/>
                <w:sz w:val="24"/>
                <w:szCs w:val="24"/>
                <w:lang w:val="kk-KZ"/>
              </w:rPr>
              <w:br/>
            </w:r>
          </w:p>
        </w:tc>
        <w:tc>
          <w:tcPr>
            <w:tcW w:w="1416" w:type="dxa"/>
          </w:tcPr>
          <w:p w14:paraId="6A41F308" w14:textId="4ACA0776" w:rsidR="005F6F6E" w:rsidRPr="00265A81" w:rsidRDefault="005F6F6E" w:rsidP="00B775B6">
            <w:pPr>
              <w:jc w:val="center"/>
              <w:rPr>
                <w:rFonts w:ascii="Times New Roman" w:hAnsi="Times New Roman" w:cs="Times New Roman"/>
                <w:bCs/>
                <w:iCs/>
                <w:color w:val="000000"/>
                <w:sz w:val="24"/>
                <w:szCs w:val="24"/>
                <w:lang w:val="kk-KZ"/>
              </w:rPr>
            </w:pPr>
            <w:r w:rsidRPr="00265A81">
              <w:rPr>
                <w:rFonts w:ascii="Times New Roman" w:hAnsi="Times New Roman" w:cs="Times New Roman"/>
                <w:sz w:val="24"/>
                <w:szCs w:val="24"/>
                <w:lang w:val="kk-KZ"/>
              </w:rPr>
              <w:t xml:space="preserve">Хаттама № </w:t>
            </w:r>
            <w:r w:rsidR="00B775B6" w:rsidRPr="00265A81">
              <w:rPr>
                <w:rFonts w:ascii="Times New Roman" w:hAnsi="Times New Roman" w:cs="Times New Roman"/>
                <w:sz w:val="24"/>
                <w:szCs w:val="24"/>
                <w:lang w:val="kk-KZ"/>
              </w:rPr>
              <w:t>1</w:t>
            </w:r>
            <w:r w:rsidRPr="00265A81">
              <w:rPr>
                <w:rFonts w:ascii="Times New Roman" w:hAnsi="Times New Roman" w:cs="Times New Roman"/>
                <w:sz w:val="24"/>
                <w:szCs w:val="24"/>
                <w:lang w:val="kk-KZ"/>
              </w:rPr>
              <w:t xml:space="preserve"> «</w:t>
            </w:r>
            <w:r w:rsidR="00B775B6" w:rsidRPr="00265A81">
              <w:rPr>
                <w:rFonts w:ascii="Times New Roman" w:hAnsi="Times New Roman" w:cs="Times New Roman"/>
                <w:sz w:val="24"/>
                <w:szCs w:val="24"/>
                <w:lang w:val="kk-KZ"/>
              </w:rPr>
              <w:t>02</w:t>
            </w:r>
            <w:r w:rsidRPr="00265A81">
              <w:rPr>
                <w:rFonts w:ascii="Times New Roman" w:hAnsi="Times New Roman" w:cs="Times New Roman"/>
                <w:sz w:val="24"/>
                <w:szCs w:val="24"/>
                <w:lang w:val="kk-KZ"/>
              </w:rPr>
              <w:t xml:space="preserve">» </w:t>
            </w:r>
            <w:r w:rsidR="00B775B6" w:rsidRPr="00265A81">
              <w:rPr>
                <w:rFonts w:ascii="Times New Roman" w:hAnsi="Times New Roman" w:cs="Times New Roman"/>
                <w:sz w:val="24"/>
                <w:szCs w:val="24"/>
                <w:lang w:val="kk-KZ"/>
              </w:rPr>
              <w:t>сәуір</w:t>
            </w:r>
            <w:r w:rsidRPr="00265A81">
              <w:rPr>
                <w:rFonts w:ascii="Times New Roman" w:hAnsi="Times New Roman" w:cs="Times New Roman"/>
                <w:sz w:val="24"/>
                <w:szCs w:val="24"/>
                <w:lang w:val="kk-KZ"/>
              </w:rPr>
              <w:t xml:space="preserve"> 202</w:t>
            </w:r>
            <w:r w:rsidR="00B775B6" w:rsidRPr="00265A81">
              <w:rPr>
                <w:rFonts w:ascii="Times New Roman" w:hAnsi="Times New Roman" w:cs="Times New Roman"/>
                <w:sz w:val="24"/>
                <w:szCs w:val="24"/>
                <w:lang w:val="kk-KZ"/>
              </w:rPr>
              <w:t>5</w:t>
            </w:r>
            <w:r w:rsidRPr="00265A81">
              <w:rPr>
                <w:rFonts w:ascii="Times New Roman" w:hAnsi="Times New Roman" w:cs="Times New Roman"/>
                <w:sz w:val="24"/>
                <w:szCs w:val="24"/>
                <w:lang w:val="kk-KZ"/>
              </w:rPr>
              <w:t xml:space="preserve"> жыл</w:t>
            </w:r>
          </w:p>
        </w:tc>
        <w:tc>
          <w:tcPr>
            <w:tcW w:w="1701" w:type="dxa"/>
          </w:tcPr>
          <w:p w14:paraId="7F1556D0" w14:textId="0F5195D5" w:rsidR="005F6F6E" w:rsidRPr="00265A81" w:rsidRDefault="005F6F6E" w:rsidP="00BF2C2E">
            <w:pPr>
              <w:jc w:val="center"/>
              <w:rPr>
                <w:rFonts w:ascii="Times New Roman" w:hAnsi="Times New Roman" w:cs="Times New Roman"/>
                <w:sz w:val="24"/>
                <w:szCs w:val="24"/>
                <w:lang w:val="kk-KZ"/>
              </w:rPr>
            </w:pPr>
            <w:r w:rsidRPr="00265A81">
              <w:rPr>
                <w:rFonts w:ascii="Times New Roman" w:hAnsi="Times New Roman" w:cs="Times New Roman"/>
                <w:sz w:val="24"/>
                <w:szCs w:val="24"/>
                <w:lang w:val="kk-KZ"/>
              </w:rPr>
              <w:t>казахский</w:t>
            </w:r>
          </w:p>
        </w:tc>
        <w:tc>
          <w:tcPr>
            <w:tcW w:w="3373" w:type="dxa"/>
          </w:tcPr>
          <w:p w14:paraId="70B072C1" w14:textId="2028C966" w:rsidR="005F6F6E" w:rsidRPr="00265A81" w:rsidRDefault="005F6F6E" w:rsidP="00B86545">
            <w:pPr>
              <w:keepNext/>
              <w:widowControl w:val="0"/>
              <w:jc w:val="both"/>
              <w:rPr>
                <w:rFonts w:ascii="Times New Roman" w:hAnsi="Times New Roman" w:cs="Times New Roman"/>
                <w:color w:val="000000"/>
                <w:sz w:val="24"/>
                <w:szCs w:val="24"/>
                <w:lang w:val="kk-KZ"/>
              </w:rPr>
            </w:pPr>
            <w:r w:rsidRPr="00265A81">
              <w:rPr>
                <w:rFonts w:ascii="Times New Roman" w:hAnsi="Times New Roman" w:cs="Times New Roman"/>
                <w:color w:val="000000"/>
                <w:sz w:val="24"/>
                <w:szCs w:val="24"/>
                <w:lang w:val="kk-KZ"/>
              </w:rPr>
              <w:t>-</w:t>
            </w:r>
          </w:p>
        </w:tc>
      </w:tr>
    </w:tbl>
    <w:p w14:paraId="71B464C2" w14:textId="3961287B" w:rsidR="002B74CA" w:rsidRPr="005F6F6E" w:rsidRDefault="002B74CA" w:rsidP="007C44E7">
      <w:pPr>
        <w:tabs>
          <w:tab w:val="left" w:pos="4159"/>
        </w:tabs>
        <w:spacing w:after="0" w:line="240" w:lineRule="auto"/>
        <w:rPr>
          <w:lang w:val="kk-KZ"/>
        </w:rPr>
      </w:pPr>
      <w:r w:rsidRPr="005F6F6E">
        <w:rPr>
          <w:lang w:val="kk-KZ"/>
        </w:rPr>
        <w:tab/>
      </w:r>
    </w:p>
    <w:p w14:paraId="38F6FBC8" w14:textId="2782ABDB" w:rsidR="002B74CA" w:rsidRDefault="007C44E7" w:rsidP="002B74CA">
      <w:pPr>
        <w:tabs>
          <w:tab w:val="left" w:pos="4159"/>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2B74CA" w:rsidRPr="002B74CA">
        <w:rPr>
          <w:rFonts w:ascii="Times New Roman" w:hAnsi="Times New Roman" w:cs="Times New Roman"/>
          <w:b/>
          <w:bCs/>
          <w:sz w:val="24"/>
          <w:szCs w:val="24"/>
        </w:rPr>
        <w:t>. Список имиджевых публикаций</w:t>
      </w:r>
    </w:p>
    <w:p w14:paraId="1E820B6C" w14:textId="77777777" w:rsidR="002B74CA" w:rsidRPr="002B74CA" w:rsidRDefault="002B74CA" w:rsidP="002B74CA">
      <w:pPr>
        <w:tabs>
          <w:tab w:val="left" w:pos="4159"/>
        </w:tabs>
        <w:spacing w:after="0" w:line="240" w:lineRule="auto"/>
        <w:jc w:val="center"/>
        <w:rPr>
          <w:rFonts w:ascii="Times New Roman" w:hAnsi="Times New Roman" w:cs="Times New Roman"/>
          <w:b/>
          <w:bCs/>
          <w:sz w:val="24"/>
          <w:szCs w:val="24"/>
        </w:rPr>
      </w:pPr>
    </w:p>
    <w:tbl>
      <w:tblPr>
        <w:tblStyle w:val="ad"/>
        <w:tblW w:w="0" w:type="auto"/>
        <w:tblLook w:val="04A0" w:firstRow="1" w:lastRow="0" w:firstColumn="1" w:lastColumn="0" w:noHBand="0" w:noVBand="1"/>
      </w:tblPr>
      <w:tblGrid>
        <w:gridCol w:w="543"/>
        <w:gridCol w:w="3468"/>
        <w:gridCol w:w="4985"/>
        <w:gridCol w:w="1522"/>
        <w:gridCol w:w="1694"/>
        <w:gridCol w:w="3057"/>
      </w:tblGrid>
      <w:tr w:rsidR="002B74CA" w:rsidRPr="0099362F" w14:paraId="6113B383" w14:textId="77777777" w:rsidTr="00E82C98">
        <w:tc>
          <w:tcPr>
            <w:tcW w:w="544" w:type="dxa"/>
          </w:tcPr>
          <w:p w14:paraId="7DACF306" w14:textId="7DDC2FA4" w:rsidR="002B74CA" w:rsidRPr="0099362F" w:rsidRDefault="002B74CA" w:rsidP="00D673B9">
            <w:pPr>
              <w:jc w:val="center"/>
              <w:rPr>
                <w:rFonts w:ascii="Times New Roman" w:hAnsi="Times New Roman" w:cs="Times New Roman"/>
                <w:b/>
                <w:sz w:val="24"/>
                <w:szCs w:val="24"/>
              </w:rPr>
            </w:pPr>
            <w:r w:rsidRPr="0099362F">
              <w:rPr>
                <w:rFonts w:ascii="Times New Roman" w:hAnsi="Times New Roman" w:cs="Times New Roman"/>
                <w:b/>
                <w:sz w:val="24"/>
                <w:szCs w:val="24"/>
              </w:rPr>
              <w:t>№</w:t>
            </w:r>
          </w:p>
        </w:tc>
        <w:tc>
          <w:tcPr>
            <w:tcW w:w="3493" w:type="dxa"/>
          </w:tcPr>
          <w:p w14:paraId="6EF41D6C" w14:textId="77777777" w:rsidR="002B74CA" w:rsidRPr="0099362F" w:rsidRDefault="002B74CA" w:rsidP="00D673B9">
            <w:pPr>
              <w:jc w:val="center"/>
              <w:rPr>
                <w:rFonts w:ascii="Times New Roman" w:hAnsi="Times New Roman" w:cs="Times New Roman"/>
                <w:b/>
                <w:sz w:val="24"/>
                <w:szCs w:val="24"/>
              </w:rPr>
            </w:pPr>
            <w:r w:rsidRPr="0099362F">
              <w:rPr>
                <w:rFonts w:ascii="Times New Roman" w:hAnsi="Times New Roman" w:cs="Times New Roman"/>
                <w:b/>
                <w:sz w:val="24"/>
                <w:szCs w:val="24"/>
              </w:rPr>
              <w:t>Наименование публикации</w:t>
            </w:r>
          </w:p>
        </w:tc>
        <w:tc>
          <w:tcPr>
            <w:tcW w:w="5032" w:type="dxa"/>
          </w:tcPr>
          <w:p w14:paraId="2619ACE6" w14:textId="77777777" w:rsidR="002B74CA" w:rsidRPr="0099362F" w:rsidRDefault="002B74CA" w:rsidP="00D673B9">
            <w:pPr>
              <w:jc w:val="center"/>
              <w:rPr>
                <w:rFonts w:ascii="Times New Roman" w:hAnsi="Times New Roman" w:cs="Times New Roman"/>
                <w:b/>
                <w:sz w:val="24"/>
                <w:szCs w:val="24"/>
              </w:rPr>
            </w:pPr>
            <w:r w:rsidRPr="0099362F">
              <w:rPr>
                <w:rFonts w:ascii="Times New Roman" w:hAnsi="Times New Roman" w:cs="Times New Roman"/>
                <w:b/>
                <w:sz w:val="24"/>
                <w:szCs w:val="24"/>
              </w:rPr>
              <w:t>Издательство, журнал</w:t>
            </w:r>
          </w:p>
        </w:tc>
        <w:tc>
          <w:tcPr>
            <w:tcW w:w="1427" w:type="dxa"/>
          </w:tcPr>
          <w:p w14:paraId="420AC65A" w14:textId="77777777" w:rsidR="002B74CA" w:rsidRPr="0099362F" w:rsidRDefault="002B74CA" w:rsidP="00D673B9">
            <w:pPr>
              <w:jc w:val="center"/>
              <w:rPr>
                <w:rFonts w:ascii="Times New Roman" w:hAnsi="Times New Roman" w:cs="Times New Roman"/>
                <w:b/>
                <w:sz w:val="24"/>
                <w:szCs w:val="24"/>
              </w:rPr>
            </w:pPr>
            <w:r w:rsidRPr="0099362F">
              <w:rPr>
                <w:rFonts w:ascii="Times New Roman" w:hAnsi="Times New Roman" w:cs="Times New Roman"/>
                <w:b/>
                <w:sz w:val="24"/>
                <w:szCs w:val="24"/>
              </w:rPr>
              <w:t>Год</w:t>
            </w:r>
          </w:p>
        </w:tc>
        <w:tc>
          <w:tcPr>
            <w:tcW w:w="1701" w:type="dxa"/>
          </w:tcPr>
          <w:p w14:paraId="32683985" w14:textId="77777777" w:rsidR="002B74CA" w:rsidRPr="0099362F" w:rsidRDefault="002B74CA" w:rsidP="00D673B9">
            <w:pPr>
              <w:jc w:val="center"/>
              <w:rPr>
                <w:rFonts w:ascii="Times New Roman" w:hAnsi="Times New Roman" w:cs="Times New Roman"/>
                <w:b/>
                <w:sz w:val="24"/>
                <w:szCs w:val="24"/>
              </w:rPr>
            </w:pPr>
            <w:r w:rsidRPr="0099362F">
              <w:rPr>
                <w:rFonts w:ascii="Times New Roman" w:hAnsi="Times New Roman" w:cs="Times New Roman"/>
                <w:b/>
                <w:sz w:val="24"/>
                <w:szCs w:val="24"/>
              </w:rPr>
              <w:t>Язык</w:t>
            </w:r>
          </w:p>
        </w:tc>
        <w:tc>
          <w:tcPr>
            <w:tcW w:w="3083" w:type="dxa"/>
          </w:tcPr>
          <w:p w14:paraId="63738073" w14:textId="77777777" w:rsidR="002B74CA" w:rsidRPr="0099362F" w:rsidRDefault="002B74CA" w:rsidP="00D673B9">
            <w:pPr>
              <w:jc w:val="center"/>
              <w:rPr>
                <w:rFonts w:ascii="Times New Roman" w:hAnsi="Times New Roman" w:cs="Times New Roman"/>
                <w:b/>
                <w:sz w:val="24"/>
                <w:szCs w:val="24"/>
              </w:rPr>
            </w:pPr>
            <w:r w:rsidRPr="0099362F">
              <w:rPr>
                <w:rFonts w:ascii="Times New Roman" w:hAnsi="Times New Roman" w:cs="Times New Roman"/>
                <w:b/>
                <w:sz w:val="24"/>
                <w:szCs w:val="24"/>
              </w:rPr>
              <w:t>Соавторы</w:t>
            </w:r>
          </w:p>
        </w:tc>
      </w:tr>
      <w:tr w:rsidR="00054854" w:rsidRPr="0099362F" w14:paraId="08E5BD16" w14:textId="77777777" w:rsidTr="00E82C98">
        <w:tc>
          <w:tcPr>
            <w:tcW w:w="544" w:type="dxa"/>
          </w:tcPr>
          <w:p w14:paraId="20515621" w14:textId="1A0623F3" w:rsidR="00054854" w:rsidRPr="0099362F" w:rsidRDefault="00054854" w:rsidP="00054854">
            <w:pPr>
              <w:jc w:val="both"/>
              <w:rPr>
                <w:rFonts w:ascii="Times New Roman" w:hAnsi="Times New Roman" w:cs="Times New Roman"/>
                <w:sz w:val="24"/>
                <w:szCs w:val="24"/>
              </w:rPr>
            </w:pPr>
            <w:r w:rsidRPr="0099362F">
              <w:rPr>
                <w:rFonts w:ascii="Times New Roman" w:hAnsi="Times New Roman" w:cs="Times New Roman"/>
                <w:sz w:val="24"/>
                <w:szCs w:val="24"/>
              </w:rPr>
              <w:t>1</w:t>
            </w:r>
          </w:p>
        </w:tc>
        <w:tc>
          <w:tcPr>
            <w:tcW w:w="3493" w:type="dxa"/>
          </w:tcPr>
          <w:p w14:paraId="6B61E4A9" w14:textId="7EB616BC" w:rsidR="00054854" w:rsidRPr="0099362F" w:rsidRDefault="00054854" w:rsidP="00054854">
            <w:pPr>
              <w:jc w:val="both"/>
              <w:rPr>
                <w:rFonts w:ascii="Times New Roman" w:hAnsi="Times New Roman" w:cs="Times New Roman"/>
                <w:sz w:val="24"/>
                <w:szCs w:val="24"/>
              </w:rPr>
            </w:pPr>
            <w:r w:rsidRPr="0099362F">
              <w:rPr>
                <w:rFonts w:ascii="Times New Roman" w:hAnsi="Times New Roman" w:cs="Times New Roman"/>
                <w:sz w:val="24"/>
                <w:szCs w:val="24"/>
                <w:lang w:val="kk-KZ"/>
              </w:rPr>
              <w:t>Жоғары инженерлік-</w:t>
            </w:r>
            <w:r w:rsidRPr="0099362F">
              <w:rPr>
                <w:rFonts w:ascii="Times New Roman" w:hAnsi="Times New Roman" w:cs="Times New Roman"/>
                <w:sz w:val="24"/>
                <w:szCs w:val="24"/>
                <w:lang w:val="kk-KZ"/>
              </w:rPr>
              <w:lastRenderedPageBreak/>
              <w:t>технологиялық колледжі: өткені мен бүгіні бәсекеге қабілетті маман даярлау- басты міндет!</w:t>
            </w:r>
          </w:p>
        </w:tc>
        <w:tc>
          <w:tcPr>
            <w:tcW w:w="5032" w:type="dxa"/>
          </w:tcPr>
          <w:p w14:paraId="2A932BB3" w14:textId="77777777" w:rsidR="00054854" w:rsidRPr="0099362F" w:rsidRDefault="00054854" w:rsidP="00054854">
            <w:pPr>
              <w:jc w:val="both"/>
              <w:rPr>
                <w:rFonts w:ascii="Times New Roman" w:hAnsi="Times New Roman" w:cs="Times New Roman"/>
                <w:bCs/>
                <w:iCs/>
                <w:color w:val="000000"/>
                <w:sz w:val="24"/>
                <w:szCs w:val="24"/>
                <w:lang w:val="kk-KZ"/>
              </w:rPr>
            </w:pPr>
            <w:r w:rsidRPr="0099362F">
              <w:rPr>
                <w:rFonts w:ascii="Times New Roman" w:hAnsi="Times New Roman" w:cs="Times New Roman"/>
                <w:bCs/>
                <w:iCs/>
                <w:color w:val="000000"/>
                <w:sz w:val="24"/>
                <w:szCs w:val="24"/>
                <w:lang w:val="kk-KZ"/>
              </w:rPr>
              <w:lastRenderedPageBreak/>
              <w:t>Колледж жаршысы / Вестник  колледжа</w:t>
            </w:r>
          </w:p>
          <w:p w14:paraId="258E1BD6" w14:textId="6B00402D" w:rsidR="00054854" w:rsidRPr="0099362F" w:rsidRDefault="00054854" w:rsidP="00054854">
            <w:pPr>
              <w:jc w:val="both"/>
              <w:rPr>
                <w:rFonts w:ascii="Times New Roman" w:eastAsia="Times New Roman" w:hAnsi="Times New Roman" w:cs="Times New Roman"/>
                <w:bCs/>
                <w:sz w:val="24"/>
                <w:szCs w:val="24"/>
              </w:rPr>
            </w:pPr>
            <w:r w:rsidRPr="0099362F">
              <w:rPr>
                <w:rFonts w:ascii="Times New Roman" w:hAnsi="Times New Roman" w:cs="Times New Roman"/>
                <w:bCs/>
                <w:iCs/>
                <w:sz w:val="24"/>
                <w:szCs w:val="24"/>
                <w:lang w:val="kk-KZ"/>
              </w:rPr>
              <w:lastRenderedPageBreak/>
              <w:t xml:space="preserve">Республикалық педагогикалық-әдістемелік журнал </w:t>
            </w:r>
            <w:r w:rsidRPr="0099362F">
              <w:rPr>
                <w:rFonts w:ascii="Times New Roman" w:hAnsi="Times New Roman" w:cs="Times New Roman"/>
                <w:bCs/>
                <w:iCs/>
                <w:color w:val="000000"/>
                <w:sz w:val="24"/>
                <w:szCs w:val="24"/>
                <w:lang w:val="kk-KZ"/>
              </w:rPr>
              <w:t>колледжа</w:t>
            </w:r>
          </w:p>
        </w:tc>
        <w:tc>
          <w:tcPr>
            <w:tcW w:w="1427" w:type="dxa"/>
          </w:tcPr>
          <w:p w14:paraId="57CE9EB5" w14:textId="03AAE980" w:rsidR="00054854" w:rsidRPr="0099362F" w:rsidRDefault="00054854" w:rsidP="00054854">
            <w:pPr>
              <w:jc w:val="center"/>
              <w:rPr>
                <w:rFonts w:ascii="Times New Roman" w:hAnsi="Times New Roman" w:cs="Times New Roman"/>
                <w:sz w:val="24"/>
                <w:szCs w:val="24"/>
              </w:rPr>
            </w:pPr>
            <w:r w:rsidRPr="0099362F">
              <w:rPr>
                <w:rFonts w:ascii="Times New Roman" w:hAnsi="Times New Roman" w:cs="Times New Roman"/>
                <w:bCs/>
                <w:iCs/>
                <w:color w:val="000000"/>
                <w:sz w:val="24"/>
                <w:szCs w:val="24"/>
                <w:lang w:val="kk-KZ"/>
              </w:rPr>
              <w:lastRenderedPageBreak/>
              <w:t xml:space="preserve">№2 </w:t>
            </w:r>
            <w:r w:rsidRPr="0099362F">
              <w:rPr>
                <w:rFonts w:ascii="Times New Roman" w:hAnsi="Times New Roman" w:cs="Times New Roman"/>
                <w:bCs/>
                <w:iCs/>
                <w:color w:val="000000"/>
                <w:sz w:val="24"/>
                <w:szCs w:val="24"/>
                <w:lang w:val="kk-KZ"/>
              </w:rPr>
              <w:lastRenderedPageBreak/>
              <w:t>(08)2025, 3-5 бет</w:t>
            </w:r>
          </w:p>
        </w:tc>
        <w:tc>
          <w:tcPr>
            <w:tcW w:w="1701" w:type="dxa"/>
          </w:tcPr>
          <w:p w14:paraId="2CAB67E9" w14:textId="1F682262" w:rsidR="00054854" w:rsidRPr="0099362F" w:rsidRDefault="00054854" w:rsidP="00054854">
            <w:pPr>
              <w:jc w:val="center"/>
              <w:rPr>
                <w:rFonts w:ascii="Times New Roman" w:hAnsi="Times New Roman" w:cs="Times New Roman"/>
                <w:sz w:val="24"/>
                <w:szCs w:val="24"/>
                <w:lang w:val="kk-KZ"/>
              </w:rPr>
            </w:pPr>
            <w:r w:rsidRPr="0099362F">
              <w:rPr>
                <w:rFonts w:ascii="Times New Roman" w:hAnsi="Times New Roman" w:cs="Times New Roman"/>
                <w:sz w:val="24"/>
                <w:szCs w:val="24"/>
                <w:lang w:val="kk-KZ"/>
              </w:rPr>
              <w:lastRenderedPageBreak/>
              <w:t>казахский</w:t>
            </w:r>
          </w:p>
        </w:tc>
        <w:tc>
          <w:tcPr>
            <w:tcW w:w="3083" w:type="dxa"/>
          </w:tcPr>
          <w:p w14:paraId="46BE2D89" w14:textId="78FBDA5F" w:rsidR="00054854" w:rsidRPr="0099362F" w:rsidRDefault="00054854" w:rsidP="00054854">
            <w:pPr>
              <w:jc w:val="center"/>
              <w:rPr>
                <w:rFonts w:ascii="Times New Roman" w:hAnsi="Times New Roman" w:cs="Times New Roman"/>
                <w:sz w:val="24"/>
                <w:szCs w:val="24"/>
                <w:lang w:val="kk-KZ"/>
              </w:rPr>
            </w:pPr>
            <w:r w:rsidRPr="0099362F">
              <w:rPr>
                <w:rFonts w:ascii="Times New Roman" w:hAnsi="Times New Roman" w:cs="Times New Roman"/>
                <w:color w:val="000000"/>
                <w:sz w:val="24"/>
                <w:szCs w:val="24"/>
                <w:lang w:val="kk-KZ"/>
              </w:rPr>
              <w:t>-</w:t>
            </w:r>
          </w:p>
        </w:tc>
      </w:tr>
      <w:tr w:rsidR="00054854" w:rsidRPr="0099362F" w14:paraId="0E429206" w14:textId="77777777" w:rsidTr="00E82C98">
        <w:tc>
          <w:tcPr>
            <w:tcW w:w="544" w:type="dxa"/>
          </w:tcPr>
          <w:p w14:paraId="22DD53C3" w14:textId="264BEE59" w:rsidR="00054854" w:rsidRPr="0099362F" w:rsidRDefault="00A36C23" w:rsidP="00054854">
            <w:pPr>
              <w:jc w:val="both"/>
              <w:rPr>
                <w:rFonts w:ascii="Times New Roman" w:hAnsi="Times New Roman" w:cs="Times New Roman"/>
                <w:sz w:val="24"/>
                <w:szCs w:val="24"/>
                <w:lang w:val="en-US"/>
              </w:rPr>
            </w:pPr>
            <w:r w:rsidRPr="0099362F">
              <w:rPr>
                <w:rFonts w:ascii="Times New Roman" w:hAnsi="Times New Roman" w:cs="Times New Roman"/>
                <w:sz w:val="24"/>
                <w:szCs w:val="24"/>
                <w:lang w:val="en-US"/>
              </w:rPr>
              <w:t>2</w:t>
            </w:r>
          </w:p>
        </w:tc>
        <w:tc>
          <w:tcPr>
            <w:tcW w:w="3493" w:type="dxa"/>
          </w:tcPr>
          <w:p w14:paraId="1FE32B38" w14:textId="5F8FACD8" w:rsidR="00054854" w:rsidRPr="002F67A9" w:rsidRDefault="00054854" w:rsidP="00054854">
            <w:pPr>
              <w:jc w:val="both"/>
              <w:rPr>
                <w:rFonts w:ascii="Times New Roman" w:hAnsi="Times New Roman" w:cs="Times New Roman"/>
                <w:bCs/>
                <w:sz w:val="24"/>
                <w:szCs w:val="24"/>
                <w:lang w:val="en-US"/>
              </w:rPr>
            </w:pPr>
            <w:r w:rsidRPr="0099362F">
              <w:rPr>
                <w:rFonts w:ascii="Times New Roman" w:hAnsi="Times New Roman" w:cs="Times New Roman"/>
                <w:bCs/>
                <w:sz w:val="24"/>
                <w:szCs w:val="24"/>
                <w:lang w:val="kk-KZ"/>
              </w:rPr>
              <w:t>Жұмысшы мамандықтар – экономиканың қозғаушы күші</w:t>
            </w:r>
          </w:p>
        </w:tc>
        <w:tc>
          <w:tcPr>
            <w:tcW w:w="5032" w:type="dxa"/>
          </w:tcPr>
          <w:p w14:paraId="68FDD2D7" w14:textId="1E50B314" w:rsidR="00054854" w:rsidRPr="0099362F" w:rsidRDefault="00054854" w:rsidP="00054854">
            <w:pPr>
              <w:jc w:val="both"/>
              <w:rPr>
                <w:rFonts w:ascii="Times New Roman" w:hAnsi="Times New Roman" w:cs="Times New Roman"/>
                <w:bCs/>
                <w:iCs/>
                <w:sz w:val="24"/>
                <w:szCs w:val="24"/>
                <w:lang w:val="kk-KZ"/>
              </w:rPr>
            </w:pPr>
            <w:r w:rsidRPr="0099362F">
              <w:rPr>
                <w:rFonts w:ascii="Times New Roman" w:hAnsi="Times New Roman" w:cs="Times New Roman"/>
                <w:bCs/>
                <w:iCs/>
                <w:color w:val="000000"/>
                <w:sz w:val="24"/>
                <w:szCs w:val="24"/>
                <w:lang w:val="kk-KZ"/>
              </w:rPr>
              <w:t xml:space="preserve">«Орал өңірі» БҚ облыстық қоғамдық-саяси газеті </w:t>
            </w:r>
          </w:p>
        </w:tc>
        <w:tc>
          <w:tcPr>
            <w:tcW w:w="1427" w:type="dxa"/>
          </w:tcPr>
          <w:p w14:paraId="6C8E7797" w14:textId="18F2C475" w:rsidR="00054854" w:rsidRPr="0099362F" w:rsidRDefault="00054854" w:rsidP="00054854">
            <w:pPr>
              <w:jc w:val="center"/>
              <w:rPr>
                <w:rFonts w:ascii="Times New Roman" w:hAnsi="Times New Roman" w:cs="Times New Roman"/>
                <w:bCs/>
                <w:iCs/>
                <w:sz w:val="24"/>
                <w:szCs w:val="24"/>
                <w:lang w:val="kk-KZ"/>
              </w:rPr>
            </w:pPr>
            <w:r w:rsidRPr="0099362F">
              <w:rPr>
                <w:rFonts w:ascii="Times New Roman" w:hAnsi="Times New Roman" w:cs="Times New Roman"/>
                <w:bCs/>
                <w:iCs/>
                <w:color w:val="000000"/>
                <w:sz w:val="24"/>
                <w:szCs w:val="24"/>
                <w:lang w:val="kk-KZ"/>
              </w:rPr>
              <w:t>№8(21401) 23.01.2025ж.</w:t>
            </w:r>
          </w:p>
        </w:tc>
        <w:tc>
          <w:tcPr>
            <w:tcW w:w="1701" w:type="dxa"/>
          </w:tcPr>
          <w:p w14:paraId="308ED4DE" w14:textId="16FFF012" w:rsidR="00054854" w:rsidRPr="0099362F" w:rsidRDefault="00054854" w:rsidP="00054854">
            <w:pPr>
              <w:jc w:val="center"/>
              <w:rPr>
                <w:rFonts w:ascii="Times New Roman" w:hAnsi="Times New Roman" w:cs="Times New Roman"/>
                <w:sz w:val="24"/>
                <w:szCs w:val="24"/>
                <w:lang w:val="kk-KZ"/>
              </w:rPr>
            </w:pPr>
            <w:r w:rsidRPr="0099362F">
              <w:rPr>
                <w:rFonts w:ascii="Times New Roman" w:hAnsi="Times New Roman" w:cs="Times New Roman"/>
                <w:sz w:val="24"/>
                <w:szCs w:val="24"/>
                <w:lang w:val="kk-KZ"/>
              </w:rPr>
              <w:t>казахский</w:t>
            </w:r>
          </w:p>
        </w:tc>
        <w:tc>
          <w:tcPr>
            <w:tcW w:w="3083" w:type="dxa"/>
          </w:tcPr>
          <w:p w14:paraId="7289099C" w14:textId="2CB1D8BE" w:rsidR="00054854" w:rsidRPr="0099362F" w:rsidRDefault="00D847A6" w:rsidP="00054854">
            <w:pPr>
              <w:jc w:val="center"/>
              <w:rPr>
                <w:rFonts w:ascii="Times New Roman" w:hAnsi="Times New Roman" w:cs="Times New Roman"/>
                <w:color w:val="000000"/>
                <w:sz w:val="24"/>
                <w:szCs w:val="24"/>
                <w:lang w:val="kk-KZ"/>
              </w:rPr>
            </w:pPr>
            <w:r w:rsidRPr="0099362F">
              <w:rPr>
                <w:rFonts w:ascii="Times New Roman" w:hAnsi="Times New Roman" w:cs="Times New Roman"/>
                <w:color w:val="000000"/>
                <w:sz w:val="24"/>
                <w:szCs w:val="24"/>
                <w:lang w:val="kk-KZ"/>
              </w:rPr>
              <w:t>-</w:t>
            </w:r>
            <w:r w:rsidR="00054854" w:rsidRPr="0099362F">
              <w:rPr>
                <w:rFonts w:ascii="Times New Roman" w:hAnsi="Times New Roman" w:cs="Times New Roman"/>
                <w:color w:val="000000"/>
                <w:sz w:val="24"/>
                <w:szCs w:val="24"/>
                <w:lang w:val="kk-KZ"/>
              </w:rPr>
              <w:t xml:space="preserve"> </w:t>
            </w:r>
          </w:p>
        </w:tc>
      </w:tr>
      <w:tr w:rsidR="00A74CFF" w:rsidRPr="0099362F" w14:paraId="2B50EAD2" w14:textId="77777777" w:rsidTr="00E82C98">
        <w:tc>
          <w:tcPr>
            <w:tcW w:w="544" w:type="dxa"/>
          </w:tcPr>
          <w:p w14:paraId="43774171" w14:textId="648BE91F" w:rsidR="00A74CFF" w:rsidRPr="0099362F" w:rsidRDefault="00A36C23" w:rsidP="00A74CFF">
            <w:pPr>
              <w:jc w:val="both"/>
              <w:rPr>
                <w:rFonts w:ascii="Times New Roman" w:hAnsi="Times New Roman" w:cs="Times New Roman"/>
                <w:sz w:val="24"/>
                <w:szCs w:val="24"/>
                <w:lang w:val="en-US"/>
              </w:rPr>
            </w:pPr>
            <w:r w:rsidRPr="0099362F">
              <w:rPr>
                <w:rFonts w:ascii="Times New Roman" w:hAnsi="Times New Roman" w:cs="Times New Roman"/>
                <w:sz w:val="24"/>
                <w:szCs w:val="24"/>
                <w:lang w:val="en-US"/>
              </w:rPr>
              <w:t>3</w:t>
            </w:r>
          </w:p>
        </w:tc>
        <w:tc>
          <w:tcPr>
            <w:tcW w:w="3493" w:type="dxa"/>
          </w:tcPr>
          <w:p w14:paraId="51166238" w14:textId="55992A51" w:rsidR="00A74CFF" w:rsidRPr="0099362F" w:rsidRDefault="00A74CFF" w:rsidP="00A74CFF">
            <w:pPr>
              <w:jc w:val="both"/>
              <w:rPr>
                <w:rFonts w:ascii="Times New Roman" w:hAnsi="Times New Roman" w:cs="Times New Roman"/>
                <w:bCs/>
                <w:sz w:val="24"/>
                <w:szCs w:val="24"/>
                <w:lang w:val="kk-KZ"/>
              </w:rPr>
            </w:pPr>
            <w:r w:rsidRPr="0099362F">
              <w:rPr>
                <w:rFonts w:ascii="Times New Roman" w:hAnsi="Times New Roman" w:cs="Times New Roman"/>
                <w:bCs/>
                <w:sz w:val="24"/>
                <w:szCs w:val="24"/>
                <w:lang w:val="kk-KZ"/>
              </w:rPr>
              <w:t>Бағытымыз белгілі-мақсатымыз мығым</w:t>
            </w:r>
          </w:p>
        </w:tc>
        <w:tc>
          <w:tcPr>
            <w:tcW w:w="5032" w:type="dxa"/>
          </w:tcPr>
          <w:p w14:paraId="62C2D3D6" w14:textId="15FA9B0F" w:rsidR="00A74CFF" w:rsidRPr="0099362F" w:rsidRDefault="00A74CFF" w:rsidP="00A74CFF">
            <w:pPr>
              <w:jc w:val="both"/>
              <w:rPr>
                <w:rFonts w:ascii="Times New Roman" w:hAnsi="Times New Roman" w:cs="Times New Roman"/>
                <w:bCs/>
                <w:iCs/>
                <w:color w:val="000000"/>
                <w:sz w:val="24"/>
                <w:szCs w:val="24"/>
                <w:lang w:val="kk-KZ"/>
              </w:rPr>
            </w:pPr>
            <w:r w:rsidRPr="0099362F">
              <w:rPr>
                <w:rFonts w:ascii="Times New Roman" w:hAnsi="Times New Roman" w:cs="Times New Roman"/>
                <w:bCs/>
                <w:iCs/>
                <w:color w:val="000000"/>
                <w:sz w:val="24"/>
                <w:szCs w:val="24"/>
                <w:lang w:val="kk-KZ"/>
              </w:rPr>
              <w:t>Орал өңірі» БҚ облыстық қоғамдық-саяси газеті</w:t>
            </w:r>
          </w:p>
        </w:tc>
        <w:tc>
          <w:tcPr>
            <w:tcW w:w="1427" w:type="dxa"/>
          </w:tcPr>
          <w:p w14:paraId="67459C3F" w14:textId="4C37DBDD" w:rsidR="00A74CFF" w:rsidRPr="0099362F" w:rsidRDefault="00A74CFF" w:rsidP="00A74CFF">
            <w:pPr>
              <w:jc w:val="center"/>
              <w:rPr>
                <w:rFonts w:ascii="Times New Roman" w:hAnsi="Times New Roman" w:cs="Times New Roman"/>
                <w:bCs/>
                <w:iCs/>
                <w:color w:val="000000"/>
                <w:sz w:val="24"/>
                <w:szCs w:val="24"/>
                <w:lang w:val="kk-KZ"/>
              </w:rPr>
            </w:pPr>
            <w:r w:rsidRPr="0099362F">
              <w:rPr>
                <w:rFonts w:ascii="Times New Roman" w:hAnsi="Times New Roman" w:cs="Times New Roman"/>
                <w:bCs/>
                <w:iCs/>
                <w:color w:val="000000"/>
                <w:sz w:val="24"/>
                <w:szCs w:val="24"/>
                <w:lang w:val="kk-KZ"/>
              </w:rPr>
              <w:t>№21(21408) 13.03.2025ж.</w:t>
            </w:r>
          </w:p>
        </w:tc>
        <w:tc>
          <w:tcPr>
            <w:tcW w:w="1701" w:type="dxa"/>
          </w:tcPr>
          <w:p w14:paraId="7487FF1D" w14:textId="2F604869" w:rsidR="00A74CFF" w:rsidRPr="0099362F" w:rsidRDefault="00A74CFF" w:rsidP="00A74CFF">
            <w:pPr>
              <w:jc w:val="center"/>
              <w:rPr>
                <w:rFonts w:ascii="Times New Roman" w:hAnsi="Times New Roman" w:cs="Times New Roman"/>
                <w:sz w:val="24"/>
                <w:szCs w:val="24"/>
                <w:lang w:val="kk-KZ"/>
              </w:rPr>
            </w:pPr>
            <w:r w:rsidRPr="0099362F">
              <w:rPr>
                <w:rFonts w:ascii="Times New Roman" w:hAnsi="Times New Roman" w:cs="Times New Roman"/>
                <w:sz w:val="24"/>
                <w:szCs w:val="24"/>
                <w:lang w:val="kk-KZ"/>
              </w:rPr>
              <w:t>казахский</w:t>
            </w:r>
          </w:p>
        </w:tc>
        <w:tc>
          <w:tcPr>
            <w:tcW w:w="3083" w:type="dxa"/>
          </w:tcPr>
          <w:p w14:paraId="205300C3" w14:textId="664F49C5" w:rsidR="00A74CFF" w:rsidRPr="0099362F" w:rsidRDefault="00D847A6" w:rsidP="00A74CFF">
            <w:pPr>
              <w:jc w:val="center"/>
              <w:rPr>
                <w:rFonts w:ascii="Times New Roman" w:hAnsi="Times New Roman" w:cs="Times New Roman"/>
                <w:color w:val="000000"/>
                <w:sz w:val="24"/>
                <w:szCs w:val="24"/>
                <w:lang w:val="kk-KZ"/>
              </w:rPr>
            </w:pPr>
            <w:r w:rsidRPr="0099362F">
              <w:rPr>
                <w:rFonts w:ascii="Times New Roman" w:hAnsi="Times New Roman" w:cs="Times New Roman"/>
                <w:color w:val="000000"/>
                <w:sz w:val="24"/>
                <w:szCs w:val="24"/>
                <w:lang w:val="kk-KZ"/>
              </w:rPr>
              <w:t>-</w:t>
            </w:r>
          </w:p>
        </w:tc>
      </w:tr>
      <w:tr w:rsidR="00A74CFF" w:rsidRPr="0099362F" w14:paraId="59E4DCE8" w14:textId="77777777" w:rsidTr="00E82C98">
        <w:tc>
          <w:tcPr>
            <w:tcW w:w="544" w:type="dxa"/>
          </w:tcPr>
          <w:p w14:paraId="5B7EBA90" w14:textId="171ABD80" w:rsidR="00A74CFF" w:rsidRPr="0099362F" w:rsidRDefault="00A36C23" w:rsidP="00A74CFF">
            <w:pPr>
              <w:jc w:val="both"/>
              <w:rPr>
                <w:rFonts w:ascii="Times New Roman" w:hAnsi="Times New Roman" w:cs="Times New Roman"/>
                <w:sz w:val="24"/>
                <w:szCs w:val="24"/>
                <w:lang w:val="en-US"/>
              </w:rPr>
            </w:pPr>
            <w:r w:rsidRPr="0099362F">
              <w:rPr>
                <w:rFonts w:ascii="Times New Roman" w:hAnsi="Times New Roman" w:cs="Times New Roman"/>
                <w:sz w:val="24"/>
                <w:szCs w:val="24"/>
                <w:lang w:val="en-US"/>
              </w:rPr>
              <w:t>4</w:t>
            </w:r>
          </w:p>
        </w:tc>
        <w:tc>
          <w:tcPr>
            <w:tcW w:w="3493" w:type="dxa"/>
          </w:tcPr>
          <w:p w14:paraId="27C805EC" w14:textId="7B0CDC65" w:rsidR="00A74CFF" w:rsidRPr="0099362F" w:rsidRDefault="00A74CFF" w:rsidP="00A74CFF">
            <w:pPr>
              <w:jc w:val="both"/>
              <w:rPr>
                <w:rFonts w:ascii="Times New Roman" w:hAnsi="Times New Roman" w:cs="Times New Roman"/>
                <w:bCs/>
                <w:sz w:val="24"/>
                <w:szCs w:val="24"/>
                <w:lang w:val="kk-KZ"/>
              </w:rPr>
            </w:pPr>
            <w:r w:rsidRPr="0099362F">
              <w:rPr>
                <w:rFonts w:ascii="Times New Roman" w:hAnsi="Times New Roman" w:cs="Times New Roman"/>
                <w:bCs/>
                <w:sz w:val="24"/>
                <w:szCs w:val="24"/>
                <w:lang w:val="kk-KZ"/>
              </w:rPr>
              <w:t>Нұрсәттің нұрлы сәттері</w:t>
            </w:r>
          </w:p>
        </w:tc>
        <w:tc>
          <w:tcPr>
            <w:tcW w:w="5032" w:type="dxa"/>
          </w:tcPr>
          <w:p w14:paraId="3F97FFE2" w14:textId="32B75D6E" w:rsidR="00A74CFF" w:rsidRPr="0099362F" w:rsidRDefault="00A74CFF" w:rsidP="00A74CFF">
            <w:pPr>
              <w:jc w:val="both"/>
              <w:rPr>
                <w:rFonts w:ascii="Times New Roman" w:hAnsi="Times New Roman" w:cs="Times New Roman"/>
                <w:bCs/>
                <w:iCs/>
                <w:color w:val="000000"/>
                <w:sz w:val="24"/>
                <w:szCs w:val="24"/>
                <w:lang w:val="kk-KZ"/>
              </w:rPr>
            </w:pPr>
            <w:r w:rsidRPr="0099362F">
              <w:rPr>
                <w:rFonts w:ascii="Times New Roman" w:hAnsi="Times New Roman" w:cs="Times New Roman"/>
                <w:bCs/>
                <w:iCs/>
                <w:color w:val="000000"/>
                <w:sz w:val="24"/>
                <w:szCs w:val="24"/>
                <w:lang w:val="kk-KZ"/>
              </w:rPr>
              <w:t xml:space="preserve">«Орал өңірі» БҚ облыстық қоғамдық-саяси газеті </w:t>
            </w:r>
          </w:p>
        </w:tc>
        <w:tc>
          <w:tcPr>
            <w:tcW w:w="1427" w:type="dxa"/>
          </w:tcPr>
          <w:p w14:paraId="45405013" w14:textId="0FADC86E" w:rsidR="00A74CFF" w:rsidRPr="0099362F" w:rsidRDefault="00A74CFF" w:rsidP="00A74CFF">
            <w:pPr>
              <w:jc w:val="center"/>
              <w:rPr>
                <w:rFonts w:ascii="Times New Roman" w:hAnsi="Times New Roman" w:cs="Times New Roman"/>
                <w:bCs/>
                <w:iCs/>
                <w:color w:val="000000"/>
                <w:sz w:val="24"/>
                <w:szCs w:val="24"/>
                <w:lang w:val="kk-KZ"/>
              </w:rPr>
            </w:pPr>
            <w:r w:rsidRPr="0099362F">
              <w:rPr>
                <w:rFonts w:ascii="Times New Roman" w:hAnsi="Times New Roman" w:cs="Times New Roman"/>
                <w:bCs/>
                <w:iCs/>
                <w:color w:val="000000"/>
                <w:sz w:val="24"/>
                <w:szCs w:val="24"/>
                <w:lang w:val="kk-KZ"/>
              </w:rPr>
              <w:t>№46(21539) 12.06.2025ж.</w:t>
            </w:r>
          </w:p>
        </w:tc>
        <w:tc>
          <w:tcPr>
            <w:tcW w:w="1701" w:type="dxa"/>
          </w:tcPr>
          <w:p w14:paraId="4F4CD3F9" w14:textId="1BC6BC1D" w:rsidR="00A74CFF" w:rsidRPr="0099362F" w:rsidRDefault="00A74CFF" w:rsidP="00A74CFF">
            <w:pPr>
              <w:jc w:val="center"/>
              <w:rPr>
                <w:rFonts w:ascii="Times New Roman" w:hAnsi="Times New Roman" w:cs="Times New Roman"/>
                <w:sz w:val="24"/>
                <w:szCs w:val="24"/>
                <w:lang w:val="kk-KZ"/>
              </w:rPr>
            </w:pPr>
            <w:r w:rsidRPr="0099362F">
              <w:rPr>
                <w:rFonts w:ascii="Times New Roman" w:hAnsi="Times New Roman" w:cs="Times New Roman"/>
                <w:sz w:val="24"/>
                <w:szCs w:val="24"/>
                <w:lang w:val="kk-KZ"/>
              </w:rPr>
              <w:t>казахский</w:t>
            </w:r>
          </w:p>
        </w:tc>
        <w:tc>
          <w:tcPr>
            <w:tcW w:w="3083" w:type="dxa"/>
          </w:tcPr>
          <w:p w14:paraId="516CE6F3" w14:textId="252930EE" w:rsidR="00A74CFF" w:rsidRPr="0099362F" w:rsidRDefault="00D847A6" w:rsidP="00A74CFF">
            <w:pPr>
              <w:jc w:val="center"/>
              <w:rPr>
                <w:rFonts w:ascii="Times New Roman" w:hAnsi="Times New Roman" w:cs="Times New Roman"/>
                <w:color w:val="000000"/>
                <w:sz w:val="24"/>
                <w:szCs w:val="24"/>
                <w:lang w:val="kk-KZ"/>
              </w:rPr>
            </w:pPr>
            <w:r w:rsidRPr="0099362F">
              <w:rPr>
                <w:rFonts w:ascii="Times New Roman" w:hAnsi="Times New Roman" w:cs="Times New Roman"/>
                <w:color w:val="000000"/>
                <w:sz w:val="24"/>
                <w:szCs w:val="24"/>
                <w:lang w:val="kk-KZ"/>
              </w:rPr>
              <w:t>-</w:t>
            </w:r>
          </w:p>
        </w:tc>
      </w:tr>
    </w:tbl>
    <w:p w14:paraId="031CA9DB" w14:textId="77777777" w:rsidR="002B74CA" w:rsidRPr="00054854" w:rsidRDefault="002B74CA" w:rsidP="002B74CA">
      <w:pPr>
        <w:tabs>
          <w:tab w:val="left" w:pos="4159"/>
        </w:tabs>
        <w:spacing w:after="0" w:line="240" w:lineRule="auto"/>
        <w:jc w:val="center"/>
        <w:rPr>
          <w:rFonts w:ascii="Times New Roman" w:hAnsi="Times New Roman" w:cs="Times New Roman"/>
          <w:lang w:val="kk-KZ"/>
        </w:rPr>
      </w:pPr>
    </w:p>
    <w:p w14:paraId="0A665340" w14:textId="424A4097" w:rsidR="00DF1B1C" w:rsidRPr="002B74CA" w:rsidRDefault="007C44E7" w:rsidP="002B74CA">
      <w:pPr>
        <w:tabs>
          <w:tab w:val="left" w:pos="2223"/>
        </w:tabs>
        <w:spacing w:after="0"/>
        <w:jc w:val="center"/>
        <w:rPr>
          <w:rFonts w:ascii="Times New Roman" w:hAnsi="Times New Roman"/>
          <w:b/>
          <w:sz w:val="24"/>
        </w:rPr>
      </w:pPr>
      <w:r>
        <w:rPr>
          <w:rFonts w:ascii="Times New Roman" w:hAnsi="Times New Roman"/>
          <w:b/>
          <w:sz w:val="24"/>
        </w:rPr>
        <w:t>4</w:t>
      </w:r>
      <w:r w:rsidR="00DF1B1C">
        <w:rPr>
          <w:rFonts w:ascii="Times New Roman" w:hAnsi="Times New Roman"/>
          <w:b/>
          <w:sz w:val="24"/>
        </w:rPr>
        <w:t>. Участие в симпозиумах</w:t>
      </w:r>
      <w:r w:rsidR="00DF1B1C" w:rsidRPr="00C96A41">
        <w:rPr>
          <w:rFonts w:ascii="Times New Roman" w:hAnsi="Times New Roman"/>
          <w:b/>
          <w:sz w:val="24"/>
        </w:rPr>
        <w:t>, форум</w:t>
      </w:r>
      <w:r w:rsidR="00DF1B1C">
        <w:rPr>
          <w:rFonts w:ascii="Times New Roman" w:hAnsi="Times New Roman"/>
          <w:b/>
          <w:sz w:val="24"/>
        </w:rPr>
        <w:t>ах</w:t>
      </w:r>
      <w:r w:rsidR="00DF1B1C" w:rsidRPr="00C96A41">
        <w:rPr>
          <w:rFonts w:ascii="Times New Roman" w:hAnsi="Times New Roman"/>
          <w:b/>
          <w:sz w:val="24"/>
        </w:rPr>
        <w:t>,</w:t>
      </w:r>
      <w:r w:rsidR="00DF1B1C">
        <w:rPr>
          <w:rFonts w:ascii="Times New Roman" w:hAnsi="Times New Roman"/>
          <w:b/>
          <w:sz w:val="24"/>
        </w:rPr>
        <w:t xml:space="preserve"> к</w:t>
      </w:r>
      <w:r w:rsidR="00DF1B1C" w:rsidRPr="00C96A41">
        <w:rPr>
          <w:rFonts w:ascii="Times New Roman" w:hAnsi="Times New Roman"/>
          <w:b/>
          <w:sz w:val="24"/>
        </w:rPr>
        <w:t>онференци</w:t>
      </w:r>
      <w:r w:rsidR="00DF1B1C">
        <w:rPr>
          <w:rFonts w:ascii="Times New Roman" w:hAnsi="Times New Roman"/>
          <w:b/>
          <w:sz w:val="24"/>
        </w:rPr>
        <w:t>ях,</w:t>
      </w:r>
      <w:r w:rsidR="00DF1B1C" w:rsidRPr="00C96A41">
        <w:rPr>
          <w:rFonts w:ascii="Times New Roman" w:hAnsi="Times New Roman"/>
          <w:b/>
          <w:sz w:val="24"/>
        </w:rPr>
        <w:t xml:space="preserve"> круглы</w:t>
      </w:r>
      <w:r w:rsidR="00DF1B1C">
        <w:rPr>
          <w:rFonts w:ascii="Times New Roman" w:hAnsi="Times New Roman"/>
          <w:b/>
          <w:sz w:val="24"/>
        </w:rPr>
        <w:t>х</w:t>
      </w:r>
      <w:r w:rsidR="00DF1B1C" w:rsidRPr="00C96A41">
        <w:rPr>
          <w:rFonts w:ascii="Times New Roman" w:hAnsi="Times New Roman"/>
          <w:b/>
          <w:sz w:val="24"/>
        </w:rPr>
        <w:t xml:space="preserve"> стол</w:t>
      </w:r>
      <w:r w:rsidR="00DF1B1C">
        <w:rPr>
          <w:rFonts w:ascii="Times New Roman" w:hAnsi="Times New Roman"/>
          <w:b/>
          <w:sz w:val="24"/>
        </w:rPr>
        <w:t>ах, вебинарах</w:t>
      </w:r>
    </w:p>
    <w:p w14:paraId="2F8411A9" w14:textId="77777777" w:rsidR="002B74CA" w:rsidRDefault="002B74CA" w:rsidP="002B74CA">
      <w:pPr>
        <w:tabs>
          <w:tab w:val="left" w:pos="2223"/>
        </w:tabs>
        <w:spacing w:after="0"/>
        <w:jc w:val="center"/>
      </w:pPr>
    </w:p>
    <w:tbl>
      <w:tblPr>
        <w:tblStyle w:val="ad"/>
        <w:tblW w:w="0" w:type="auto"/>
        <w:tblLook w:val="04A0" w:firstRow="1" w:lastRow="0" w:firstColumn="1" w:lastColumn="0" w:noHBand="0" w:noVBand="1"/>
      </w:tblPr>
      <w:tblGrid>
        <w:gridCol w:w="544"/>
        <w:gridCol w:w="5972"/>
        <w:gridCol w:w="2553"/>
        <w:gridCol w:w="2673"/>
        <w:gridCol w:w="3527"/>
      </w:tblGrid>
      <w:tr w:rsidR="00561BFA" w:rsidRPr="00756E34" w14:paraId="70D3202A" w14:textId="77777777" w:rsidTr="00D673B9">
        <w:tc>
          <w:tcPr>
            <w:tcW w:w="544" w:type="dxa"/>
          </w:tcPr>
          <w:p w14:paraId="059DA587" w14:textId="77777777" w:rsidR="008F3300" w:rsidRPr="00756E34" w:rsidRDefault="008F3300" w:rsidP="008F3300">
            <w:pPr>
              <w:jc w:val="center"/>
              <w:rPr>
                <w:rFonts w:ascii="Times New Roman" w:hAnsi="Times New Roman" w:cs="Times New Roman"/>
                <w:b/>
                <w:sz w:val="24"/>
                <w:szCs w:val="24"/>
              </w:rPr>
            </w:pPr>
            <w:r w:rsidRPr="00756E34">
              <w:rPr>
                <w:rFonts w:ascii="Times New Roman" w:hAnsi="Times New Roman" w:cs="Times New Roman"/>
                <w:b/>
                <w:sz w:val="24"/>
                <w:szCs w:val="24"/>
              </w:rPr>
              <w:t>№</w:t>
            </w:r>
          </w:p>
        </w:tc>
        <w:tc>
          <w:tcPr>
            <w:tcW w:w="5972" w:type="dxa"/>
          </w:tcPr>
          <w:p w14:paraId="0BE3D794" w14:textId="77777777" w:rsidR="008F3300" w:rsidRPr="00756E34" w:rsidRDefault="008F3300" w:rsidP="008F3300">
            <w:pPr>
              <w:jc w:val="center"/>
              <w:rPr>
                <w:rFonts w:ascii="Times New Roman" w:hAnsi="Times New Roman" w:cs="Times New Roman"/>
                <w:b/>
                <w:sz w:val="24"/>
                <w:szCs w:val="24"/>
              </w:rPr>
            </w:pPr>
            <w:r w:rsidRPr="00756E34">
              <w:rPr>
                <w:rFonts w:ascii="Times New Roman" w:hAnsi="Times New Roman" w:cs="Times New Roman"/>
                <w:b/>
                <w:sz w:val="24"/>
                <w:szCs w:val="24"/>
              </w:rPr>
              <w:t>Название мероприятия</w:t>
            </w:r>
          </w:p>
        </w:tc>
        <w:tc>
          <w:tcPr>
            <w:tcW w:w="2553" w:type="dxa"/>
          </w:tcPr>
          <w:p w14:paraId="3ED210B2" w14:textId="4D0ADA07" w:rsidR="008F3300" w:rsidRPr="008F3300" w:rsidRDefault="008F3300" w:rsidP="008F3300">
            <w:pPr>
              <w:jc w:val="center"/>
              <w:rPr>
                <w:rFonts w:ascii="Times New Roman" w:hAnsi="Times New Roman" w:cs="Times New Roman"/>
                <w:b/>
                <w:sz w:val="24"/>
                <w:szCs w:val="24"/>
              </w:rPr>
            </w:pPr>
            <w:r w:rsidRPr="008F3300">
              <w:rPr>
                <w:rFonts w:ascii="Times New Roman" w:hAnsi="Times New Roman" w:cs="Times New Roman"/>
                <w:b/>
                <w:sz w:val="24"/>
                <w:szCs w:val="24"/>
              </w:rPr>
              <w:t xml:space="preserve">Категория участия </w:t>
            </w:r>
            <w:r w:rsidR="00DF1B1C" w:rsidRPr="00DF1B1C">
              <w:rPr>
                <w:rFonts w:ascii="Times New Roman" w:hAnsi="Times New Roman" w:cs="Times New Roman"/>
                <w:bCs/>
                <w:sz w:val="24"/>
                <w:szCs w:val="24"/>
              </w:rPr>
              <w:t>(</w:t>
            </w:r>
            <w:r w:rsidRPr="00834EDD">
              <w:rPr>
                <w:rFonts w:ascii="Times New Roman" w:hAnsi="Times New Roman" w:cs="Times New Roman"/>
                <w:bCs/>
                <w:i/>
                <w:iCs/>
                <w:sz w:val="24"/>
                <w:szCs w:val="24"/>
              </w:rPr>
              <w:t>организатор, участник, докладчик</w:t>
            </w:r>
            <w:r w:rsidR="00DF1B1C">
              <w:rPr>
                <w:rFonts w:ascii="Times New Roman" w:hAnsi="Times New Roman" w:cs="Times New Roman"/>
                <w:bCs/>
                <w:i/>
                <w:iCs/>
                <w:sz w:val="24"/>
                <w:szCs w:val="24"/>
              </w:rPr>
              <w:t>)</w:t>
            </w:r>
          </w:p>
        </w:tc>
        <w:tc>
          <w:tcPr>
            <w:tcW w:w="2673" w:type="dxa"/>
          </w:tcPr>
          <w:p w14:paraId="1BD764E4" w14:textId="471E0F37" w:rsidR="008F3300" w:rsidRPr="00756E34" w:rsidRDefault="00834EDD" w:rsidP="008F3300">
            <w:pPr>
              <w:jc w:val="center"/>
              <w:rPr>
                <w:rFonts w:ascii="Times New Roman" w:hAnsi="Times New Roman" w:cs="Times New Roman"/>
                <w:b/>
                <w:sz w:val="24"/>
                <w:szCs w:val="24"/>
              </w:rPr>
            </w:pPr>
            <w:r>
              <w:rPr>
                <w:rFonts w:ascii="Times New Roman" w:hAnsi="Times New Roman" w:cs="Times New Roman"/>
                <w:b/>
                <w:sz w:val="24"/>
                <w:szCs w:val="24"/>
              </w:rPr>
              <w:t>Тема доклада</w:t>
            </w:r>
          </w:p>
        </w:tc>
        <w:tc>
          <w:tcPr>
            <w:tcW w:w="3527" w:type="dxa"/>
          </w:tcPr>
          <w:p w14:paraId="31464BB5" w14:textId="77777777" w:rsidR="008F3300" w:rsidRPr="00756E34" w:rsidRDefault="008F3300" w:rsidP="008F3300">
            <w:pPr>
              <w:jc w:val="center"/>
              <w:rPr>
                <w:rFonts w:ascii="Times New Roman" w:hAnsi="Times New Roman" w:cs="Times New Roman"/>
                <w:b/>
                <w:sz w:val="24"/>
                <w:szCs w:val="24"/>
              </w:rPr>
            </w:pPr>
            <w:r w:rsidRPr="00756E34">
              <w:rPr>
                <w:rFonts w:ascii="Times New Roman" w:hAnsi="Times New Roman" w:cs="Times New Roman"/>
                <w:b/>
                <w:sz w:val="24"/>
                <w:szCs w:val="24"/>
              </w:rPr>
              <w:t>Дата проведения</w:t>
            </w:r>
          </w:p>
        </w:tc>
      </w:tr>
      <w:tr w:rsidR="00561BFA" w:rsidRPr="00875EF2" w14:paraId="1C46ACF1" w14:textId="77777777" w:rsidTr="00D673B9">
        <w:tc>
          <w:tcPr>
            <w:tcW w:w="544" w:type="dxa"/>
          </w:tcPr>
          <w:p w14:paraId="6E85DB0C" w14:textId="3BE6C55F" w:rsidR="00C96A41" w:rsidRPr="00940BE3" w:rsidRDefault="00940BE3" w:rsidP="00D673B9">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972" w:type="dxa"/>
          </w:tcPr>
          <w:p w14:paraId="20315BDD" w14:textId="5FF3D153" w:rsidR="007C44E7" w:rsidRPr="00875EF2" w:rsidRDefault="00875EF2" w:rsidP="0071035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«Жұмысшы мамандықтары-экономикалық өсудің драйвері» тақырыбндағы Қазақстан-Ресей </w:t>
            </w:r>
            <w:r>
              <w:rPr>
                <w:rFonts w:ascii="Times New Roman" w:hAnsi="Times New Roman" w:cs="Times New Roman"/>
                <w:sz w:val="24"/>
                <w:szCs w:val="24"/>
                <w:lang w:val="en-US"/>
              </w:rPr>
              <w:t xml:space="preserve">XXI </w:t>
            </w:r>
            <w:r>
              <w:rPr>
                <w:rFonts w:ascii="Times New Roman" w:hAnsi="Times New Roman" w:cs="Times New Roman"/>
                <w:sz w:val="24"/>
                <w:szCs w:val="24"/>
                <w:lang w:val="kk-KZ"/>
              </w:rPr>
              <w:t>өңіраралық ынтмақтастық форумы</w:t>
            </w:r>
          </w:p>
        </w:tc>
        <w:tc>
          <w:tcPr>
            <w:tcW w:w="2553" w:type="dxa"/>
          </w:tcPr>
          <w:p w14:paraId="209DF48B" w14:textId="21202112" w:rsidR="00C96A41" w:rsidRPr="007546C4" w:rsidRDefault="00875EF2" w:rsidP="00474249">
            <w:pPr>
              <w:jc w:val="center"/>
              <w:rPr>
                <w:rFonts w:ascii="Times New Roman" w:hAnsi="Times New Roman" w:cs="Times New Roman"/>
                <w:sz w:val="24"/>
                <w:szCs w:val="24"/>
                <w:lang w:val="kk-KZ"/>
              </w:rPr>
            </w:pPr>
            <w:r>
              <w:rPr>
                <w:rFonts w:ascii="Times New Roman" w:hAnsi="Times New Roman" w:cs="Times New Roman"/>
                <w:sz w:val="24"/>
                <w:szCs w:val="24"/>
                <w:lang w:val="kk-KZ"/>
              </w:rPr>
              <w:t>Сауда және интеграция министрлігі</w:t>
            </w:r>
          </w:p>
        </w:tc>
        <w:tc>
          <w:tcPr>
            <w:tcW w:w="2673" w:type="dxa"/>
          </w:tcPr>
          <w:p w14:paraId="66BB485E" w14:textId="271E6160" w:rsidR="00C96A41" w:rsidRPr="00CA43D0" w:rsidRDefault="00875EF2" w:rsidP="00474249">
            <w:pPr>
              <w:jc w:val="center"/>
              <w:rPr>
                <w:rFonts w:ascii="Times New Roman" w:hAnsi="Times New Roman" w:cs="Times New Roman"/>
                <w:sz w:val="24"/>
                <w:szCs w:val="24"/>
                <w:lang w:val="kk-KZ"/>
              </w:rPr>
            </w:pPr>
            <w:r>
              <w:rPr>
                <w:rFonts w:ascii="Times New Roman" w:hAnsi="Times New Roman" w:cs="Times New Roman"/>
                <w:sz w:val="24"/>
                <w:szCs w:val="24"/>
                <w:lang w:val="kk-KZ"/>
              </w:rPr>
              <w:t>Көрме</w:t>
            </w:r>
          </w:p>
        </w:tc>
        <w:tc>
          <w:tcPr>
            <w:tcW w:w="3527" w:type="dxa"/>
          </w:tcPr>
          <w:p w14:paraId="39D4301D" w14:textId="688E7172" w:rsidR="00C96A41" w:rsidRPr="00940BE3" w:rsidRDefault="00875EF2" w:rsidP="00D673B9">
            <w:pPr>
              <w:jc w:val="center"/>
              <w:rPr>
                <w:rFonts w:ascii="Times New Roman" w:hAnsi="Times New Roman" w:cs="Times New Roman"/>
                <w:sz w:val="24"/>
                <w:szCs w:val="24"/>
                <w:lang w:val="kk-KZ"/>
              </w:rPr>
            </w:pPr>
            <w:r>
              <w:rPr>
                <w:rFonts w:ascii="Times New Roman" w:hAnsi="Times New Roman" w:cs="Times New Roman"/>
                <w:sz w:val="24"/>
                <w:szCs w:val="24"/>
                <w:lang w:val="kk-KZ"/>
              </w:rPr>
              <w:t>11-12.11№2025</w:t>
            </w:r>
          </w:p>
        </w:tc>
      </w:tr>
    </w:tbl>
    <w:p w14:paraId="0FA5100E" w14:textId="77777777" w:rsidR="002B74CA" w:rsidRPr="00875EF2" w:rsidRDefault="002B74CA">
      <w:pPr>
        <w:rPr>
          <w:rFonts w:ascii="Times New Roman" w:hAnsi="Times New Roman"/>
          <w:b/>
          <w:sz w:val="24"/>
          <w:lang w:val="en-US"/>
        </w:rPr>
      </w:pPr>
    </w:p>
    <w:p w14:paraId="1E47229E" w14:textId="3FE11F81" w:rsidR="002B74CA" w:rsidRDefault="009566B0" w:rsidP="002B74CA">
      <w:pPr>
        <w:jc w:val="center"/>
      </w:pPr>
      <w:r>
        <w:rPr>
          <w:rFonts w:ascii="Times New Roman" w:hAnsi="Times New Roman"/>
          <w:b/>
          <w:sz w:val="24"/>
        </w:rPr>
        <w:t>5</w:t>
      </w:r>
      <w:r w:rsidR="002B74CA">
        <w:rPr>
          <w:rFonts w:ascii="Times New Roman" w:hAnsi="Times New Roman"/>
          <w:b/>
          <w:sz w:val="24"/>
        </w:rPr>
        <w:t xml:space="preserve">. </w:t>
      </w:r>
      <w:r w:rsidR="002B74CA" w:rsidRPr="002B74CA">
        <w:rPr>
          <w:rFonts w:ascii="Times New Roman" w:hAnsi="Times New Roman"/>
          <w:b/>
          <w:sz w:val="24"/>
        </w:rPr>
        <w:t>Проведение тренингов, мастер-классов, лекций за 202</w:t>
      </w:r>
      <w:r w:rsidR="00772A06">
        <w:rPr>
          <w:rFonts w:ascii="Times New Roman" w:hAnsi="Times New Roman"/>
          <w:b/>
          <w:sz w:val="24"/>
          <w:lang w:val="kk-KZ"/>
        </w:rPr>
        <w:t>5</w:t>
      </w:r>
      <w:r w:rsidR="002B74CA" w:rsidRPr="002B74CA">
        <w:rPr>
          <w:rFonts w:ascii="Times New Roman" w:hAnsi="Times New Roman"/>
          <w:b/>
          <w:sz w:val="24"/>
        </w:rPr>
        <w:t>год</w:t>
      </w:r>
    </w:p>
    <w:tbl>
      <w:tblPr>
        <w:tblStyle w:val="ad"/>
        <w:tblW w:w="15269" w:type="dxa"/>
        <w:tblLook w:val="04A0" w:firstRow="1" w:lastRow="0" w:firstColumn="1" w:lastColumn="0" w:noHBand="0" w:noVBand="1"/>
      </w:tblPr>
      <w:tblGrid>
        <w:gridCol w:w="538"/>
        <w:gridCol w:w="3967"/>
        <w:gridCol w:w="4704"/>
        <w:gridCol w:w="1701"/>
        <w:gridCol w:w="1962"/>
        <w:gridCol w:w="2397"/>
      </w:tblGrid>
      <w:tr w:rsidR="000A14BB" w:rsidRPr="00F531E1" w14:paraId="0BB47B10" w14:textId="0909886B" w:rsidTr="000A14BB">
        <w:tc>
          <w:tcPr>
            <w:tcW w:w="538" w:type="dxa"/>
          </w:tcPr>
          <w:p w14:paraId="2CB3033B" w14:textId="77777777" w:rsidR="000A14BB" w:rsidRPr="00F531E1" w:rsidRDefault="000A14BB" w:rsidP="000A14BB">
            <w:pPr>
              <w:jc w:val="center"/>
              <w:rPr>
                <w:rFonts w:ascii="Times New Roman" w:hAnsi="Times New Roman" w:cs="Times New Roman"/>
                <w:b/>
                <w:sz w:val="24"/>
                <w:szCs w:val="24"/>
              </w:rPr>
            </w:pPr>
            <w:r w:rsidRPr="00F531E1">
              <w:rPr>
                <w:rFonts w:ascii="Times New Roman" w:hAnsi="Times New Roman" w:cs="Times New Roman"/>
                <w:b/>
                <w:sz w:val="24"/>
                <w:szCs w:val="24"/>
              </w:rPr>
              <w:t>№</w:t>
            </w:r>
          </w:p>
        </w:tc>
        <w:tc>
          <w:tcPr>
            <w:tcW w:w="3967" w:type="dxa"/>
          </w:tcPr>
          <w:p w14:paraId="6A8FAF3F" w14:textId="77777777" w:rsidR="000A14BB" w:rsidRPr="00F531E1" w:rsidRDefault="000A14BB" w:rsidP="000A14BB">
            <w:pPr>
              <w:jc w:val="center"/>
              <w:rPr>
                <w:rFonts w:ascii="Times New Roman" w:hAnsi="Times New Roman" w:cs="Times New Roman"/>
                <w:b/>
                <w:sz w:val="24"/>
                <w:szCs w:val="24"/>
              </w:rPr>
            </w:pPr>
            <w:r w:rsidRPr="00F531E1">
              <w:rPr>
                <w:rFonts w:ascii="Times New Roman" w:hAnsi="Times New Roman" w:cs="Times New Roman"/>
                <w:b/>
                <w:sz w:val="24"/>
                <w:szCs w:val="24"/>
              </w:rPr>
              <w:t>Название мероприятия</w:t>
            </w:r>
          </w:p>
        </w:tc>
        <w:tc>
          <w:tcPr>
            <w:tcW w:w="4704" w:type="dxa"/>
          </w:tcPr>
          <w:p w14:paraId="11F0525B" w14:textId="77777777" w:rsidR="000A14BB" w:rsidRPr="00F531E1" w:rsidRDefault="000A14BB" w:rsidP="000A14BB">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1701" w:type="dxa"/>
          </w:tcPr>
          <w:p w14:paraId="6CCEC9AB" w14:textId="65553901" w:rsidR="000A14BB" w:rsidRPr="00F531E1" w:rsidRDefault="000A14BB" w:rsidP="000A14BB">
            <w:pPr>
              <w:jc w:val="center"/>
              <w:rPr>
                <w:rFonts w:ascii="Times New Roman" w:hAnsi="Times New Roman" w:cs="Times New Roman"/>
                <w:b/>
                <w:sz w:val="24"/>
                <w:szCs w:val="24"/>
              </w:rPr>
            </w:pPr>
            <w:r w:rsidRPr="00F531E1">
              <w:rPr>
                <w:rFonts w:ascii="Times New Roman" w:hAnsi="Times New Roman" w:cs="Times New Roman"/>
                <w:b/>
                <w:sz w:val="24"/>
                <w:szCs w:val="24"/>
              </w:rPr>
              <w:t>Количество часов</w:t>
            </w:r>
          </w:p>
        </w:tc>
        <w:tc>
          <w:tcPr>
            <w:tcW w:w="1962" w:type="dxa"/>
          </w:tcPr>
          <w:p w14:paraId="0F31FC9B" w14:textId="310D7859" w:rsidR="000A14BB" w:rsidRPr="00F531E1" w:rsidRDefault="000A14BB" w:rsidP="000A14BB">
            <w:pPr>
              <w:jc w:val="center"/>
              <w:rPr>
                <w:rFonts w:ascii="Times New Roman" w:hAnsi="Times New Roman" w:cs="Times New Roman"/>
                <w:b/>
                <w:sz w:val="24"/>
                <w:szCs w:val="24"/>
              </w:rPr>
            </w:pPr>
            <w:r w:rsidRPr="00F531E1">
              <w:rPr>
                <w:rFonts w:ascii="Times New Roman" w:hAnsi="Times New Roman" w:cs="Times New Roman"/>
                <w:b/>
                <w:sz w:val="24"/>
                <w:szCs w:val="24"/>
              </w:rPr>
              <w:t>Дата проведения</w:t>
            </w:r>
          </w:p>
        </w:tc>
        <w:tc>
          <w:tcPr>
            <w:tcW w:w="2397" w:type="dxa"/>
          </w:tcPr>
          <w:p w14:paraId="4DC314D6" w14:textId="733A5683" w:rsidR="000A14BB" w:rsidRPr="00F531E1" w:rsidRDefault="000A14BB" w:rsidP="000A14BB">
            <w:pPr>
              <w:jc w:val="center"/>
              <w:rPr>
                <w:rFonts w:ascii="Times New Roman" w:hAnsi="Times New Roman" w:cs="Times New Roman"/>
                <w:b/>
                <w:sz w:val="24"/>
                <w:szCs w:val="24"/>
              </w:rPr>
            </w:pPr>
            <w:r>
              <w:rPr>
                <w:rFonts w:ascii="Times New Roman" w:hAnsi="Times New Roman" w:cs="Times New Roman"/>
                <w:b/>
                <w:sz w:val="24"/>
                <w:szCs w:val="24"/>
              </w:rPr>
              <w:t>Примечание</w:t>
            </w:r>
          </w:p>
        </w:tc>
      </w:tr>
      <w:tr w:rsidR="000A14BB" w:rsidRPr="00E340FB" w14:paraId="12DDAD97" w14:textId="500336C6" w:rsidTr="000A14BB">
        <w:tc>
          <w:tcPr>
            <w:tcW w:w="538" w:type="dxa"/>
          </w:tcPr>
          <w:p w14:paraId="25E1C37F" w14:textId="0C2EBE14" w:rsidR="000A14BB" w:rsidRPr="00E340FB" w:rsidRDefault="00D468A0" w:rsidP="000A14BB">
            <w:pPr>
              <w:jc w:val="center"/>
              <w:rPr>
                <w:rFonts w:ascii="Times New Roman" w:hAnsi="Times New Roman" w:cs="Times New Roman"/>
                <w:sz w:val="24"/>
                <w:szCs w:val="24"/>
              </w:rPr>
            </w:pPr>
            <w:r>
              <w:rPr>
                <w:rFonts w:ascii="Times New Roman" w:hAnsi="Times New Roman" w:cs="Times New Roman"/>
                <w:sz w:val="24"/>
                <w:szCs w:val="24"/>
              </w:rPr>
              <w:t>1</w:t>
            </w:r>
          </w:p>
        </w:tc>
        <w:tc>
          <w:tcPr>
            <w:tcW w:w="3967" w:type="dxa"/>
          </w:tcPr>
          <w:p w14:paraId="611598D4" w14:textId="01F3837D" w:rsidR="000A14BB" w:rsidRPr="002E16DF" w:rsidRDefault="000A14BB" w:rsidP="00D468A0">
            <w:pPr>
              <w:jc w:val="both"/>
              <w:rPr>
                <w:rFonts w:ascii="Times New Roman" w:hAnsi="Times New Roman" w:cs="Times New Roman"/>
                <w:sz w:val="24"/>
                <w:szCs w:val="24"/>
              </w:rPr>
            </w:pPr>
          </w:p>
        </w:tc>
        <w:tc>
          <w:tcPr>
            <w:tcW w:w="4704" w:type="dxa"/>
          </w:tcPr>
          <w:p w14:paraId="31F9E812" w14:textId="38326FB0" w:rsidR="000A14BB" w:rsidRPr="002E16DF" w:rsidRDefault="000A14BB" w:rsidP="000A14BB">
            <w:pPr>
              <w:jc w:val="both"/>
              <w:rPr>
                <w:rFonts w:ascii="Times New Roman" w:hAnsi="Times New Roman" w:cs="Times New Roman"/>
                <w:sz w:val="24"/>
                <w:szCs w:val="24"/>
              </w:rPr>
            </w:pPr>
          </w:p>
        </w:tc>
        <w:tc>
          <w:tcPr>
            <w:tcW w:w="1701" w:type="dxa"/>
          </w:tcPr>
          <w:p w14:paraId="404C7962" w14:textId="56989FAC" w:rsidR="000A14BB" w:rsidRPr="002E16DF" w:rsidRDefault="000A14BB" w:rsidP="000A14BB">
            <w:pPr>
              <w:jc w:val="center"/>
              <w:rPr>
                <w:rFonts w:ascii="Times New Roman" w:hAnsi="Times New Roman" w:cs="Times New Roman"/>
                <w:sz w:val="24"/>
                <w:szCs w:val="24"/>
              </w:rPr>
            </w:pPr>
          </w:p>
        </w:tc>
        <w:tc>
          <w:tcPr>
            <w:tcW w:w="1962" w:type="dxa"/>
          </w:tcPr>
          <w:p w14:paraId="1133FF81" w14:textId="38A615A1" w:rsidR="000A14BB" w:rsidRPr="00FA474F" w:rsidRDefault="000A14BB" w:rsidP="008F35E6">
            <w:pPr>
              <w:jc w:val="center"/>
              <w:rPr>
                <w:rFonts w:ascii="Times New Roman" w:hAnsi="Times New Roman" w:cs="Times New Roman"/>
                <w:sz w:val="24"/>
                <w:szCs w:val="24"/>
                <w:lang w:val="kk-KZ"/>
              </w:rPr>
            </w:pPr>
          </w:p>
        </w:tc>
        <w:tc>
          <w:tcPr>
            <w:tcW w:w="2397" w:type="dxa"/>
          </w:tcPr>
          <w:p w14:paraId="26592C63" w14:textId="1729C638" w:rsidR="000A14BB" w:rsidRPr="002E16DF" w:rsidRDefault="000A14BB" w:rsidP="00FA474F">
            <w:pPr>
              <w:jc w:val="center"/>
              <w:rPr>
                <w:rFonts w:ascii="Times New Roman" w:hAnsi="Times New Roman" w:cs="Times New Roman"/>
                <w:sz w:val="24"/>
                <w:szCs w:val="24"/>
              </w:rPr>
            </w:pPr>
          </w:p>
        </w:tc>
      </w:tr>
    </w:tbl>
    <w:p w14:paraId="3DD80726" w14:textId="23972448" w:rsidR="002B74CA" w:rsidRDefault="002B74CA"/>
    <w:p w14:paraId="7857B213" w14:textId="755B01A4" w:rsidR="002B74CA" w:rsidRDefault="009566B0" w:rsidP="002B74CA">
      <w:pPr>
        <w:jc w:val="center"/>
      </w:pPr>
      <w:r>
        <w:rPr>
          <w:rFonts w:ascii="Times New Roman" w:hAnsi="Times New Roman"/>
          <w:b/>
          <w:sz w:val="24"/>
        </w:rPr>
        <w:t>6</w:t>
      </w:r>
      <w:r w:rsidR="002B74CA">
        <w:rPr>
          <w:rFonts w:ascii="Times New Roman" w:hAnsi="Times New Roman"/>
          <w:b/>
          <w:sz w:val="24"/>
        </w:rPr>
        <w:t>. Общественн</w:t>
      </w:r>
      <w:r w:rsidR="000F7B82">
        <w:rPr>
          <w:rFonts w:ascii="Times New Roman" w:hAnsi="Times New Roman"/>
          <w:b/>
          <w:sz w:val="24"/>
        </w:rPr>
        <w:t>о</w:t>
      </w:r>
      <w:r w:rsidR="002B74CA">
        <w:rPr>
          <w:rFonts w:ascii="Times New Roman" w:hAnsi="Times New Roman"/>
          <w:b/>
          <w:sz w:val="24"/>
        </w:rPr>
        <w:t>-политическая работа</w:t>
      </w:r>
    </w:p>
    <w:tbl>
      <w:tblPr>
        <w:tblStyle w:val="ad"/>
        <w:tblW w:w="0" w:type="auto"/>
        <w:tblLook w:val="04A0" w:firstRow="1" w:lastRow="0" w:firstColumn="1" w:lastColumn="0" w:noHBand="0" w:noVBand="1"/>
      </w:tblPr>
      <w:tblGrid>
        <w:gridCol w:w="521"/>
        <w:gridCol w:w="7412"/>
        <w:gridCol w:w="2552"/>
        <w:gridCol w:w="2410"/>
        <w:gridCol w:w="2374"/>
      </w:tblGrid>
      <w:tr w:rsidR="00E9391E" w:rsidRPr="00BF2C2E" w14:paraId="4FC88BB5" w14:textId="61ACF681" w:rsidTr="004E1A73">
        <w:tc>
          <w:tcPr>
            <w:tcW w:w="521" w:type="dxa"/>
          </w:tcPr>
          <w:p w14:paraId="051C0F34" w14:textId="77777777" w:rsidR="00E9391E" w:rsidRPr="00BF2C2E" w:rsidRDefault="00E9391E" w:rsidP="00BF2C2E">
            <w:pPr>
              <w:jc w:val="center"/>
              <w:rPr>
                <w:rFonts w:ascii="Times New Roman" w:hAnsi="Times New Roman" w:cs="Times New Roman"/>
                <w:b/>
                <w:sz w:val="24"/>
                <w:szCs w:val="24"/>
              </w:rPr>
            </w:pPr>
            <w:r w:rsidRPr="00BF2C2E">
              <w:rPr>
                <w:rFonts w:ascii="Times New Roman" w:hAnsi="Times New Roman" w:cs="Times New Roman"/>
                <w:b/>
                <w:sz w:val="24"/>
                <w:szCs w:val="24"/>
              </w:rPr>
              <w:t>№</w:t>
            </w:r>
          </w:p>
        </w:tc>
        <w:tc>
          <w:tcPr>
            <w:tcW w:w="7412" w:type="dxa"/>
          </w:tcPr>
          <w:p w14:paraId="207FE30F" w14:textId="013946E5" w:rsidR="00E9391E" w:rsidRPr="00BF2C2E" w:rsidRDefault="00E9391E" w:rsidP="00D673B9">
            <w:pPr>
              <w:jc w:val="both"/>
              <w:rPr>
                <w:rFonts w:ascii="Times New Roman" w:hAnsi="Times New Roman" w:cs="Times New Roman"/>
                <w:b/>
                <w:sz w:val="24"/>
                <w:szCs w:val="24"/>
              </w:rPr>
            </w:pPr>
            <w:r w:rsidRPr="00BF2C2E">
              <w:rPr>
                <w:rFonts w:ascii="Times New Roman" w:hAnsi="Times New Roman" w:cs="Times New Roman"/>
                <w:b/>
                <w:sz w:val="24"/>
                <w:szCs w:val="24"/>
              </w:rPr>
              <w:t>Название мероприятия</w:t>
            </w:r>
            <w:r w:rsidR="004E1A73">
              <w:rPr>
                <w:rFonts w:ascii="Times New Roman" w:hAnsi="Times New Roman" w:cs="Times New Roman"/>
                <w:b/>
                <w:sz w:val="24"/>
                <w:szCs w:val="24"/>
              </w:rPr>
              <w:t xml:space="preserve"> и выполненных работ</w:t>
            </w:r>
          </w:p>
        </w:tc>
        <w:tc>
          <w:tcPr>
            <w:tcW w:w="2552" w:type="dxa"/>
          </w:tcPr>
          <w:p w14:paraId="65366D85" w14:textId="77777777" w:rsidR="00E9391E" w:rsidRPr="00BF2C2E" w:rsidRDefault="00E9391E" w:rsidP="00D673B9">
            <w:pPr>
              <w:jc w:val="both"/>
              <w:rPr>
                <w:rFonts w:ascii="Times New Roman" w:hAnsi="Times New Roman" w:cs="Times New Roman"/>
                <w:b/>
                <w:sz w:val="24"/>
                <w:szCs w:val="24"/>
              </w:rPr>
            </w:pPr>
            <w:r w:rsidRPr="00BF2C2E">
              <w:rPr>
                <w:rFonts w:ascii="Times New Roman" w:hAnsi="Times New Roman" w:cs="Times New Roman"/>
                <w:b/>
                <w:sz w:val="24"/>
                <w:szCs w:val="24"/>
              </w:rPr>
              <w:t>Категория</w:t>
            </w:r>
          </w:p>
        </w:tc>
        <w:tc>
          <w:tcPr>
            <w:tcW w:w="2410" w:type="dxa"/>
          </w:tcPr>
          <w:p w14:paraId="7414748F" w14:textId="77777777" w:rsidR="00E9391E" w:rsidRPr="00BF2C2E" w:rsidRDefault="00E9391E" w:rsidP="00BF2C2E">
            <w:pPr>
              <w:jc w:val="center"/>
              <w:rPr>
                <w:rFonts w:ascii="Times New Roman" w:hAnsi="Times New Roman" w:cs="Times New Roman"/>
                <w:b/>
                <w:sz w:val="24"/>
                <w:szCs w:val="24"/>
              </w:rPr>
            </w:pPr>
            <w:r w:rsidRPr="00BF2C2E">
              <w:rPr>
                <w:rFonts w:ascii="Times New Roman" w:hAnsi="Times New Roman" w:cs="Times New Roman"/>
                <w:b/>
                <w:sz w:val="24"/>
                <w:szCs w:val="24"/>
              </w:rPr>
              <w:t>Дата проведения</w:t>
            </w:r>
          </w:p>
        </w:tc>
        <w:tc>
          <w:tcPr>
            <w:tcW w:w="2374" w:type="dxa"/>
          </w:tcPr>
          <w:p w14:paraId="43799492" w14:textId="72A9C494" w:rsidR="00E9391E" w:rsidRPr="00BF2C2E" w:rsidRDefault="00E9391E" w:rsidP="00BF2C2E">
            <w:pPr>
              <w:jc w:val="center"/>
              <w:rPr>
                <w:rFonts w:ascii="Times New Roman" w:hAnsi="Times New Roman" w:cs="Times New Roman"/>
                <w:b/>
                <w:sz w:val="24"/>
                <w:szCs w:val="24"/>
              </w:rPr>
            </w:pPr>
            <w:r>
              <w:rPr>
                <w:rFonts w:ascii="Times New Roman" w:hAnsi="Times New Roman" w:cs="Times New Roman"/>
                <w:b/>
                <w:sz w:val="24"/>
                <w:szCs w:val="24"/>
              </w:rPr>
              <w:t>Примечание</w:t>
            </w:r>
          </w:p>
        </w:tc>
      </w:tr>
      <w:tr w:rsidR="00E9391E" w:rsidRPr="00E340FB" w14:paraId="350C7989" w14:textId="77777777" w:rsidTr="004E1A73">
        <w:tc>
          <w:tcPr>
            <w:tcW w:w="521" w:type="dxa"/>
          </w:tcPr>
          <w:p w14:paraId="766F42DD" w14:textId="5F3E3014" w:rsidR="00E9391E" w:rsidRPr="00F22B11" w:rsidRDefault="000C781E" w:rsidP="00E9391E">
            <w:pPr>
              <w:jc w:val="center"/>
              <w:rPr>
                <w:rFonts w:ascii="Times New Roman" w:hAnsi="Times New Roman" w:cs="Times New Roman"/>
                <w:sz w:val="24"/>
                <w:szCs w:val="24"/>
              </w:rPr>
            </w:pPr>
            <w:r w:rsidRPr="00F22B11">
              <w:rPr>
                <w:rFonts w:ascii="Times New Roman" w:hAnsi="Times New Roman" w:cs="Times New Roman"/>
                <w:sz w:val="24"/>
                <w:szCs w:val="24"/>
              </w:rPr>
              <w:t>1</w:t>
            </w:r>
          </w:p>
        </w:tc>
        <w:tc>
          <w:tcPr>
            <w:tcW w:w="7412" w:type="dxa"/>
          </w:tcPr>
          <w:p w14:paraId="2FA92CE6" w14:textId="77777777" w:rsidR="00CD419F" w:rsidRDefault="00CD419F" w:rsidP="00F22B11">
            <w:pPr>
              <w:jc w:val="both"/>
              <w:rPr>
                <w:rFonts w:ascii="Times New Roman" w:hAnsi="Times New Roman" w:cs="Times New Roman"/>
                <w:sz w:val="24"/>
                <w:szCs w:val="24"/>
                <w:lang w:val="kk-KZ"/>
              </w:rPr>
            </w:pPr>
            <w:r>
              <w:rPr>
                <w:rFonts w:ascii="Times New Roman" w:hAnsi="Times New Roman" w:cs="Times New Roman"/>
                <w:sz w:val="24"/>
                <w:szCs w:val="24"/>
                <w:lang w:val="kk-KZ"/>
              </w:rPr>
              <w:t>Член совета руководителей технического, профессионального и послесреднего образования Республики Казахстан</w:t>
            </w:r>
          </w:p>
          <w:p w14:paraId="25650B01" w14:textId="646FCA1A" w:rsidR="00E9391E" w:rsidRPr="00F22B11" w:rsidRDefault="00F22B11" w:rsidP="00F22B11">
            <w:pPr>
              <w:jc w:val="both"/>
              <w:rPr>
                <w:rFonts w:ascii="Times New Roman" w:hAnsi="Times New Roman" w:cs="Times New Roman"/>
                <w:sz w:val="24"/>
                <w:szCs w:val="24"/>
                <w:lang w:val="kk-KZ"/>
              </w:rPr>
            </w:pPr>
            <w:r w:rsidRPr="00F22B11">
              <w:rPr>
                <w:rFonts w:ascii="Times New Roman" w:hAnsi="Times New Roman" w:cs="Times New Roman"/>
                <w:sz w:val="24"/>
                <w:szCs w:val="24"/>
                <w:lang w:val="kk-KZ"/>
              </w:rPr>
              <w:t>Предложения в НПА по ТиППО</w:t>
            </w:r>
          </w:p>
        </w:tc>
        <w:tc>
          <w:tcPr>
            <w:tcW w:w="2552" w:type="dxa"/>
          </w:tcPr>
          <w:p w14:paraId="3063DC70" w14:textId="717E523D" w:rsidR="00E9391E" w:rsidRPr="00F22B11" w:rsidRDefault="00F22B11" w:rsidP="00F22B11">
            <w:pPr>
              <w:jc w:val="both"/>
              <w:rPr>
                <w:rFonts w:ascii="Times New Roman" w:hAnsi="Times New Roman" w:cs="Times New Roman"/>
                <w:sz w:val="24"/>
                <w:szCs w:val="24"/>
                <w:lang w:val="kk-KZ"/>
              </w:rPr>
            </w:pPr>
            <w:r w:rsidRPr="00F22B11">
              <w:rPr>
                <w:rFonts w:ascii="Times New Roman" w:hAnsi="Times New Roman" w:cs="Times New Roman"/>
                <w:sz w:val="24"/>
                <w:szCs w:val="24"/>
                <w:lang w:val="kk-KZ"/>
              </w:rPr>
              <w:t>общественная</w:t>
            </w:r>
          </w:p>
        </w:tc>
        <w:tc>
          <w:tcPr>
            <w:tcW w:w="2410" w:type="dxa"/>
          </w:tcPr>
          <w:p w14:paraId="020C7B93" w14:textId="662FBEEB" w:rsidR="00E9391E" w:rsidRPr="00F22B11" w:rsidRDefault="00F22B11" w:rsidP="00E9391E">
            <w:pPr>
              <w:jc w:val="center"/>
              <w:rPr>
                <w:rFonts w:ascii="Times New Roman" w:hAnsi="Times New Roman" w:cs="Times New Roman"/>
                <w:sz w:val="24"/>
                <w:szCs w:val="24"/>
                <w:lang w:val="kk-KZ"/>
              </w:rPr>
            </w:pPr>
            <w:r w:rsidRPr="00F22B11">
              <w:rPr>
                <w:rFonts w:ascii="Times New Roman" w:hAnsi="Times New Roman" w:cs="Times New Roman"/>
                <w:sz w:val="24"/>
                <w:szCs w:val="24"/>
                <w:lang w:val="kk-KZ"/>
              </w:rPr>
              <w:t>Постоянно</w:t>
            </w:r>
            <w:r>
              <w:rPr>
                <w:rFonts w:ascii="Times New Roman" w:hAnsi="Times New Roman" w:cs="Times New Roman"/>
                <w:sz w:val="24"/>
                <w:szCs w:val="24"/>
                <w:lang w:val="kk-KZ"/>
              </w:rPr>
              <w:t xml:space="preserve"> по мере необходимости и запроса</w:t>
            </w:r>
          </w:p>
        </w:tc>
        <w:tc>
          <w:tcPr>
            <w:tcW w:w="2374" w:type="dxa"/>
          </w:tcPr>
          <w:p w14:paraId="33ED636F" w14:textId="79E3014F" w:rsidR="00E9391E" w:rsidRPr="00F22B11" w:rsidRDefault="00F22B11" w:rsidP="00875EF2">
            <w:pPr>
              <w:jc w:val="center"/>
              <w:rPr>
                <w:rFonts w:ascii="Times New Roman" w:hAnsi="Times New Roman" w:cs="Times New Roman"/>
                <w:sz w:val="24"/>
                <w:szCs w:val="24"/>
              </w:rPr>
            </w:pPr>
            <w:r w:rsidRPr="00F22B11">
              <w:rPr>
                <w:rFonts w:ascii="Times New Roman" w:hAnsi="Times New Roman" w:cs="Times New Roman"/>
                <w:sz w:val="24"/>
                <w:szCs w:val="24"/>
                <w:lang w:val="kk-KZ"/>
              </w:rPr>
              <w:t>Член совета руководителей ТиПП</w:t>
            </w:r>
            <w:r w:rsidR="00875EF2">
              <w:rPr>
                <w:rFonts w:ascii="Times New Roman" w:hAnsi="Times New Roman" w:cs="Times New Roman"/>
                <w:sz w:val="24"/>
                <w:szCs w:val="24"/>
                <w:lang w:val="kk-KZ"/>
              </w:rPr>
              <w:t>О</w:t>
            </w:r>
            <w:r w:rsidRPr="00F22B11">
              <w:rPr>
                <w:rFonts w:ascii="Times New Roman" w:hAnsi="Times New Roman" w:cs="Times New Roman"/>
                <w:sz w:val="24"/>
                <w:szCs w:val="24"/>
                <w:lang w:val="kk-KZ"/>
              </w:rPr>
              <w:t xml:space="preserve"> РК по ЗКО</w:t>
            </w:r>
          </w:p>
        </w:tc>
      </w:tr>
      <w:tr w:rsidR="001D567F" w:rsidRPr="00E340FB" w14:paraId="4050D02B" w14:textId="77777777" w:rsidTr="004E1A73">
        <w:tc>
          <w:tcPr>
            <w:tcW w:w="521" w:type="dxa"/>
          </w:tcPr>
          <w:p w14:paraId="19D8C864" w14:textId="77777777" w:rsidR="001D567F" w:rsidRPr="00F22B11" w:rsidRDefault="001D567F" w:rsidP="001D567F">
            <w:pPr>
              <w:jc w:val="center"/>
              <w:rPr>
                <w:rFonts w:ascii="Times New Roman" w:hAnsi="Times New Roman" w:cs="Times New Roman"/>
                <w:sz w:val="24"/>
                <w:szCs w:val="24"/>
              </w:rPr>
            </w:pPr>
          </w:p>
        </w:tc>
        <w:tc>
          <w:tcPr>
            <w:tcW w:w="7412" w:type="dxa"/>
          </w:tcPr>
          <w:p w14:paraId="2C8C6238" w14:textId="27E7B15C" w:rsidR="001D567F" w:rsidRPr="00D026B6" w:rsidRDefault="001D567F" w:rsidP="001D567F">
            <w:pPr>
              <w:jc w:val="both"/>
              <w:rPr>
                <w:rFonts w:ascii="Times New Roman" w:hAnsi="Times New Roman" w:cs="Times New Roman"/>
                <w:sz w:val="24"/>
                <w:szCs w:val="24"/>
                <w:lang w:val="kk-KZ"/>
              </w:rPr>
            </w:pPr>
            <w:r>
              <w:rPr>
                <w:rFonts w:ascii="Times New Roman" w:hAnsi="Times New Roman" w:cs="Times New Roman"/>
                <w:sz w:val="24"/>
                <w:szCs w:val="24"/>
                <w:lang w:val="kk-KZ"/>
              </w:rPr>
              <w:t>БҚО Техникалық және кәсіптік, орта білімнен кейінгі білім берудің облыстық оқу-әдістемелік кеңесінің мүшесі</w:t>
            </w:r>
          </w:p>
        </w:tc>
        <w:tc>
          <w:tcPr>
            <w:tcW w:w="2552" w:type="dxa"/>
          </w:tcPr>
          <w:p w14:paraId="20A0D989" w14:textId="7D245A4B" w:rsidR="001D567F" w:rsidRPr="00F22B11" w:rsidRDefault="001D567F" w:rsidP="001D567F">
            <w:pPr>
              <w:jc w:val="both"/>
              <w:rPr>
                <w:rFonts w:ascii="Times New Roman" w:hAnsi="Times New Roman" w:cs="Times New Roman"/>
                <w:sz w:val="24"/>
                <w:szCs w:val="24"/>
                <w:lang w:val="kk-KZ"/>
              </w:rPr>
            </w:pPr>
            <w:r w:rsidRPr="00AC51B5">
              <w:rPr>
                <w:rFonts w:ascii="Times New Roman" w:hAnsi="Times New Roman" w:cs="Times New Roman"/>
                <w:sz w:val="24"/>
                <w:szCs w:val="24"/>
                <w:lang w:val="kk-KZ"/>
              </w:rPr>
              <w:t>общественная</w:t>
            </w:r>
          </w:p>
        </w:tc>
        <w:tc>
          <w:tcPr>
            <w:tcW w:w="2410" w:type="dxa"/>
          </w:tcPr>
          <w:p w14:paraId="5BF31495" w14:textId="77777777" w:rsidR="00CD125A" w:rsidRDefault="00CD125A" w:rsidP="001D567F">
            <w:pPr>
              <w:jc w:val="center"/>
              <w:rPr>
                <w:rFonts w:ascii="Times New Roman" w:hAnsi="Times New Roman" w:cs="Times New Roman"/>
                <w:sz w:val="24"/>
                <w:szCs w:val="24"/>
                <w:lang w:val="kk-KZ"/>
              </w:rPr>
            </w:pPr>
            <w:r>
              <w:rPr>
                <w:rFonts w:ascii="Times New Roman" w:hAnsi="Times New Roman" w:cs="Times New Roman"/>
                <w:sz w:val="24"/>
                <w:szCs w:val="24"/>
                <w:lang w:val="kk-KZ"/>
              </w:rPr>
              <w:t>Бұйрық №1142, 25.11.2025</w:t>
            </w:r>
          </w:p>
          <w:p w14:paraId="55C6126B" w14:textId="4BD59648" w:rsidR="001D567F" w:rsidRPr="00F22B11" w:rsidRDefault="001D567F" w:rsidP="001D567F">
            <w:pPr>
              <w:jc w:val="center"/>
              <w:rPr>
                <w:rFonts w:ascii="Times New Roman" w:hAnsi="Times New Roman" w:cs="Times New Roman"/>
                <w:sz w:val="24"/>
                <w:szCs w:val="24"/>
                <w:lang w:val="kk-KZ"/>
              </w:rPr>
            </w:pPr>
            <w:r>
              <w:rPr>
                <w:rFonts w:ascii="Times New Roman" w:hAnsi="Times New Roman" w:cs="Times New Roman"/>
                <w:sz w:val="24"/>
                <w:szCs w:val="24"/>
                <w:lang w:val="kk-KZ"/>
              </w:rPr>
              <w:t>Қосымша 1</w:t>
            </w:r>
          </w:p>
        </w:tc>
        <w:tc>
          <w:tcPr>
            <w:tcW w:w="2374" w:type="dxa"/>
          </w:tcPr>
          <w:p w14:paraId="2ABD6ECF" w14:textId="77777777" w:rsidR="001D567F" w:rsidRPr="00F22B11" w:rsidRDefault="001D567F" w:rsidP="001D567F">
            <w:pPr>
              <w:jc w:val="center"/>
              <w:rPr>
                <w:rFonts w:ascii="Times New Roman" w:hAnsi="Times New Roman" w:cs="Times New Roman"/>
                <w:sz w:val="24"/>
                <w:szCs w:val="24"/>
                <w:lang w:val="kk-KZ"/>
              </w:rPr>
            </w:pPr>
          </w:p>
        </w:tc>
      </w:tr>
      <w:tr w:rsidR="001D567F" w:rsidRPr="00E340FB" w14:paraId="67F22BB4" w14:textId="77777777" w:rsidTr="004E1A73">
        <w:tc>
          <w:tcPr>
            <w:tcW w:w="521" w:type="dxa"/>
          </w:tcPr>
          <w:p w14:paraId="12DDF0C4" w14:textId="77777777" w:rsidR="001D567F" w:rsidRPr="00F22B11" w:rsidRDefault="001D567F" w:rsidP="001D567F">
            <w:pPr>
              <w:jc w:val="center"/>
              <w:rPr>
                <w:rFonts w:ascii="Times New Roman" w:hAnsi="Times New Roman" w:cs="Times New Roman"/>
                <w:sz w:val="24"/>
                <w:szCs w:val="24"/>
              </w:rPr>
            </w:pPr>
          </w:p>
        </w:tc>
        <w:tc>
          <w:tcPr>
            <w:tcW w:w="7412" w:type="dxa"/>
          </w:tcPr>
          <w:p w14:paraId="676A545C" w14:textId="47280736" w:rsidR="001D567F" w:rsidRDefault="001D567F" w:rsidP="001D567F">
            <w:pPr>
              <w:jc w:val="both"/>
              <w:rPr>
                <w:rFonts w:ascii="Times New Roman" w:hAnsi="Times New Roman" w:cs="Times New Roman"/>
                <w:sz w:val="24"/>
                <w:szCs w:val="24"/>
                <w:lang w:val="kk-KZ"/>
              </w:rPr>
            </w:pPr>
            <w:r>
              <w:rPr>
                <w:rFonts w:ascii="Times New Roman" w:hAnsi="Times New Roman" w:cs="Times New Roman"/>
                <w:sz w:val="24"/>
                <w:szCs w:val="24"/>
                <w:lang w:val="kk-KZ"/>
              </w:rPr>
              <w:t>БҚО Техникалық және кәсіптік, орта білімнен кейінгі білім беру ұйымдары инженер-педагогикалық қызметкерлерінің облыстық оқу-әдістемелік бірлестіктерінің (ТжКББ ұйымдары басшылары бағыты бойынша) жетекшісі</w:t>
            </w:r>
          </w:p>
        </w:tc>
        <w:tc>
          <w:tcPr>
            <w:tcW w:w="2552" w:type="dxa"/>
          </w:tcPr>
          <w:p w14:paraId="7533405C" w14:textId="76A8EEB2" w:rsidR="001D567F" w:rsidRPr="00F22B11" w:rsidRDefault="001D567F" w:rsidP="001D567F">
            <w:pPr>
              <w:jc w:val="both"/>
              <w:rPr>
                <w:rFonts w:ascii="Times New Roman" w:hAnsi="Times New Roman" w:cs="Times New Roman"/>
                <w:sz w:val="24"/>
                <w:szCs w:val="24"/>
                <w:lang w:val="kk-KZ"/>
              </w:rPr>
            </w:pPr>
            <w:r w:rsidRPr="00AC51B5">
              <w:rPr>
                <w:rFonts w:ascii="Times New Roman" w:hAnsi="Times New Roman" w:cs="Times New Roman"/>
                <w:sz w:val="24"/>
                <w:szCs w:val="24"/>
                <w:lang w:val="kk-KZ"/>
              </w:rPr>
              <w:t>общественная</w:t>
            </w:r>
          </w:p>
        </w:tc>
        <w:tc>
          <w:tcPr>
            <w:tcW w:w="2410" w:type="dxa"/>
          </w:tcPr>
          <w:p w14:paraId="00A64883" w14:textId="77777777" w:rsidR="0040404B" w:rsidRDefault="0040404B" w:rsidP="0040404B">
            <w:pPr>
              <w:jc w:val="center"/>
              <w:rPr>
                <w:rFonts w:ascii="Times New Roman" w:hAnsi="Times New Roman" w:cs="Times New Roman"/>
                <w:sz w:val="24"/>
                <w:szCs w:val="24"/>
                <w:lang w:val="kk-KZ"/>
              </w:rPr>
            </w:pPr>
            <w:r>
              <w:rPr>
                <w:rFonts w:ascii="Times New Roman" w:hAnsi="Times New Roman" w:cs="Times New Roman"/>
                <w:sz w:val="24"/>
                <w:szCs w:val="24"/>
                <w:lang w:val="kk-KZ"/>
              </w:rPr>
              <w:t>Бұйрық №1142, 25.11.2025</w:t>
            </w:r>
          </w:p>
          <w:p w14:paraId="4A38FBB0" w14:textId="74F655D8" w:rsidR="001D567F" w:rsidRPr="00F22B11" w:rsidRDefault="001D567F" w:rsidP="001D567F">
            <w:pPr>
              <w:jc w:val="center"/>
              <w:rPr>
                <w:rFonts w:ascii="Times New Roman" w:hAnsi="Times New Roman" w:cs="Times New Roman"/>
                <w:sz w:val="24"/>
                <w:szCs w:val="24"/>
                <w:lang w:val="kk-KZ"/>
              </w:rPr>
            </w:pPr>
            <w:r>
              <w:rPr>
                <w:rFonts w:ascii="Times New Roman" w:hAnsi="Times New Roman" w:cs="Times New Roman"/>
                <w:sz w:val="24"/>
                <w:szCs w:val="24"/>
                <w:lang w:val="kk-KZ"/>
              </w:rPr>
              <w:t>Қосымша 2</w:t>
            </w:r>
          </w:p>
        </w:tc>
        <w:tc>
          <w:tcPr>
            <w:tcW w:w="2374" w:type="dxa"/>
          </w:tcPr>
          <w:p w14:paraId="071C68EE" w14:textId="77777777" w:rsidR="001D567F" w:rsidRPr="00F22B11" w:rsidRDefault="001D567F" w:rsidP="001D567F">
            <w:pPr>
              <w:jc w:val="center"/>
              <w:rPr>
                <w:rFonts w:ascii="Times New Roman" w:hAnsi="Times New Roman" w:cs="Times New Roman"/>
                <w:sz w:val="24"/>
                <w:szCs w:val="24"/>
                <w:lang w:val="kk-KZ"/>
              </w:rPr>
            </w:pPr>
          </w:p>
        </w:tc>
      </w:tr>
      <w:tr w:rsidR="00CD125A" w:rsidRPr="00E340FB" w14:paraId="3745F3C9" w14:textId="77777777" w:rsidTr="004E1A73">
        <w:tc>
          <w:tcPr>
            <w:tcW w:w="521" w:type="dxa"/>
          </w:tcPr>
          <w:p w14:paraId="3824D601" w14:textId="77777777" w:rsidR="00CD125A" w:rsidRPr="00F22B11" w:rsidRDefault="00CD125A" w:rsidP="001D567F">
            <w:pPr>
              <w:jc w:val="center"/>
              <w:rPr>
                <w:rFonts w:ascii="Times New Roman" w:hAnsi="Times New Roman" w:cs="Times New Roman"/>
                <w:sz w:val="24"/>
                <w:szCs w:val="24"/>
              </w:rPr>
            </w:pPr>
          </w:p>
        </w:tc>
        <w:tc>
          <w:tcPr>
            <w:tcW w:w="7412" w:type="dxa"/>
          </w:tcPr>
          <w:p w14:paraId="7832A3C0" w14:textId="7B75E2D5" w:rsidR="00CD125A" w:rsidRPr="00CD125A" w:rsidRDefault="00CD125A" w:rsidP="001D56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БҚО бойынша </w:t>
            </w:r>
            <w:proofErr w:type="spellStart"/>
            <w:r>
              <w:rPr>
                <w:rFonts w:ascii="Times New Roman" w:hAnsi="Times New Roman" w:cs="Times New Roman"/>
                <w:sz w:val="24"/>
                <w:szCs w:val="24"/>
                <w:lang w:val="en-US"/>
              </w:rPr>
              <w:t>Worldskills</w:t>
            </w:r>
            <w:proofErr w:type="spellEnd"/>
            <w:r w:rsidRPr="00CD125A">
              <w:rPr>
                <w:rFonts w:ascii="Times New Roman" w:hAnsi="Times New Roman" w:cs="Times New Roman"/>
                <w:sz w:val="24"/>
                <w:szCs w:val="24"/>
              </w:rPr>
              <w:t xml:space="preserve"> </w:t>
            </w:r>
            <w:r>
              <w:rPr>
                <w:rFonts w:ascii="Times New Roman" w:hAnsi="Times New Roman" w:cs="Times New Roman"/>
                <w:sz w:val="24"/>
                <w:szCs w:val="24"/>
                <w:lang w:val="kk-KZ"/>
              </w:rPr>
              <w:t xml:space="preserve">қозғалысын жүзеге асыру бойынша </w:t>
            </w:r>
            <w:proofErr w:type="spellStart"/>
            <w:r>
              <w:rPr>
                <w:rFonts w:ascii="Times New Roman" w:hAnsi="Times New Roman" w:cs="Times New Roman"/>
                <w:sz w:val="24"/>
                <w:szCs w:val="24"/>
                <w:lang w:val="en-US"/>
              </w:rPr>
              <w:t>Worldskills</w:t>
            </w:r>
            <w:proofErr w:type="spellEnd"/>
            <w:r>
              <w:rPr>
                <w:rFonts w:ascii="Times New Roman" w:hAnsi="Times New Roman" w:cs="Times New Roman"/>
                <w:sz w:val="24"/>
                <w:szCs w:val="24"/>
                <w:lang w:val="kk-KZ"/>
              </w:rPr>
              <w:t xml:space="preserve"> штаб мүшесі</w:t>
            </w:r>
          </w:p>
        </w:tc>
        <w:tc>
          <w:tcPr>
            <w:tcW w:w="2552" w:type="dxa"/>
          </w:tcPr>
          <w:p w14:paraId="49C0F037" w14:textId="5698CB1A" w:rsidR="00CD125A" w:rsidRPr="00AC51B5" w:rsidRDefault="00CD125A" w:rsidP="001D567F">
            <w:pPr>
              <w:jc w:val="both"/>
              <w:rPr>
                <w:rFonts w:ascii="Times New Roman" w:hAnsi="Times New Roman" w:cs="Times New Roman"/>
                <w:sz w:val="24"/>
                <w:szCs w:val="24"/>
                <w:lang w:val="kk-KZ"/>
              </w:rPr>
            </w:pPr>
            <w:r w:rsidRPr="00AC51B5">
              <w:rPr>
                <w:rFonts w:ascii="Times New Roman" w:hAnsi="Times New Roman" w:cs="Times New Roman"/>
                <w:sz w:val="24"/>
                <w:szCs w:val="24"/>
                <w:lang w:val="kk-KZ"/>
              </w:rPr>
              <w:t>общественная</w:t>
            </w:r>
          </w:p>
        </w:tc>
        <w:tc>
          <w:tcPr>
            <w:tcW w:w="2410" w:type="dxa"/>
          </w:tcPr>
          <w:p w14:paraId="09CC4460" w14:textId="76BF6E2D" w:rsidR="00CD125A" w:rsidRDefault="00CD125A" w:rsidP="001D567F">
            <w:pPr>
              <w:jc w:val="center"/>
              <w:rPr>
                <w:rFonts w:ascii="Times New Roman" w:hAnsi="Times New Roman" w:cs="Times New Roman"/>
                <w:sz w:val="24"/>
                <w:szCs w:val="24"/>
                <w:lang w:val="kk-KZ"/>
              </w:rPr>
            </w:pPr>
            <w:r>
              <w:rPr>
                <w:rFonts w:ascii="Times New Roman" w:hAnsi="Times New Roman" w:cs="Times New Roman"/>
                <w:sz w:val="24"/>
                <w:szCs w:val="24"/>
                <w:lang w:val="kk-KZ"/>
              </w:rPr>
              <w:t>Бұйрық №296, 11.03.2025</w:t>
            </w:r>
          </w:p>
        </w:tc>
        <w:tc>
          <w:tcPr>
            <w:tcW w:w="2374" w:type="dxa"/>
          </w:tcPr>
          <w:p w14:paraId="7C67DAE8" w14:textId="77777777" w:rsidR="00CD125A" w:rsidRPr="00F22B11" w:rsidRDefault="00CD125A" w:rsidP="001D567F">
            <w:pPr>
              <w:jc w:val="center"/>
              <w:rPr>
                <w:rFonts w:ascii="Times New Roman" w:hAnsi="Times New Roman" w:cs="Times New Roman"/>
                <w:sz w:val="24"/>
                <w:szCs w:val="24"/>
                <w:lang w:val="kk-KZ"/>
              </w:rPr>
            </w:pPr>
          </w:p>
        </w:tc>
      </w:tr>
    </w:tbl>
    <w:p w14:paraId="7676C4FA" w14:textId="456F9E6F" w:rsidR="002B74CA" w:rsidRDefault="002B74CA"/>
    <w:p w14:paraId="661DECA7" w14:textId="05DC6484" w:rsidR="002B74CA" w:rsidRDefault="009566B0" w:rsidP="002B74CA">
      <w:pPr>
        <w:jc w:val="center"/>
      </w:pPr>
      <w:r>
        <w:rPr>
          <w:rFonts w:ascii="Times New Roman" w:hAnsi="Times New Roman"/>
          <w:b/>
          <w:sz w:val="24"/>
        </w:rPr>
        <w:t>7</w:t>
      </w:r>
      <w:r w:rsidR="002B74CA">
        <w:rPr>
          <w:rFonts w:ascii="Times New Roman" w:hAnsi="Times New Roman"/>
          <w:b/>
          <w:sz w:val="24"/>
        </w:rPr>
        <w:t xml:space="preserve">. </w:t>
      </w:r>
      <w:r w:rsidR="002B74CA" w:rsidRPr="00CC14D0">
        <w:rPr>
          <w:rFonts w:ascii="Times New Roman" w:hAnsi="Times New Roman"/>
          <w:b/>
          <w:sz w:val="24"/>
        </w:rPr>
        <w:t>Повышение квалификации</w:t>
      </w:r>
    </w:p>
    <w:tbl>
      <w:tblPr>
        <w:tblStyle w:val="ad"/>
        <w:tblW w:w="0" w:type="auto"/>
        <w:tblLook w:val="04A0" w:firstRow="1" w:lastRow="0" w:firstColumn="1" w:lastColumn="0" w:noHBand="0" w:noVBand="1"/>
      </w:tblPr>
      <w:tblGrid>
        <w:gridCol w:w="544"/>
        <w:gridCol w:w="11198"/>
        <w:gridCol w:w="3527"/>
      </w:tblGrid>
      <w:tr w:rsidR="00CC14D0" w:rsidRPr="00BF2C2E" w14:paraId="7A72F827" w14:textId="77777777" w:rsidTr="00CC14D0">
        <w:tc>
          <w:tcPr>
            <w:tcW w:w="544" w:type="dxa"/>
          </w:tcPr>
          <w:p w14:paraId="02C38CFD" w14:textId="77777777" w:rsidR="00CC14D0" w:rsidRPr="00BF2C2E" w:rsidRDefault="00CC14D0" w:rsidP="00BF2C2E">
            <w:pPr>
              <w:jc w:val="center"/>
              <w:rPr>
                <w:rFonts w:ascii="Times New Roman" w:hAnsi="Times New Roman" w:cs="Times New Roman"/>
                <w:b/>
                <w:sz w:val="24"/>
                <w:szCs w:val="24"/>
              </w:rPr>
            </w:pPr>
            <w:r w:rsidRPr="00BF2C2E">
              <w:rPr>
                <w:rFonts w:ascii="Times New Roman" w:hAnsi="Times New Roman" w:cs="Times New Roman"/>
                <w:b/>
                <w:sz w:val="24"/>
                <w:szCs w:val="24"/>
              </w:rPr>
              <w:t>№</w:t>
            </w:r>
          </w:p>
        </w:tc>
        <w:tc>
          <w:tcPr>
            <w:tcW w:w="11198" w:type="dxa"/>
          </w:tcPr>
          <w:p w14:paraId="23047903" w14:textId="77777777" w:rsidR="00CC14D0" w:rsidRPr="00BF2C2E" w:rsidRDefault="00CC14D0" w:rsidP="00D673B9">
            <w:pPr>
              <w:jc w:val="both"/>
              <w:rPr>
                <w:rFonts w:ascii="Times New Roman" w:eastAsia="Times New Roman" w:hAnsi="Times New Roman" w:cs="Times New Roman"/>
                <w:b/>
                <w:bCs/>
                <w:sz w:val="24"/>
                <w:szCs w:val="24"/>
              </w:rPr>
            </w:pPr>
            <w:r w:rsidRPr="00BF2C2E">
              <w:rPr>
                <w:rFonts w:ascii="Times New Roman" w:eastAsia="Times New Roman" w:hAnsi="Times New Roman" w:cs="Times New Roman"/>
                <w:b/>
                <w:bCs/>
                <w:sz w:val="24"/>
                <w:szCs w:val="24"/>
              </w:rPr>
              <w:t>Название курса/тренинга/семинара</w:t>
            </w:r>
          </w:p>
        </w:tc>
        <w:tc>
          <w:tcPr>
            <w:tcW w:w="3527" w:type="dxa"/>
          </w:tcPr>
          <w:p w14:paraId="7DA33D48" w14:textId="77777777" w:rsidR="00CC14D0" w:rsidRPr="00BF2C2E" w:rsidRDefault="00CC14D0" w:rsidP="00BF2C2E">
            <w:pPr>
              <w:jc w:val="center"/>
              <w:rPr>
                <w:rFonts w:ascii="Times New Roman" w:eastAsia="Times New Roman" w:hAnsi="Times New Roman" w:cs="Times New Roman"/>
                <w:b/>
                <w:bCs/>
                <w:sz w:val="24"/>
                <w:szCs w:val="24"/>
              </w:rPr>
            </w:pPr>
            <w:r w:rsidRPr="00BF2C2E">
              <w:rPr>
                <w:rFonts w:ascii="Times New Roman" w:eastAsia="Times New Roman" w:hAnsi="Times New Roman" w:cs="Times New Roman"/>
                <w:b/>
                <w:bCs/>
                <w:sz w:val="24"/>
                <w:szCs w:val="24"/>
              </w:rPr>
              <w:t>Дата про</w:t>
            </w:r>
            <w:r w:rsidR="00814490">
              <w:rPr>
                <w:rFonts w:ascii="Times New Roman" w:eastAsia="Times New Roman" w:hAnsi="Times New Roman" w:cs="Times New Roman"/>
                <w:b/>
                <w:bCs/>
                <w:sz w:val="24"/>
                <w:szCs w:val="24"/>
              </w:rPr>
              <w:t>хож</w:t>
            </w:r>
            <w:r w:rsidR="00C96A41">
              <w:rPr>
                <w:rFonts w:ascii="Times New Roman" w:eastAsia="Times New Roman" w:hAnsi="Times New Roman" w:cs="Times New Roman"/>
                <w:b/>
                <w:bCs/>
                <w:sz w:val="24"/>
                <w:szCs w:val="24"/>
              </w:rPr>
              <w:t>д</w:t>
            </w:r>
            <w:r w:rsidR="00814490">
              <w:rPr>
                <w:rFonts w:ascii="Times New Roman" w:eastAsia="Times New Roman" w:hAnsi="Times New Roman" w:cs="Times New Roman"/>
                <w:b/>
                <w:bCs/>
                <w:sz w:val="24"/>
                <w:szCs w:val="24"/>
              </w:rPr>
              <w:t>ения</w:t>
            </w:r>
          </w:p>
        </w:tc>
      </w:tr>
      <w:tr w:rsidR="00756E34" w:rsidRPr="00CD419F" w14:paraId="2B5F9285" w14:textId="77777777" w:rsidTr="00CC14D0">
        <w:tc>
          <w:tcPr>
            <w:tcW w:w="544" w:type="dxa"/>
          </w:tcPr>
          <w:p w14:paraId="27A6D9E5" w14:textId="77777777" w:rsidR="00756E34" w:rsidRPr="00CD419F" w:rsidRDefault="00CC14D0" w:rsidP="00BF2C2E">
            <w:pPr>
              <w:jc w:val="center"/>
              <w:rPr>
                <w:rFonts w:ascii="Times New Roman" w:hAnsi="Times New Roman" w:cs="Times New Roman"/>
                <w:sz w:val="24"/>
                <w:szCs w:val="24"/>
              </w:rPr>
            </w:pPr>
            <w:r w:rsidRPr="00CD419F">
              <w:rPr>
                <w:rFonts w:ascii="Times New Roman" w:hAnsi="Times New Roman" w:cs="Times New Roman"/>
                <w:sz w:val="24"/>
                <w:szCs w:val="24"/>
              </w:rPr>
              <w:t>1</w:t>
            </w:r>
          </w:p>
        </w:tc>
        <w:tc>
          <w:tcPr>
            <w:tcW w:w="11198" w:type="dxa"/>
          </w:tcPr>
          <w:p w14:paraId="4701E50E" w14:textId="0649E084" w:rsidR="00756E34" w:rsidRPr="00BB29B9" w:rsidRDefault="00BB29B9" w:rsidP="00CD419F">
            <w:pPr>
              <w:pStyle w:val="Default"/>
              <w:rPr>
                <w:rFonts w:ascii="Times New Roman" w:eastAsiaTheme="minorEastAsia" w:hAnsi="Times New Roman" w:cs="Times New Roman"/>
                <w:bdr w:val="none" w:sz="0" w:space="0" w:color="auto"/>
                <w:lang w:val="kk-KZ"/>
              </w:rPr>
            </w:pPr>
            <w:r>
              <w:rPr>
                <w:rFonts w:ascii="Times New Roman" w:eastAsiaTheme="minorEastAsia" w:hAnsi="Times New Roman" w:cs="Times New Roman"/>
                <w:bdr w:val="none" w:sz="0" w:space="0" w:color="auto"/>
                <w:lang w:val="kk-KZ"/>
              </w:rPr>
              <w:t>Білім берудегі менеджмент</w:t>
            </w:r>
          </w:p>
        </w:tc>
        <w:tc>
          <w:tcPr>
            <w:tcW w:w="3527" w:type="dxa"/>
          </w:tcPr>
          <w:p w14:paraId="2EBD3323" w14:textId="0210273E" w:rsidR="00756E34" w:rsidRPr="00B86545" w:rsidRDefault="00BB29B9" w:rsidP="00B86545">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17.02-28.02.2025</w:t>
            </w:r>
          </w:p>
        </w:tc>
      </w:tr>
      <w:tr w:rsidR="00973264" w:rsidRPr="00CD419F" w14:paraId="2A93027C" w14:textId="77777777" w:rsidTr="00CC14D0">
        <w:tc>
          <w:tcPr>
            <w:tcW w:w="544" w:type="dxa"/>
          </w:tcPr>
          <w:p w14:paraId="5463A8A6" w14:textId="012E6751" w:rsidR="00973264" w:rsidRPr="00973264" w:rsidRDefault="00973264" w:rsidP="00BF2C2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198" w:type="dxa"/>
          </w:tcPr>
          <w:p w14:paraId="0BF7EC82" w14:textId="77777777" w:rsidR="00973264" w:rsidRPr="00A36C23" w:rsidRDefault="00973264" w:rsidP="00973264">
            <w:pPr>
              <w:autoSpaceDE w:val="0"/>
              <w:autoSpaceDN w:val="0"/>
              <w:adjustRightInd w:val="0"/>
              <w:rPr>
                <w:rFonts w:ascii="Times New Roman" w:hAnsi="Times New Roman" w:cs="Times New Roman"/>
                <w:bCs/>
                <w:iCs/>
                <w:sz w:val="24"/>
                <w:szCs w:val="24"/>
                <w:lang w:val="kk-KZ"/>
              </w:rPr>
            </w:pPr>
            <w:r w:rsidRPr="00A36C23">
              <w:rPr>
                <w:rFonts w:ascii="Times New Roman" w:hAnsi="Times New Roman" w:cs="Times New Roman"/>
                <w:bCs/>
                <w:iCs/>
                <w:sz w:val="24"/>
                <w:szCs w:val="24"/>
                <w:lang w:val="kk-KZ"/>
              </w:rPr>
              <w:t>Техникалық және кәсіптік білім беру жүйесіндегі заманауи білім беру технологиялары және</w:t>
            </w:r>
          </w:p>
          <w:p w14:paraId="0E49B8DB" w14:textId="4138F352" w:rsidR="00973264" w:rsidRDefault="00973264" w:rsidP="00973264">
            <w:pPr>
              <w:pStyle w:val="Default"/>
              <w:rPr>
                <w:rFonts w:ascii="Times New Roman" w:eastAsiaTheme="minorEastAsia" w:hAnsi="Times New Roman" w:cs="Times New Roman"/>
                <w:bdr w:val="none" w:sz="0" w:space="0" w:color="auto"/>
                <w:lang w:val="kk-KZ"/>
              </w:rPr>
            </w:pPr>
            <w:proofErr w:type="spellStart"/>
            <w:r w:rsidRPr="00973264">
              <w:rPr>
                <w:rFonts w:ascii="Times New Roman" w:hAnsi="Times New Roman" w:cs="Times New Roman"/>
                <w:bCs/>
                <w:iCs/>
                <w:color w:val="auto"/>
              </w:rPr>
              <w:t>жасанды</w:t>
            </w:r>
            <w:proofErr w:type="spellEnd"/>
            <w:r w:rsidRPr="00973264">
              <w:rPr>
                <w:rFonts w:ascii="Times New Roman" w:hAnsi="Times New Roman" w:cs="Times New Roman"/>
                <w:bCs/>
                <w:iCs/>
                <w:color w:val="auto"/>
              </w:rPr>
              <w:t xml:space="preserve"> интеллект»</w:t>
            </w:r>
          </w:p>
        </w:tc>
        <w:tc>
          <w:tcPr>
            <w:tcW w:w="3527" w:type="dxa"/>
          </w:tcPr>
          <w:p w14:paraId="3D456726" w14:textId="14C5D34B" w:rsidR="00973264" w:rsidRDefault="00FF4EED" w:rsidP="00FF4EED">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15.09-30.09.2025</w:t>
            </w:r>
          </w:p>
        </w:tc>
      </w:tr>
      <w:tr w:rsidR="00973264" w:rsidRPr="00CD419F" w14:paraId="375F1426" w14:textId="77777777" w:rsidTr="00CC14D0">
        <w:tc>
          <w:tcPr>
            <w:tcW w:w="544" w:type="dxa"/>
          </w:tcPr>
          <w:p w14:paraId="7666D7E7" w14:textId="6A2195B3" w:rsidR="00973264" w:rsidRPr="00FF4EED" w:rsidRDefault="00FF4EED" w:rsidP="00BF2C2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198" w:type="dxa"/>
          </w:tcPr>
          <w:p w14:paraId="6275B705" w14:textId="1D079516" w:rsidR="00973264" w:rsidRDefault="00FF4EED" w:rsidP="00CD419F">
            <w:pPr>
              <w:pStyle w:val="Default"/>
              <w:rPr>
                <w:rFonts w:ascii="Times New Roman" w:eastAsiaTheme="minorEastAsia" w:hAnsi="Times New Roman" w:cs="Times New Roman"/>
                <w:bdr w:val="none" w:sz="0" w:space="0" w:color="auto"/>
                <w:lang w:val="kk-KZ"/>
              </w:rPr>
            </w:pPr>
            <w:r>
              <w:rPr>
                <w:rFonts w:ascii="Times New Roman" w:eastAsiaTheme="minorEastAsia" w:hAnsi="Times New Roman" w:cs="Times New Roman"/>
                <w:bdr w:val="none" w:sz="0" w:space="0" w:color="auto"/>
                <w:lang w:val="kk-KZ"/>
              </w:rPr>
              <w:t>Аул шаруашылығы жануарларының ауруларын диагностикалау, емдеу және алдын алу үшін ветеринариядағы инновациялық әдістер</w:t>
            </w:r>
          </w:p>
        </w:tc>
        <w:tc>
          <w:tcPr>
            <w:tcW w:w="3527" w:type="dxa"/>
          </w:tcPr>
          <w:p w14:paraId="58FB2FA1" w14:textId="06A0D52C" w:rsidR="00973264" w:rsidRDefault="00FF4EED" w:rsidP="00B86545">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29.09.-10.10.2025</w:t>
            </w:r>
          </w:p>
        </w:tc>
      </w:tr>
      <w:tr w:rsidR="008930EF" w:rsidRPr="008930EF" w14:paraId="35BBB458" w14:textId="77777777" w:rsidTr="00CC14D0">
        <w:tc>
          <w:tcPr>
            <w:tcW w:w="544" w:type="dxa"/>
          </w:tcPr>
          <w:p w14:paraId="65EE44D8" w14:textId="50A87E2E" w:rsidR="008930EF" w:rsidRDefault="008930EF" w:rsidP="00BF2C2E">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198" w:type="dxa"/>
          </w:tcPr>
          <w:p w14:paraId="00D3F59A" w14:textId="7C36AB5E" w:rsidR="008930EF" w:rsidRDefault="008930EF" w:rsidP="00CD419F">
            <w:pPr>
              <w:pStyle w:val="Default"/>
              <w:rPr>
                <w:rFonts w:ascii="Times New Roman" w:eastAsiaTheme="minorEastAsia" w:hAnsi="Times New Roman" w:cs="Times New Roman"/>
                <w:bdr w:val="none" w:sz="0" w:space="0" w:color="auto"/>
                <w:lang w:val="kk-KZ"/>
              </w:rPr>
            </w:pPr>
            <w:r>
              <w:rPr>
                <w:rFonts w:ascii="Times New Roman" w:eastAsiaTheme="minorEastAsia" w:hAnsi="Times New Roman" w:cs="Times New Roman"/>
                <w:bdr w:val="none" w:sz="0" w:space="0" w:color="auto"/>
                <w:lang w:val="kk-KZ"/>
              </w:rPr>
              <w:t>Білім беру ұйымдарында радикализмен мен зорлық-зомбылық экстремизмнің алдын алу</w:t>
            </w:r>
          </w:p>
        </w:tc>
        <w:tc>
          <w:tcPr>
            <w:tcW w:w="3527" w:type="dxa"/>
          </w:tcPr>
          <w:p w14:paraId="5E81D455" w14:textId="288F9274" w:rsidR="008930EF" w:rsidRDefault="008930EF" w:rsidP="00B86545">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18.11.- 03.12.2025</w:t>
            </w:r>
          </w:p>
        </w:tc>
      </w:tr>
    </w:tbl>
    <w:p w14:paraId="3240C1A7" w14:textId="77777777" w:rsidR="002B74CA" w:rsidRPr="008930EF" w:rsidRDefault="002B74CA">
      <w:pPr>
        <w:rPr>
          <w:rFonts w:ascii="Times New Roman" w:hAnsi="Times New Roman"/>
          <w:b/>
          <w:sz w:val="24"/>
          <w:lang w:val="kk-KZ"/>
        </w:rPr>
      </w:pPr>
    </w:p>
    <w:p w14:paraId="0401B479" w14:textId="3AADA9FB" w:rsidR="002B74CA" w:rsidRDefault="00193ED5" w:rsidP="00193ED5">
      <w:pPr>
        <w:spacing w:after="0" w:line="240" w:lineRule="auto"/>
        <w:jc w:val="center"/>
        <w:rPr>
          <w:rFonts w:ascii="Times New Roman" w:hAnsi="Times New Roman"/>
          <w:b/>
          <w:sz w:val="24"/>
        </w:rPr>
      </w:pPr>
      <w:r>
        <w:rPr>
          <w:rFonts w:ascii="Times New Roman" w:hAnsi="Times New Roman"/>
          <w:b/>
          <w:sz w:val="24"/>
        </w:rPr>
        <w:t>8</w:t>
      </w:r>
      <w:r w:rsidR="002B74CA">
        <w:rPr>
          <w:rFonts w:ascii="Times New Roman" w:hAnsi="Times New Roman"/>
          <w:b/>
          <w:sz w:val="24"/>
        </w:rPr>
        <w:t xml:space="preserve">. </w:t>
      </w:r>
      <w:r w:rsidR="002B74CA" w:rsidRPr="00CC14D0">
        <w:rPr>
          <w:rFonts w:ascii="Times New Roman" w:hAnsi="Times New Roman"/>
          <w:b/>
          <w:sz w:val="24"/>
        </w:rPr>
        <w:t>Прочее</w:t>
      </w:r>
    </w:p>
    <w:p w14:paraId="335EE0D2" w14:textId="77777777" w:rsidR="00193ED5" w:rsidRDefault="00193ED5" w:rsidP="00193ED5">
      <w:pPr>
        <w:spacing w:after="0" w:line="240" w:lineRule="auto"/>
        <w:jc w:val="center"/>
      </w:pPr>
    </w:p>
    <w:tbl>
      <w:tblPr>
        <w:tblStyle w:val="ad"/>
        <w:tblW w:w="0" w:type="auto"/>
        <w:tblLook w:val="04A0" w:firstRow="1" w:lastRow="0" w:firstColumn="1" w:lastColumn="0" w:noHBand="0" w:noVBand="1"/>
      </w:tblPr>
      <w:tblGrid>
        <w:gridCol w:w="544"/>
        <w:gridCol w:w="11198"/>
        <w:gridCol w:w="3527"/>
      </w:tblGrid>
      <w:tr w:rsidR="00CC14D0" w:rsidRPr="00BF2C2E" w14:paraId="781401D4" w14:textId="77777777" w:rsidTr="00CC14D0">
        <w:tc>
          <w:tcPr>
            <w:tcW w:w="544" w:type="dxa"/>
          </w:tcPr>
          <w:p w14:paraId="3E30B1D6" w14:textId="77777777" w:rsidR="00CC14D0" w:rsidRPr="00BF2C2E" w:rsidRDefault="00CC14D0" w:rsidP="00BF2C2E">
            <w:pPr>
              <w:jc w:val="center"/>
              <w:rPr>
                <w:rFonts w:ascii="Times New Roman" w:hAnsi="Times New Roman" w:cs="Times New Roman"/>
                <w:b/>
                <w:sz w:val="24"/>
                <w:szCs w:val="24"/>
              </w:rPr>
            </w:pPr>
            <w:r w:rsidRPr="00BF2C2E">
              <w:rPr>
                <w:rFonts w:ascii="Times New Roman" w:hAnsi="Times New Roman" w:cs="Times New Roman"/>
                <w:b/>
                <w:sz w:val="24"/>
                <w:szCs w:val="24"/>
              </w:rPr>
              <w:t>№</w:t>
            </w:r>
          </w:p>
        </w:tc>
        <w:tc>
          <w:tcPr>
            <w:tcW w:w="11198" w:type="dxa"/>
          </w:tcPr>
          <w:p w14:paraId="6D233C07" w14:textId="77777777" w:rsidR="00CC14D0" w:rsidRPr="00BF2C2E" w:rsidRDefault="00CC14D0" w:rsidP="00D673B9">
            <w:pPr>
              <w:jc w:val="both"/>
              <w:rPr>
                <w:rFonts w:ascii="Times New Roman" w:eastAsia="Times New Roman" w:hAnsi="Times New Roman" w:cs="Times New Roman"/>
                <w:b/>
                <w:bCs/>
                <w:sz w:val="24"/>
                <w:szCs w:val="24"/>
              </w:rPr>
            </w:pPr>
            <w:r w:rsidRPr="00BF2C2E">
              <w:rPr>
                <w:rFonts w:ascii="Times New Roman" w:eastAsia="Times New Roman" w:hAnsi="Times New Roman" w:cs="Times New Roman"/>
                <w:b/>
                <w:bCs/>
                <w:sz w:val="24"/>
                <w:szCs w:val="24"/>
              </w:rPr>
              <w:t>Название мероприятия</w:t>
            </w:r>
          </w:p>
        </w:tc>
        <w:tc>
          <w:tcPr>
            <w:tcW w:w="3527" w:type="dxa"/>
          </w:tcPr>
          <w:p w14:paraId="7BC2B7D9" w14:textId="77777777" w:rsidR="00CC14D0" w:rsidRPr="00BF2C2E" w:rsidRDefault="00CC14D0" w:rsidP="00BF2C2E">
            <w:pPr>
              <w:jc w:val="center"/>
              <w:rPr>
                <w:rFonts w:ascii="Times New Roman" w:eastAsia="Times New Roman" w:hAnsi="Times New Roman" w:cs="Times New Roman"/>
                <w:b/>
                <w:bCs/>
                <w:sz w:val="24"/>
                <w:szCs w:val="24"/>
              </w:rPr>
            </w:pPr>
            <w:r w:rsidRPr="00BF2C2E">
              <w:rPr>
                <w:rFonts w:ascii="Times New Roman" w:eastAsia="Times New Roman" w:hAnsi="Times New Roman" w:cs="Times New Roman"/>
                <w:b/>
                <w:bCs/>
                <w:sz w:val="24"/>
                <w:szCs w:val="24"/>
              </w:rPr>
              <w:t>Дата проведения</w:t>
            </w:r>
          </w:p>
        </w:tc>
      </w:tr>
      <w:tr w:rsidR="00894B8F" w:rsidRPr="00BF2C2E" w14:paraId="6FD3AC72" w14:textId="77777777" w:rsidTr="00CC14D0">
        <w:tc>
          <w:tcPr>
            <w:tcW w:w="544" w:type="dxa"/>
          </w:tcPr>
          <w:p w14:paraId="62E8DE24" w14:textId="7217176A" w:rsidR="00894B8F" w:rsidRPr="00894B8F" w:rsidRDefault="00894B8F" w:rsidP="00BF2C2E">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1198" w:type="dxa"/>
          </w:tcPr>
          <w:p w14:paraId="1A9EE79E" w14:textId="5BB91593" w:rsidR="00894B8F" w:rsidRPr="008930EF" w:rsidRDefault="00894B8F" w:rsidP="00D673B9">
            <w:pPr>
              <w:jc w:val="both"/>
              <w:rPr>
                <w:rFonts w:ascii="Times New Roman" w:eastAsia="Times New Roman" w:hAnsi="Times New Roman" w:cs="Times New Roman"/>
                <w:bCs/>
                <w:sz w:val="24"/>
                <w:szCs w:val="24"/>
                <w:lang w:val="kk-KZ"/>
              </w:rPr>
            </w:pPr>
            <w:r w:rsidRPr="008930EF">
              <w:rPr>
                <w:rFonts w:ascii="Times New Roman" w:eastAsia="Times New Roman" w:hAnsi="Times New Roman" w:cs="Times New Roman"/>
                <w:bCs/>
                <w:sz w:val="24"/>
                <w:szCs w:val="24"/>
                <w:lang w:val="kk-KZ"/>
              </w:rPr>
              <w:t>Председатель ГАК магистратуры, Западно-Казахстанский аграно-технологический университет имени Жангир хана</w:t>
            </w:r>
          </w:p>
        </w:tc>
        <w:tc>
          <w:tcPr>
            <w:tcW w:w="3527" w:type="dxa"/>
          </w:tcPr>
          <w:p w14:paraId="5D285863" w14:textId="77777777" w:rsidR="00894B8F" w:rsidRPr="00894B8F" w:rsidRDefault="00894B8F" w:rsidP="00BF2C2E">
            <w:pPr>
              <w:jc w:val="center"/>
              <w:rPr>
                <w:rFonts w:ascii="Times New Roman" w:eastAsia="Times New Roman" w:hAnsi="Times New Roman" w:cs="Times New Roman"/>
                <w:b/>
                <w:bCs/>
                <w:sz w:val="24"/>
                <w:szCs w:val="24"/>
                <w:lang w:val="kk-KZ"/>
              </w:rPr>
            </w:pPr>
          </w:p>
        </w:tc>
      </w:tr>
    </w:tbl>
    <w:p w14:paraId="5A0C3CD5" w14:textId="6D6588CF" w:rsidR="00193ED5" w:rsidRDefault="00193ED5"/>
    <w:p w14:paraId="6B3E4D7B" w14:textId="59E39B93" w:rsidR="00193ED5" w:rsidRDefault="00193ED5" w:rsidP="00193ED5">
      <w:pPr>
        <w:spacing w:after="0" w:line="240" w:lineRule="auto"/>
        <w:jc w:val="center"/>
        <w:rPr>
          <w:rFonts w:ascii="Times New Roman" w:hAnsi="Times New Roman"/>
          <w:b/>
          <w:sz w:val="24"/>
        </w:rPr>
      </w:pPr>
      <w:r>
        <w:rPr>
          <w:rFonts w:ascii="Times New Roman" w:hAnsi="Times New Roman"/>
          <w:b/>
          <w:sz w:val="24"/>
        </w:rPr>
        <w:t xml:space="preserve">9. </w:t>
      </w:r>
      <w:r w:rsidRPr="00BF2C2E">
        <w:rPr>
          <w:rFonts w:ascii="Times New Roman" w:hAnsi="Times New Roman"/>
          <w:b/>
          <w:sz w:val="24"/>
        </w:rPr>
        <w:t>Награды</w:t>
      </w:r>
    </w:p>
    <w:p w14:paraId="0BD43497" w14:textId="77777777" w:rsidR="00193ED5" w:rsidRDefault="00193ED5" w:rsidP="00193ED5">
      <w:pPr>
        <w:spacing w:after="0" w:line="240" w:lineRule="auto"/>
        <w:jc w:val="center"/>
      </w:pPr>
    </w:p>
    <w:tbl>
      <w:tblPr>
        <w:tblStyle w:val="ad"/>
        <w:tblW w:w="0" w:type="auto"/>
        <w:tblLook w:val="04A0" w:firstRow="1" w:lastRow="0" w:firstColumn="1" w:lastColumn="0" w:noHBand="0" w:noVBand="1"/>
      </w:tblPr>
      <w:tblGrid>
        <w:gridCol w:w="544"/>
        <w:gridCol w:w="11198"/>
        <w:gridCol w:w="3527"/>
      </w:tblGrid>
      <w:tr w:rsidR="00CC14D0" w:rsidRPr="00BF2C2E" w14:paraId="6443FA40" w14:textId="77777777" w:rsidTr="00CC14D0">
        <w:tc>
          <w:tcPr>
            <w:tcW w:w="544" w:type="dxa"/>
          </w:tcPr>
          <w:p w14:paraId="6C9493C9" w14:textId="77777777" w:rsidR="00CC14D0" w:rsidRPr="00BF2C2E" w:rsidRDefault="00CC14D0" w:rsidP="00BF2C2E">
            <w:pPr>
              <w:jc w:val="center"/>
              <w:rPr>
                <w:rFonts w:ascii="Times New Roman" w:hAnsi="Times New Roman" w:cs="Times New Roman"/>
                <w:b/>
                <w:sz w:val="24"/>
                <w:szCs w:val="24"/>
              </w:rPr>
            </w:pPr>
            <w:r w:rsidRPr="00BF2C2E">
              <w:rPr>
                <w:rFonts w:ascii="Times New Roman" w:hAnsi="Times New Roman" w:cs="Times New Roman"/>
                <w:b/>
                <w:sz w:val="24"/>
                <w:szCs w:val="24"/>
              </w:rPr>
              <w:t>№</w:t>
            </w:r>
          </w:p>
        </w:tc>
        <w:tc>
          <w:tcPr>
            <w:tcW w:w="11198" w:type="dxa"/>
          </w:tcPr>
          <w:p w14:paraId="1AF66854" w14:textId="77777777" w:rsidR="00CC14D0" w:rsidRPr="00BF2C2E" w:rsidRDefault="00CC14D0" w:rsidP="00D673B9">
            <w:pPr>
              <w:jc w:val="both"/>
              <w:rPr>
                <w:rFonts w:ascii="Times New Roman" w:eastAsia="Times New Roman" w:hAnsi="Times New Roman" w:cs="Times New Roman"/>
                <w:b/>
                <w:bCs/>
                <w:sz w:val="24"/>
                <w:szCs w:val="24"/>
              </w:rPr>
            </w:pPr>
            <w:r w:rsidRPr="00BF2C2E">
              <w:rPr>
                <w:rFonts w:ascii="Times New Roman" w:eastAsia="Times New Roman" w:hAnsi="Times New Roman" w:cs="Times New Roman"/>
                <w:b/>
                <w:bCs/>
                <w:sz w:val="24"/>
                <w:szCs w:val="24"/>
              </w:rPr>
              <w:t>Название награды</w:t>
            </w:r>
          </w:p>
        </w:tc>
        <w:tc>
          <w:tcPr>
            <w:tcW w:w="3527" w:type="dxa"/>
          </w:tcPr>
          <w:p w14:paraId="7A0D1DFA" w14:textId="77777777" w:rsidR="00CC14D0" w:rsidRPr="00BF2C2E" w:rsidRDefault="00CC14D0" w:rsidP="00BF2C2E">
            <w:pPr>
              <w:jc w:val="center"/>
              <w:rPr>
                <w:rFonts w:ascii="Times New Roman" w:eastAsia="Times New Roman" w:hAnsi="Times New Roman" w:cs="Times New Roman"/>
                <w:b/>
                <w:bCs/>
                <w:sz w:val="24"/>
                <w:szCs w:val="24"/>
              </w:rPr>
            </w:pPr>
            <w:r w:rsidRPr="00BF2C2E">
              <w:rPr>
                <w:rFonts w:ascii="Times New Roman" w:eastAsia="Times New Roman" w:hAnsi="Times New Roman" w:cs="Times New Roman"/>
                <w:b/>
                <w:bCs/>
                <w:sz w:val="24"/>
                <w:szCs w:val="24"/>
              </w:rPr>
              <w:t xml:space="preserve">Дата </w:t>
            </w:r>
            <w:r w:rsidR="00180286">
              <w:rPr>
                <w:rFonts w:ascii="Times New Roman" w:eastAsia="Times New Roman" w:hAnsi="Times New Roman" w:cs="Times New Roman"/>
                <w:b/>
                <w:bCs/>
                <w:sz w:val="24"/>
                <w:szCs w:val="24"/>
              </w:rPr>
              <w:t>вручения</w:t>
            </w:r>
          </w:p>
        </w:tc>
      </w:tr>
      <w:tr w:rsidR="00756E34" w:rsidRPr="00E340FB" w14:paraId="73D29696" w14:textId="77777777" w:rsidTr="00CC14D0">
        <w:tc>
          <w:tcPr>
            <w:tcW w:w="544" w:type="dxa"/>
          </w:tcPr>
          <w:p w14:paraId="1EE461F6" w14:textId="77777777" w:rsidR="00756E34" w:rsidRPr="00E340FB" w:rsidRDefault="00CC14D0" w:rsidP="00BF2C2E">
            <w:pPr>
              <w:jc w:val="center"/>
              <w:rPr>
                <w:rFonts w:ascii="Times New Roman" w:hAnsi="Times New Roman" w:cs="Times New Roman"/>
                <w:sz w:val="24"/>
                <w:szCs w:val="24"/>
              </w:rPr>
            </w:pPr>
            <w:r>
              <w:rPr>
                <w:rFonts w:ascii="Times New Roman" w:hAnsi="Times New Roman" w:cs="Times New Roman"/>
                <w:sz w:val="24"/>
                <w:szCs w:val="24"/>
              </w:rPr>
              <w:t>1</w:t>
            </w:r>
          </w:p>
        </w:tc>
        <w:tc>
          <w:tcPr>
            <w:tcW w:w="11198" w:type="dxa"/>
          </w:tcPr>
          <w:p w14:paraId="3A8EE5BF" w14:textId="70A8C5C5" w:rsidR="00756E34" w:rsidRPr="00940BE3" w:rsidRDefault="002F76D6" w:rsidP="00CD419F">
            <w:pPr>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Алғыс хат/ ҚР С</w:t>
            </w:r>
            <w:r w:rsidR="001423AA">
              <w:rPr>
                <w:rFonts w:ascii="Times New Roman" w:hAnsi="Times New Roman" w:cs="Times New Roman"/>
                <w:sz w:val="24"/>
                <w:szCs w:val="24"/>
                <w:lang w:val="kk-KZ"/>
              </w:rPr>
              <w:t>ауда және интеграция министрлігі</w:t>
            </w:r>
          </w:p>
        </w:tc>
        <w:tc>
          <w:tcPr>
            <w:tcW w:w="3527" w:type="dxa"/>
          </w:tcPr>
          <w:p w14:paraId="17109FE3" w14:textId="0414523C" w:rsidR="00756E34" w:rsidRPr="003E3493" w:rsidRDefault="002F76D6" w:rsidP="002E16DF">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12.11.2025</w:t>
            </w:r>
          </w:p>
        </w:tc>
      </w:tr>
      <w:tr w:rsidR="002F76D6" w:rsidRPr="002F76D6" w14:paraId="7E45D6C3" w14:textId="77777777" w:rsidTr="00CC14D0">
        <w:tc>
          <w:tcPr>
            <w:tcW w:w="544" w:type="dxa"/>
          </w:tcPr>
          <w:p w14:paraId="5E9F5433" w14:textId="0902A543" w:rsidR="002F76D6" w:rsidRPr="002F76D6" w:rsidRDefault="002F76D6" w:rsidP="00BF2C2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198" w:type="dxa"/>
          </w:tcPr>
          <w:p w14:paraId="216E1420" w14:textId="5163B085" w:rsidR="002F76D6" w:rsidRDefault="002F76D6" w:rsidP="00CD419F">
            <w:pPr>
              <w:jc w:val="both"/>
              <w:rPr>
                <w:rFonts w:ascii="Times New Roman" w:hAnsi="Times New Roman" w:cs="Times New Roman"/>
                <w:sz w:val="24"/>
                <w:szCs w:val="24"/>
                <w:lang w:val="kk-KZ"/>
              </w:rPr>
            </w:pPr>
            <w:r>
              <w:rPr>
                <w:rFonts w:ascii="Times New Roman" w:hAnsi="Times New Roman" w:cs="Times New Roman"/>
                <w:sz w:val="24"/>
                <w:szCs w:val="24"/>
                <w:lang w:val="kk-KZ"/>
              </w:rPr>
              <w:t>Алғыс хат/ БҚО Білім басқармасы</w:t>
            </w:r>
          </w:p>
        </w:tc>
        <w:tc>
          <w:tcPr>
            <w:tcW w:w="3527" w:type="dxa"/>
          </w:tcPr>
          <w:p w14:paraId="1706E32C" w14:textId="3744F81A" w:rsidR="002F76D6" w:rsidRDefault="002F76D6" w:rsidP="002E16DF">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26.12.2025</w:t>
            </w:r>
          </w:p>
        </w:tc>
      </w:tr>
    </w:tbl>
    <w:p w14:paraId="3747ECD7" w14:textId="77777777" w:rsidR="00991A1D" w:rsidRPr="002F76D6" w:rsidRDefault="00991A1D" w:rsidP="00F531E1">
      <w:pPr>
        <w:spacing w:after="0" w:line="240" w:lineRule="auto"/>
        <w:jc w:val="both"/>
        <w:rPr>
          <w:rFonts w:ascii="Times New Roman" w:hAnsi="Times New Roman" w:cs="Times New Roman"/>
          <w:sz w:val="24"/>
          <w:szCs w:val="24"/>
          <w:lang w:val="kk-KZ"/>
        </w:rPr>
      </w:pPr>
    </w:p>
    <w:sectPr w:rsidR="00991A1D" w:rsidRPr="002F76D6" w:rsidSect="00F461B6">
      <w:footerReference w:type="default" r:id="rId8"/>
      <w:pgSz w:w="16838" w:h="11906" w:orient="landscape"/>
      <w:pgMar w:top="1134" w:right="42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067A" w14:textId="77777777" w:rsidR="00795EEE" w:rsidRDefault="00795EEE" w:rsidP="001D7AA2">
      <w:pPr>
        <w:spacing w:after="0" w:line="240" w:lineRule="auto"/>
      </w:pPr>
      <w:r>
        <w:separator/>
      </w:r>
    </w:p>
  </w:endnote>
  <w:endnote w:type="continuationSeparator" w:id="0">
    <w:p w14:paraId="2313383B" w14:textId="77777777" w:rsidR="00795EEE" w:rsidRDefault="00795EEE" w:rsidP="001D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6174"/>
    </w:sdtPr>
    <w:sdtEndPr/>
    <w:sdtContent>
      <w:p w14:paraId="35BD9945" w14:textId="60B8161E" w:rsidR="002A6849" w:rsidRDefault="002A6849">
        <w:pPr>
          <w:pStyle w:val="af4"/>
          <w:jc w:val="right"/>
        </w:pPr>
        <w:r>
          <w:fldChar w:fldCharType="begin"/>
        </w:r>
        <w:r>
          <w:instrText xml:space="preserve"> PAGE   \* MERGEFORMAT </w:instrText>
        </w:r>
        <w:r>
          <w:fldChar w:fldCharType="separate"/>
        </w:r>
        <w:r w:rsidR="00EE2FF7">
          <w:rPr>
            <w:noProof/>
          </w:rPr>
          <w:t>2</w:t>
        </w:r>
        <w:r>
          <w:rPr>
            <w:noProof/>
          </w:rPr>
          <w:fldChar w:fldCharType="end"/>
        </w:r>
      </w:p>
    </w:sdtContent>
  </w:sdt>
  <w:p w14:paraId="45ADC9BA" w14:textId="77777777" w:rsidR="002A6849" w:rsidRDefault="002A684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65A09" w14:textId="77777777" w:rsidR="00795EEE" w:rsidRDefault="00795EEE" w:rsidP="001D7AA2">
      <w:pPr>
        <w:spacing w:after="0" w:line="240" w:lineRule="auto"/>
      </w:pPr>
      <w:r>
        <w:separator/>
      </w:r>
    </w:p>
  </w:footnote>
  <w:footnote w:type="continuationSeparator" w:id="0">
    <w:p w14:paraId="501EE706" w14:textId="77777777" w:rsidR="00795EEE" w:rsidRDefault="00795EEE" w:rsidP="001D7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5E76A8"/>
    <w:name w:val="WWNum7"/>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426"/>
        </w:tabs>
        <w:ind w:left="1014" w:hanging="360"/>
      </w:pPr>
    </w:lvl>
    <w:lvl w:ilvl="2">
      <w:start w:val="1"/>
      <w:numFmt w:val="lowerRoman"/>
      <w:lvlText w:val="%3."/>
      <w:lvlJc w:val="right"/>
      <w:pPr>
        <w:tabs>
          <w:tab w:val="num" w:pos="-426"/>
        </w:tabs>
        <w:ind w:left="1734" w:hanging="180"/>
      </w:pPr>
    </w:lvl>
    <w:lvl w:ilvl="3">
      <w:start w:val="1"/>
      <w:numFmt w:val="decimal"/>
      <w:lvlText w:val="%4."/>
      <w:lvlJc w:val="left"/>
      <w:pPr>
        <w:tabs>
          <w:tab w:val="num" w:pos="-426"/>
        </w:tabs>
        <w:ind w:left="2454" w:hanging="360"/>
      </w:pPr>
    </w:lvl>
    <w:lvl w:ilvl="4">
      <w:start w:val="1"/>
      <w:numFmt w:val="lowerLetter"/>
      <w:lvlText w:val="%5."/>
      <w:lvlJc w:val="left"/>
      <w:pPr>
        <w:tabs>
          <w:tab w:val="num" w:pos="-426"/>
        </w:tabs>
        <w:ind w:left="3174" w:hanging="360"/>
      </w:pPr>
    </w:lvl>
    <w:lvl w:ilvl="5">
      <w:start w:val="1"/>
      <w:numFmt w:val="lowerRoman"/>
      <w:lvlText w:val="%6."/>
      <w:lvlJc w:val="right"/>
      <w:pPr>
        <w:tabs>
          <w:tab w:val="num" w:pos="-426"/>
        </w:tabs>
        <w:ind w:left="3894" w:hanging="180"/>
      </w:pPr>
    </w:lvl>
    <w:lvl w:ilvl="6">
      <w:start w:val="1"/>
      <w:numFmt w:val="decimal"/>
      <w:lvlText w:val="%7."/>
      <w:lvlJc w:val="left"/>
      <w:pPr>
        <w:tabs>
          <w:tab w:val="num" w:pos="-426"/>
        </w:tabs>
        <w:ind w:left="4614" w:hanging="360"/>
      </w:pPr>
    </w:lvl>
    <w:lvl w:ilvl="7">
      <w:start w:val="1"/>
      <w:numFmt w:val="lowerLetter"/>
      <w:lvlText w:val="%8."/>
      <w:lvlJc w:val="left"/>
      <w:pPr>
        <w:tabs>
          <w:tab w:val="num" w:pos="-426"/>
        </w:tabs>
        <w:ind w:left="5334" w:hanging="360"/>
      </w:pPr>
    </w:lvl>
    <w:lvl w:ilvl="8">
      <w:start w:val="1"/>
      <w:numFmt w:val="lowerRoman"/>
      <w:lvlText w:val="%9."/>
      <w:lvlJc w:val="right"/>
      <w:pPr>
        <w:tabs>
          <w:tab w:val="num" w:pos="-426"/>
        </w:tabs>
        <w:ind w:left="6054" w:hanging="180"/>
      </w:pPr>
    </w:lvl>
  </w:abstractNum>
  <w:abstractNum w:abstractNumId="1" w15:restartNumberingAfterBreak="0">
    <w:nsid w:val="00B31321"/>
    <w:multiLevelType w:val="hybridMultilevel"/>
    <w:tmpl w:val="1242B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FC7D2E"/>
    <w:multiLevelType w:val="hybridMultilevel"/>
    <w:tmpl w:val="98684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D2D66"/>
    <w:multiLevelType w:val="multilevel"/>
    <w:tmpl w:val="D02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03220"/>
    <w:multiLevelType w:val="hybridMultilevel"/>
    <w:tmpl w:val="98684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722553"/>
    <w:multiLevelType w:val="hybridMultilevel"/>
    <w:tmpl w:val="8C6A1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B77681"/>
    <w:multiLevelType w:val="hybridMultilevel"/>
    <w:tmpl w:val="1B26D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DD455B"/>
    <w:multiLevelType w:val="hybridMultilevel"/>
    <w:tmpl w:val="D65AF48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6650AC"/>
    <w:multiLevelType w:val="hybridMultilevel"/>
    <w:tmpl w:val="57525DEC"/>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9" w15:restartNumberingAfterBreak="0">
    <w:nsid w:val="157F6C74"/>
    <w:multiLevelType w:val="multilevel"/>
    <w:tmpl w:val="F1B6646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4C3CF4"/>
    <w:multiLevelType w:val="hybridMultilevel"/>
    <w:tmpl w:val="F312A6DA"/>
    <w:lvl w:ilvl="0" w:tplc="B4326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B9516E"/>
    <w:multiLevelType w:val="hybridMultilevel"/>
    <w:tmpl w:val="5E44D5C4"/>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BA356E"/>
    <w:multiLevelType w:val="multilevel"/>
    <w:tmpl w:val="E294F8C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31502D3"/>
    <w:multiLevelType w:val="hybridMultilevel"/>
    <w:tmpl w:val="8F726D58"/>
    <w:lvl w:ilvl="0" w:tplc="F732F0B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736CFC"/>
    <w:multiLevelType w:val="multilevel"/>
    <w:tmpl w:val="CF14EE86"/>
    <w:lvl w:ilvl="0">
      <w:start w:val="1"/>
      <w:numFmt w:val="decimal"/>
      <w:lvlText w:val="%1."/>
      <w:lvlJc w:val="left"/>
      <w:pPr>
        <w:tabs>
          <w:tab w:val="num" w:pos="720"/>
        </w:tabs>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F3D7704"/>
    <w:multiLevelType w:val="multilevel"/>
    <w:tmpl w:val="6962649E"/>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C64642"/>
    <w:multiLevelType w:val="hybridMultilevel"/>
    <w:tmpl w:val="FE92E70C"/>
    <w:lvl w:ilvl="0" w:tplc="3ACAA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99D6D46"/>
    <w:multiLevelType w:val="hybridMultilevel"/>
    <w:tmpl w:val="E1AAFB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2358FD"/>
    <w:multiLevelType w:val="hybridMultilevel"/>
    <w:tmpl w:val="03123E88"/>
    <w:lvl w:ilvl="0" w:tplc="255C828E">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C9438CF"/>
    <w:multiLevelType w:val="hybridMultilevel"/>
    <w:tmpl w:val="EC74D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FA4DE0"/>
    <w:multiLevelType w:val="multilevel"/>
    <w:tmpl w:val="BE50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63E4D"/>
    <w:multiLevelType w:val="hybridMultilevel"/>
    <w:tmpl w:val="228EF498"/>
    <w:lvl w:ilvl="0" w:tplc="8046A2BA">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F47B42"/>
    <w:multiLevelType w:val="hybridMultilevel"/>
    <w:tmpl w:val="2480C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7B3300"/>
    <w:multiLevelType w:val="hybridMultilevel"/>
    <w:tmpl w:val="F4808BB6"/>
    <w:lvl w:ilvl="0" w:tplc="6422D98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E710C83"/>
    <w:multiLevelType w:val="hybridMultilevel"/>
    <w:tmpl w:val="3B823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054323"/>
    <w:multiLevelType w:val="hybridMultilevel"/>
    <w:tmpl w:val="A7982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247314"/>
    <w:multiLevelType w:val="hybridMultilevel"/>
    <w:tmpl w:val="07127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075ACA"/>
    <w:multiLevelType w:val="hybridMultilevel"/>
    <w:tmpl w:val="00609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4E5B23"/>
    <w:multiLevelType w:val="hybridMultilevel"/>
    <w:tmpl w:val="B1F45048"/>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6161A3"/>
    <w:multiLevelType w:val="multilevel"/>
    <w:tmpl w:val="653E7628"/>
    <w:lvl w:ilvl="0">
      <w:start w:val="1"/>
      <w:numFmt w:val="decimal"/>
      <w:lvlText w:val="%1."/>
      <w:lvlJc w:val="left"/>
      <w:pPr>
        <w:ind w:left="720" w:hanging="360"/>
      </w:pPr>
      <w:rPr>
        <w:rFonts w:hint="default"/>
      </w:rPr>
    </w:lvl>
    <w:lvl w:ilvl="1">
      <w:start w:val="2"/>
      <w:numFmt w:val="decimal"/>
      <w:isLgl/>
      <w:lvlText w:val="%1.%2"/>
      <w:lvlJc w:val="left"/>
      <w:pPr>
        <w:ind w:left="1155" w:hanging="37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80" w:hanging="2160"/>
      </w:pPr>
      <w:rPr>
        <w:rFonts w:hint="default"/>
      </w:rPr>
    </w:lvl>
  </w:abstractNum>
  <w:abstractNum w:abstractNumId="30" w15:restartNumberingAfterBreak="0">
    <w:nsid w:val="63CA1430"/>
    <w:multiLevelType w:val="hybridMultilevel"/>
    <w:tmpl w:val="EC74D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BD3CF0"/>
    <w:multiLevelType w:val="hybridMultilevel"/>
    <w:tmpl w:val="EF9CDCAE"/>
    <w:lvl w:ilvl="0" w:tplc="9702BBE6">
      <w:start w:val="1"/>
      <w:numFmt w:val="upperRoman"/>
      <w:lvlText w:val="%1."/>
      <w:lvlJc w:val="right"/>
      <w:pPr>
        <w:ind w:left="720" w:hanging="360"/>
      </w:pPr>
      <w:rPr>
        <w:rFonts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9C327A"/>
    <w:multiLevelType w:val="hybridMultilevel"/>
    <w:tmpl w:val="1B26D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8C16AF"/>
    <w:multiLevelType w:val="hybridMultilevel"/>
    <w:tmpl w:val="EEBE8F08"/>
    <w:lvl w:ilvl="0" w:tplc="85AC7F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11E5695"/>
    <w:multiLevelType w:val="hybridMultilevel"/>
    <w:tmpl w:val="BAF6F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587EA8"/>
    <w:multiLevelType w:val="hybridMultilevel"/>
    <w:tmpl w:val="9176F4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72A213B7"/>
    <w:multiLevelType w:val="hybridMultilevel"/>
    <w:tmpl w:val="28C2FD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3DC054B"/>
    <w:multiLevelType w:val="multilevel"/>
    <w:tmpl w:val="96FCD0B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B27540B"/>
    <w:multiLevelType w:val="hybridMultilevel"/>
    <w:tmpl w:val="8C6A1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2D292B"/>
    <w:multiLevelType w:val="multilevel"/>
    <w:tmpl w:val="03CCF95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36"/>
  </w:num>
  <w:num w:numId="3">
    <w:abstractNumId w:val="13"/>
  </w:num>
  <w:num w:numId="4">
    <w:abstractNumId w:val="34"/>
  </w:num>
  <w:num w:numId="5">
    <w:abstractNumId w:val="35"/>
  </w:num>
  <w:num w:numId="6">
    <w:abstractNumId w:val="25"/>
  </w:num>
  <w:num w:numId="7">
    <w:abstractNumId w:val="21"/>
  </w:num>
  <w:num w:numId="8">
    <w:abstractNumId w:val="16"/>
  </w:num>
  <w:num w:numId="9">
    <w:abstractNumId w:val="20"/>
  </w:num>
  <w:num w:numId="10">
    <w:abstractNumId w:val="23"/>
  </w:num>
  <w:num w:numId="11">
    <w:abstractNumId w:val="8"/>
  </w:num>
  <w:num w:numId="12">
    <w:abstractNumId w:val="3"/>
  </w:num>
  <w:num w:numId="13">
    <w:abstractNumId w:val="27"/>
  </w:num>
  <w:num w:numId="14">
    <w:abstractNumId w:val="24"/>
  </w:num>
  <w:num w:numId="15">
    <w:abstractNumId w:val="33"/>
  </w:num>
  <w:num w:numId="16">
    <w:abstractNumId w:val="14"/>
  </w:num>
  <w:num w:numId="17">
    <w:abstractNumId w:val="11"/>
  </w:num>
  <w:num w:numId="18">
    <w:abstractNumId w:val="28"/>
  </w:num>
  <w:num w:numId="19">
    <w:abstractNumId w:val="26"/>
  </w:num>
  <w:num w:numId="20">
    <w:abstractNumId w:val="1"/>
  </w:num>
  <w:num w:numId="21">
    <w:abstractNumId w:val="37"/>
  </w:num>
  <w:num w:numId="22">
    <w:abstractNumId w:val="6"/>
  </w:num>
  <w:num w:numId="23">
    <w:abstractNumId w:val="38"/>
  </w:num>
  <w:num w:numId="24">
    <w:abstractNumId w:val="32"/>
  </w:num>
  <w:num w:numId="25">
    <w:abstractNumId w:val="5"/>
  </w:num>
  <w:num w:numId="26">
    <w:abstractNumId w:val="39"/>
  </w:num>
  <w:num w:numId="27">
    <w:abstractNumId w:val="12"/>
  </w:num>
  <w:num w:numId="28">
    <w:abstractNumId w:val="29"/>
  </w:num>
  <w:num w:numId="29">
    <w:abstractNumId w:val="15"/>
  </w:num>
  <w:num w:numId="30">
    <w:abstractNumId w:val="9"/>
  </w:num>
  <w:num w:numId="31">
    <w:abstractNumId w:val="31"/>
  </w:num>
  <w:num w:numId="32">
    <w:abstractNumId w:val="18"/>
  </w:num>
  <w:num w:numId="33">
    <w:abstractNumId w:val="19"/>
  </w:num>
  <w:num w:numId="34">
    <w:abstractNumId w:val="10"/>
  </w:num>
  <w:num w:numId="35">
    <w:abstractNumId w:val="30"/>
  </w:num>
  <w:num w:numId="36">
    <w:abstractNumId w:val="22"/>
  </w:num>
  <w:num w:numId="37">
    <w:abstractNumId w:val="2"/>
  </w:num>
  <w:num w:numId="38">
    <w:abstractNumId w:val="4"/>
  </w:num>
  <w:num w:numId="3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EB"/>
    <w:rsid w:val="000008FE"/>
    <w:rsid w:val="00002CCA"/>
    <w:rsid w:val="00003F8D"/>
    <w:rsid w:val="00004AAC"/>
    <w:rsid w:val="000055ED"/>
    <w:rsid w:val="00005A05"/>
    <w:rsid w:val="0000737F"/>
    <w:rsid w:val="000112B1"/>
    <w:rsid w:val="0001162B"/>
    <w:rsid w:val="00014BED"/>
    <w:rsid w:val="00014ECC"/>
    <w:rsid w:val="00015264"/>
    <w:rsid w:val="00015449"/>
    <w:rsid w:val="00015A29"/>
    <w:rsid w:val="00016BBF"/>
    <w:rsid w:val="00017C18"/>
    <w:rsid w:val="00020651"/>
    <w:rsid w:val="00021BB8"/>
    <w:rsid w:val="00023E1D"/>
    <w:rsid w:val="000241C6"/>
    <w:rsid w:val="00030E2D"/>
    <w:rsid w:val="00030EBB"/>
    <w:rsid w:val="0003193D"/>
    <w:rsid w:val="0003233A"/>
    <w:rsid w:val="00036D2D"/>
    <w:rsid w:val="00036F5D"/>
    <w:rsid w:val="000418D3"/>
    <w:rsid w:val="0004210B"/>
    <w:rsid w:val="00042C4E"/>
    <w:rsid w:val="0004364E"/>
    <w:rsid w:val="0004455B"/>
    <w:rsid w:val="00044CFA"/>
    <w:rsid w:val="0004501A"/>
    <w:rsid w:val="000452BA"/>
    <w:rsid w:val="00046D29"/>
    <w:rsid w:val="00046EEE"/>
    <w:rsid w:val="00050399"/>
    <w:rsid w:val="00051024"/>
    <w:rsid w:val="00053628"/>
    <w:rsid w:val="00054854"/>
    <w:rsid w:val="00054893"/>
    <w:rsid w:val="00055082"/>
    <w:rsid w:val="000572DA"/>
    <w:rsid w:val="000609DD"/>
    <w:rsid w:val="00060BF8"/>
    <w:rsid w:val="0006119C"/>
    <w:rsid w:val="00064E73"/>
    <w:rsid w:val="000658E4"/>
    <w:rsid w:val="00067F92"/>
    <w:rsid w:val="00070983"/>
    <w:rsid w:val="00072336"/>
    <w:rsid w:val="00074771"/>
    <w:rsid w:val="00074817"/>
    <w:rsid w:val="00076179"/>
    <w:rsid w:val="00077709"/>
    <w:rsid w:val="00080637"/>
    <w:rsid w:val="00080A18"/>
    <w:rsid w:val="00080E6C"/>
    <w:rsid w:val="00081D23"/>
    <w:rsid w:val="00082A76"/>
    <w:rsid w:val="00084B21"/>
    <w:rsid w:val="00085FBF"/>
    <w:rsid w:val="000872CD"/>
    <w:rsid w:val="00092413"/>
    <w:rsid w:val="0009366A"/>
    <w:rsid w:val="000A08B7"/>
    <w:rsid w:val="000A0B30"/>
    <w:rsid w:val="000A14BB"/>
    <w:rsid w:val="000A1F9E"/>
    <w:rsid w:val="000A202F"/>
    <w:rsid w:val="000A292D"/>
    <w:rsid w:val="000A2E64"/>
    <w:rsid w:val="000A3FEB"/>
    <w:rsid w:val="000A649A"/>
    <w:rsid w:val="000B09AB"/>
    <w:rsid w:val="000B1773"/>
    <w:rsid w:val="000B1942"/>
    <w:rsid w:val="000B5397"/>
    <w:rsid w:val="000B5588"/>
    <w:rsid w:val="000B5ACE"/>
    <w:rsid w:val="000B62CD"/>
    <w:rsid w:val="000B66EC"/>
    <w:rsid w:val="000B74AB"/>
    <w:rsid w:val="000C2E78"/>
    <w:rsid w:val="000C3418"/>
    <w:rsid w:val="000C3908"/>
    <w:rsid w:val="000C3A5E"/>
    <w:rsid w:val="000C6556"/>
    <w:rsid w:val="000C6CA5"/>
    <w:rsid w:val="000C781E"/>
    <w:rsid w:val="000C7D44"/>
    <w:rsid w:val="000D04D3"/>
    <w:rsid w:val="000D055E"/>
    <w:rsid w:val="000D0AF2"/>
    <w:rsid w:val="000D17F3"/>
    <w:rsid w:val="000D1FC3"/>
    <w:rsid w:val="000D3114"/>
    <w:rsid w:val="000D58EE"/>
    <w:rsid w:val="000D5B34"/>
    <w:rsid w:val="000D6199"/>
    <w:rsid w:val="000E007E"/>
    <w:rsid w:val="000E0E46"/>
    <w:rsid w:val="000E0F12"/>
    <w:rsid w:val="000E3C64"/>
    <w:rsid w:val="000E3C70"/>
    <w:rsid w:val="000E417D"/>
    <w:rsid w:val="000E4CAA"/>
    <w:rsid w:val="000E5399"/>
    <w:rsid w:val="000E62ED"/>
    <w:rsid w:val="000E7CCD"/>
    <w:rsid w:val="000F096D"/>
    <w:rsid w:val="000F179B"/>
    <w:rsid w:val="000F4E5F"/>
    <w:rsid w:val="000F4EAC"/>
    <w:rsid w:val="000F6A75"/>
    <w:rsid w:val="000F7079"/>
    <w:rsid w:val="000F7B82"/>
    <w:rsid w:val="000F7F94"/>
    <w:rsid w:val="00102519"/>
    <w:rsid w:val="00104BF0"/>
    <w:rsid w:val="00104BFF"/>
    <w:rsid w:val="001066BB"/>
    <w:rsid w:val="00106F4F"/>
    <w:rsid w:val="00110594"/>
    <w:rsid w:val="00110C7A"/>
    <w:rsid w:val="00110EFE"/>
    <w:rsid w:val="00110F1D"/>
    <w:rsid w:val="0011113F"/>
    <w:rsid w:val="00112418"/>
    <w:rsid w:val="00112B8C"/>
    <w:rsid w:val="00112C12"/>
    <w:rsid w:val="0011375E"/>
    <w:rsid w:val="00114895"/>
    <w:rsid w:val="00115658"/>
    <w:rsid w:val="001158CA"/>
    <w:rsid w:val="00115DE8"/>
    <w:rsid w:val="00124175"/>
    <w:rsid w:val="001306FC"/>
    <w:rsid w:val="00130F57"/>
    <w:rsid w:val="00131493"/>
    <w:rsid w:val="001314FE"/>
    <w:rsid w:val="00132DD8"/>
    <w:rsid w:val="00134292"/>
    <w:rsid w:val="00134AD0"/>
    <w:rsid w:val="00134BB1"/>
    <w:rsid w:val="00134E90"/>
    <w:rsid w:val="001350B0"/>
    <w:rsid w:val="00136EFB"/>
    <w:rsid w:val="00140D3D"/>
    <w:rsid w:val="001423AA"/>
    <w:rsid w:val="001424BB"/>
    <w:rsid w:val="001434BF"/>
    <w:rsid w:val="0014598F"/>
    <w:rsid w:val="001477C6"/>
    <w:rsid w:val="00147A7D"/>
    <w:rsid w:val="00150AF2"/>
    <w:rsid w:val="001512A3"/>
    <w:rsid w:val="001542AD"/>
    <w:rsid w:val="00154955"/>
    <w:rsid w:val="00155C9B"/>
    <w:rsid w:val="001565B7"/>
    <w:rsid w:val="001625C4"/>
    <w:rsid w:val="00162895"/>
    <w:rsid w:val="001644C5"/>
    <w:rsid w:val="001653E5"/>
    <w:rsid w:val="0017040A"/>
    <w:rsid w:val="001711E6"/>
    <w:rsid w:val="001727A4"/>
    <w:rsid w:val="0017685E"/>
    <w:rsid w:val="00176A2F"/>
    <w:rsid w:val="00180286"/>
    <w:rsid w:val="00180FC6"/>
    <w:rsid w:val="00183A5B"/>
    <w:rsid w:val="0018413B"/>
    <w:rsid w:val="00184DEF"/>
    <w:rsid w:val="00185437"/>
    <w:rsid w:val="00185D76"/>
    <w:rsid w:val="00186784"/>
    <w:rsid w:val="00187C57"/>
    <w:rsid w:val="001909D1"/>
    <w:rsid w:val="00191ED7"/>
    <w:rsid w:val="0019269E"/>
    <w:rsid w:val="0019285C"/>
    <w:rsid w:val="00192B07"/>
    <w:rsid w:val="00193580"/>
    <w:rsid w:val="00193ED5"/>
    <w:rsid w:val="001941E8"/>
    <w:rsid w:val="00194D0C"/>
    <w:rsid w:val="0019557B"/>
    <w:rsid w:val="001961B9"/>
    <w:rsid w:val="001A055A"/>
    <w:rsid w:val="001A0C4E"/>
    <w:rsid w:val="001A2458"/>
    <w:rsid w:val="001A2B66"/>
    <w:rsid w:val="001A5005"/>
    <w:rsid w:val="001A5DE9"/>
    <w:rsid w:val="001A6F52"/>
    <w:rsid w:val="001A7ADA"/>
    <w:rsid w:val="001B27B4"/>
    <w:rsid w:val="001B36E2"/>
    <w:rsid w:val="001B3EDD"/>
    <w:rsid w:val="001B6ABE"/>
    <w:rsid w:val="001C0825"/>
    <w:rsid w:val="001C14C5"/>
    <w:rsid w:val="001C222D"/>
    <w:rsid w:val="001C37F4"/>
    <w:rsid w:val="001C42A1"/>
    <w:rsid w:val="001C4D79"/>
    <w:rsid w:val="001C7106"/>
    <w:rsid w:val="001D17C4"/>
    <w:rsid w:val="001D26D8"/>
    <w:rsid w:val="001D3881"/>
    <w:rsid w:val="001D435A"/>
    <w:rsid w:val="001D4E00"/>
    <w:rsid w:val="001D5266"/>
    <w:rsid w:val="001D567F"/>
    <w:rsid w:val="001D5F4E"/>
    <w:rsid w:val="001D731C"/>
    <w:rsid w:val="001D75CC"/>
    <w:rsid w:val="001D7AA2"/>
    <w:rsid w:val="001E013C"/>
    <w:rsid w:val="001E36D8"/>
    <w:rsid w:val="001E4A2A"/>
    <w:rsid w:val="001E61C0"/>
    <w:rsid w:val="001E713C"/>
    <w:rsid w:val="001E7C74"/>
    <w:rsid w:val="001F0DFE"/>
    <w:rsid w:val="001F200C"/>
    <w:rsid w:val="001F2A2F"/>
    <w:rsid w:val="001F3CB9"/>
    <w:rsid w:val="001F4EDC"/>
    <w:rsid w:val="001F579A"/>
    <w:rsid w:val="001F5FC8"/>
    <w:rsid w:val="001F6154"/>
    <w:rsid w:val="001F691C"/>
    <w:rsid w:val="001F7081"/>
    <w:rsid w:val="001F7218"/>
    <w:rsid w:val="001F75D4"/>
    <w:rsid w:val="00200FDF"/>
    <w:rsid w:val="0020244E"/>
    <w:rsid w:val="002033F1"/>
    <w:rsid w:val="00205DDD"/>
    <w:rsid w:val="00206435"/>
    <w:rsid w:val="00206A95"/>
    <w:rsid w:val="00210522"/>
    <w:rsid w:val="002115C3"/>
    <w:rsid w:val="0021179C"/>
    <w:rsid w:val="002129EF"/>
    <w:rsid w:val="00213F82"/>
    <w:rsid w:val="0021574A"/>
    <w:rsid w:val="002175B5"/>
    <w:rsid w:val="00217910"/>
    <w:rsid w:val="00217C2A"/>
    <w:rsid w:val="002206C5"/>
    <w:rsid w:val="0022380F"/>
    <w:rsid w:val="00224622"/>
    <w:rsid w:val="002255C2"/>
    <w:rsid w:val="00226785"/>
    <w:rsid w:val="002269F8"/>
    <w:rsid w:val="0023007D"/>
    <w:rsid w:val="00230AF4"/>
    <w:rsid w:val="002375A4"/>
    <w:rsid w:val="00240A5B"/>
    <w:rsid w:val="00242566"/>
    <w:rsid w:val="002430EB"/>
    <w:rsid w:val="00243C92"/>
    <w:rsid w:val="00251DD6"/>
    <w:rsid w:val="00252A66"/>
    <w:rsid w:val="002537C6"/>
    <w:rsid w:val="00255724"/>
    <w:rsid w:val="002564BA"/>
    <w:rsid w:val="00257113"/>
    <w:rsid w:val="00261890"/>
    <w:rsid w:val="0026225B"/>
    <w:rsid w:val="002627DB"/>
    <w:rsid w:val="002635B5"/>
    <w:rsid w:val="0026516F"/>
    <w:rsid w:val="00265A3F"/>
    <w:rsid w:val="00265A81"/>
    <w:rsid w:val="002667B6"/>
    <w:rsid w:val="00271D5C"/>
    <w:rsid w:val="00273C21"/>
    <w:rsid w:val="00274280"/>
    <w:rsid w:val="00274943"/>
    <w:rsid w:val="00276CD3"/>
    <w:rsid w:val="00277E7C"/>
    <w:rsid w:val="00280D46"/>
    <w:rsid w:val="0028205D"/>
    <w:rsid w:val="002823C4"/>
    <w:rsid w:val="0028377C"/>
    <w:rsid w:val="00283E44"/>
    <w:rsid w:val="0028481E"/>
    <w:rsid w:val="00284CC2"/>
    <w:rsid w:val="00286379"/>
    <w:rsid w:val="00294294"/>
    <w:rsid w:val="002946CD"/>
    <w:rsid w:val="00296B92"/>
    <w:rsid w:val="00296C72"/>
    <w:rsid w:val="002A44A3"/>
    <w:rsid w:val="002A50CC"/>
    <w:rsid w:val="002A5583"/>
    <w:rsid w:val="002A57E2"/>
    <w:rsid w:val="002A6849"/>
    <w:rsid w:val="002B18AB"/>
    <w:rsid w:val="002B2A0A"/>
    <w:rsid w:val="002B2B76"/>
    <w:rsid w:val="002B387A"/>
    <w:rsid w:val="002B3985"/>
    <w:rsid w:val="002B3C55"/>
    <w:rsid w:val="002B4E5A"/>
    <w:rsid w:val="002B5180"/>
    <w:rsid w:val="002B74CA"/>
    <w:rsid w:val="002B7812"/>
    <w:rsid w:val="002C1A7B"/>
    <w:rsid w:val="002C1E31"/>
    <w:rsid w:val="002C2837"/>
    <w:rsid w:val="002C2F2E"/>
    <w:rsid w:val="002C2F90"/>
    <w:rsid w:val="002C3100"/>
    <w:rsid w:val="002C33A2"/>
    <w:rsid w:val="002C3494"/>
    <w:rsid w:val="002C42DB"/>
    <w:rsid w:val="002C55D6"/>
    <w:rsid w:val="002C5B00"/>
    <w:rsid w:val="002C62F5"/>
    <w:rsid w:val="002C6988"/>
    <w:rsid w:val="002D1A3B"/>
    <w:rsid w:val="002D208A"/>
    <w:rsid w:val="002D28FC"/>
    <w:rsid w:val="002D423F"/>
    <w:rsid w:val="002D4358"/>
    <w:rsid w:val="002E16DF"/>
    <w:rsid w:val="002E1BB6"/>
    <w:rsid w:val="002E2CE2"/>
    <w:rsid w:val="002E4107"/>
    <w:rsid w:val="002E58EA"/>
    <w:rsid w:val="002E5AD1"/>
    <w:rsid w:val="002E649D"/>
    <w:rsid w:val="002E72E5"/>
    <w:rsid w:val="002F0197"/>
    <w:rsid w:val="002F11FA"/>
    <w:rsid w:val="002F14ED"/>
    <w:rsid w:val="002F44E4"/>
    <w:rsid w:val="002F4704"/>
    <w:rsid w:val="002F4D80"/>
    <w:rsid w:val="002F67A9"/>
    <w:rsid w:val="002F76D6"/>
    <w:rsid w:val="003003AC"/>
    <w:rsid w:val="00300B3A"/>
    <w:rsid w:val="0030173C"/>
    <w:rsid w:val="00302C85"/>
    <w:rsid w:val="00302EB5"/>
    <w:rsid w:val="00303873"/>
    <w:rsid w:val="00304C48"/>
    <w:rsid w:val="003114E5"/>
    <w:rsid w:val="00312A85"/>
    <w:rsid w:val="00313757"/>
    <w:rsid w:val="003159ED"/>
    <w:rsid w:val="00320993"/>
    <w:rsid w:val="0032228C"/>
    <w:rsid w:val="003223FC"/>
    <w:rsid w:val="00327C54"/>
    <w:rsid w:val="00331B6A"/>
    <w:rsid w:val="003339BC"/>
    <w:rsid w:val="0034032E"/>
    <w:rsid w:val="003410D7"/>
    <w:rsid w:val="00342053"/>
    <w:rsid w:val="0034242F"/>
    <w:rsid w:val="00342850"/>
    <w:rsid w:val="0034413D"/>
    <w:rsid w:val="0034560F"/>
    <w:rsid w:val="00346BEE"/>
    <w:rsid w:val="00353182"/>
    <w:rsid w:val="00353852"/>
    <w:rsid w:val="003542DC"/>
    <w:rsid w:val="00355A91"/>
    <w:rsid w:val="00356808"/>
    <w:rsid w:val="00356B94"/>
    <w:rsid w:val="00360481"/>
    <w:rsid w:val="00361818"/>
    <w:rsid w:val="003621B5"/>
    <w:rsid w:val="003622DE"/>
    <w:rsid w:val="00363404"/>
    <w:rsid w:val="003635DA"/>
    <w:rsid w:val="00367F2F"/>
    <w:rsid w:val="003703FB"/>
    <w:rsid w:val="003710C9"/>
    <w:rsid w:val="0037118A"/>
    <w:rsid w:val="00372476"/>
    <w:rsid w:val="00374158"/>
    <w:rsid w:val="003750D5"/>
    <w:rsid w:val="0037603A"/>
    <w:rsid w:val="003771A5"/>
    <w:rsid w:val="00381276"/>
    <w:rsid w:val="00381373"/>
    <w:rsid w:val="00383E57"/>
    <w:rsid w:val="00385B62"/>
    <w:rsid w:val="003878D6"/>
    <w:rsid w:val="00390ABF"/>
    <w:rsid w:val="00390C5D"/>
    <w:rsid w:val="003924E1"/>
    <w:rsid w:val="003938C7"/>
    <w:rsid w:val="003940BA"/>
    <w:rsid w:val="003944CE"/>
    <w:rsid w:val="00396955"/>
    <w:rsid w:val="003976D3"/>
    <w:rsid w:val="003A01E5"/>
    <w:rsid w:val="003A0C15"/>
    <w:rsid w:val="003A1BF0"/>
    <w:rsid w:val="003A387E"/>
    <w:rsid w:val="003A3C30"/>
    <w:rsid w:val="003A48CD"/>
    <w:rsid w:val="003A6A04"/>
    <w:rsid w:val="003A712D"/>
    <w:rsid w:val="003A716D"/>
    <w:rsid w:val="003B0E88"/>
    <w:rsid w:val="003B62D0"/>
    <w:rsid w:val="003B70CD"/>
    <w:rsid w:val="003B78B1"/>
    <w:rsid w:val="003C1B39"/>
    <w:rsid w:val="003C1E9C"/>
    <w:rsid w:val="003C3863"/>
    <w:rsid w:val="003C57EE"/>
    <w:rsid w:val="003C7297"/>
    <w:rsid w:val="003C7999"/>
    <w:rsid w:val="003C7AC3"/>
    <w:rsid w:val="003C7AE9"/>
    <w:rsid w:val="003D1413"/>
    <w:rsid w:val="003D2E9E"/>
    <w:rsid w:val="003D4DC3"/>
    <w:rsid w:val="003D734E"/>
    <w:rsid w:val="003D77AB"/>
    <w:rsid w:val="003E1260"/>
    <w:rsid w:val="003E2A83"/>
    <w:rsid w:val="003E3493"/>
    <w:rsid w:val="003E3A3F"/>
    <w:rsid w:val="003E66DC"/>
    <w:rsid w:val="003E71CD"/>
    <w:rsid w:val="003F02A1"/>
    <w:rsid w:val="003F2A22"/>
    <w:rsid w:val="003F3404"/>
    <w:rsid w:val="003F3601"/>
    <w:rsid w:val="003F5527"/>
    <w:rsid w:val="003F5A5B"/>
    <w:rsid w:val="0040053A"/>
    <w:rsid w:val="00400928"/>
    <w:rsid w:val="00400F3C"/>
    <w:rsid w:val="00401630"/>
    <w:rsid w:val="00401769"/>
    <w:rsid w:val="0040259A"/>
    <w:rsid w:val="0040314A"/>
    <w:rsid w:val="00403AC2"/>
    <w:rsid w:val="0040404B"/>
    <w:rsid w:val="004053BD"/>
    <w:rsid w:val="004070D1"/>
    <w:rsid w:val="00407BFE"/>
    <w:rsid w:val="00410B98"/>
    <w:rsid w:val="00410C7C"/>
    <w:rsid w:val="00410EB8"/>
    <w:rsid w:val="00411248"/>
    <w:rsid w:val="004123F6"/>
    <w:rsid w:val="00415B79"/>
    <w:rsid w:val="0041617F"/>
    <w:rsid w:val="00417861"/>
    <w:rsid w:val="00421355"/>
    <w:rsid w:val="004227AF"/>
    <w:rsid w:val="00422B35"/>
    <w:rsid w:val="00423441"/>
    <w:rsid w:val="00423C59"/>
    <w:rsid w:val="004270FB"/>
    <w:rsid w:val="0042792D"/>
    <w:rsid w:val="004302D2"/>
    <w:rsid w:val="00431361"/>
    <w:rsid w:val="00432856"/>
    <w:rsid w:val="00432FA3"/>
    <w:rsid w:val="00436869"/>
    <w:rsid w:val="004371B6"/>
    <w:rsid w:val="00437D53"/>
    <w:rsid w:val="0044278D"/>
    <w:rsid w:val="00450FBE"/>
    <w:rsid w:val="004513CB"/>
    <w:rsid w:val="00451853"/>
    <w:rsid w:val="004519FB"/>
    <w:rsid w:val="00453A23"/>
    <w:rsid w:val="00455A23"/>
    <w:rsid w:val="00457280"/>
    <w:rsid w:val="00460EF8"/>
    <w:rsid w:val="004625E5"/>
    <w:rsid w:val="00462CAD"/>
    <w:rsid w:val="00462E37"/>
    <w:rsid w:val="0046412E"/>
    <w:rsid w:val="004664EA"/>
    <w:rsid w:val="0046793E"/>
    <w:rsid w:val="00467AF1"/>
    <w:rsid w:val="00471A13"/>
    <w:rsid w:val="00474249"/>
    <w:rsid w:val="00475D68"/>
    <w:rsid w:val="00476D63"/>
    <w:rsid w:val="004805E4"/>
    <w:rsid w:val="00483BDE"/>
    <w:rsid w:val="00484FFF"/>
    <w:rsid w:val="00485C41"/>
    <w:rsid w:val="00485D34"/>
    <w:rsid w:val="00492A77"/>
    <w:rsid w:val="00492A94"/>
    <w:rsid w:val="00492BB4"/>
    <w:rsid w:val="004936E3"/>
    <w:rsid w:val="00495F89"/>
    <w:rsid w:val="00496F36"/>
    <w:rsid w:val="004971A0"/>
    <w:rsid w:val="004A01E7"/>
    <w:rsid w:val="004A4980"/>
    <w:rsid w:val="004A5A0B"/>
    <w:rsid w:val="004A6542"/>
    <w:rsid w:val="004A6A15"/>
    <w:rsid w:val="004A6A65"/>
    <w:rsid w:val="004A7E90"/>
    <w:rsid w:val="004B0831"/>
    <w:rsid w:val="004B1226"/>
    <w:rsid w:val="004B1F7B"/>
    <w:rsid w:val="004B1FC4"/>
    <w:rsid w:val="004B7BC9"/>
    <w:rsid w:val="004C0A8A"/>
    <w:rsid w:val="004C0C26"/>
    <w:rsid w:val="004C4DE3"/>
    <w:rsid w:val="004C547F"/>
    <w:rsid w:val="004C5987"/>
    <w:rsid w:val="004C5AA8"/>
    <w:rsid w:val="004C5D96"/>
    <w:rsid w:val="004C5FE1"/>
    <w:rsid w:val="004D03CA"/>
    <w:rsid w:val="004D0C6E"/>
    <w:rsid w:val="004D2819"/>
    <w:rsid w:val="004D2CB3"/>
    <w:rsid w:val="004D40A1"/>
    <w:rsid w:val="004E0B7A"/>
    <w:rsid w:val="004E1A73"/>
    <w:rsid w:val="004E1AC7"/>
    <w:rsid w:val="004E24D7"/>
    <w:rsid w:val="004E2EAA"/>
    <w:rsid w:val="004E5B7A"/>
    <w:rsid w:val="004E7BB4"/>
    <w:rsid w:val="004F0DF8"/>
    <w:rsid w:val="004F12E9"/>
    <w:rsid w:val="005046B0"/>
    <w:rsid w:val="00505A77"/>
    <w:rsid w:val="00507A44"/>
    <w:rsid w:val="00507D43"/>
    <w:rsid w:val="0051208A"/>
    <w:rsid w:val="005120FF"/>
    <w:rsid w:val="00514019"/>
    <w:rsid w:val="00517620"/>
    <w:rsid w:val="005208D1"/>
    <w:rsid w:val="00521F7D"/>
    <w:rsid w:val="005231FF"/>
    <w:rsid w:val="005234A3"/>
    <w:rsid w:val="00525585"/>
    <w:rsid w:val="0053045A"/>
    <w:rsid w:val="0053176A"/>
    <w:rsid w:val="00531AC3"/>
    <w:rsid w:val="00531C12"/>
    <w:rsid w:val="00531CEF"/>
    <w:rsid w:val="005331E8"/>
    <w:rsid w:val="00536A66"/>
    <w:rsid w:val="0054081C"/>
    <w:rsid w:val="00542795"/>
    <w:rsid w:val="00543C63"/>
    <w:rsid w:val="00543EA9"/>
    <w:rsid w:val="0054595A"/>
    <w:rsid w:val="0054756B"/>
    <w:rsid w:val="00550963"/>
    <w:rsid w:val="00551552"/>
    <w:rsid w:val="00553104"/>
    <w:rsid w:val="00553F0C"/>
    <w:rsid w:val="00554582"/>
    <w:rsid w:val="00561BFA"/>
    <w:rsid w:val="005624A4"/>
    <w:rsid w:val="00562FFB"/>
    <w:rsid w:val="00565441"/>
    <w:rsid w:val="0056580B"/>
    <w:rsid w:val="00567D3B"/>
    <w:rsid w:val="0057029B"/>
    <w:rsid w:val="005702D2"/>
    <w:rsid w:val="00570746"/>
    <w:rsid w:val="005713F7"/>
    <w:rsid w:val="00572194"/>
    <w:rsid w:val="00572F0C"/>
    <w:rsid w:val="005756CD"/>
    <w:rsid w:val="00583410"/>
    <w:rsid w:val="005847CA"/>
    <w:rsid w:val="00584C80"/>
    <w:rsid w:val="00584E3B"/>
    <w:rsid w:val="0058500E"/>
    <w:rsid w:val="005853B2"/>
    <w:rsid w:val="00585EFD"/>
    <w:rsid w:val="00587AEF"/>
    <w:rsid w:val="00587D89"/>
    <w:rsid w:val="00590DFD"/>
    <w:rsid w:val="00591690"/>
    <w:rsid w:val="005917EC"/>
    <w:rsid w:val="00592C62"/>
    <w:rsid w:val="005956A4"/>
    <w:rsid w:val="005A17BA"/>
    <w:rsid w:val="005A20EB"/>
    <w:rsid w:val="005A2335"/>
    <w:rsid w:val="005A3393"/>
    <w:rsid w:val="005A5D78"/>
    <w:rsid w:val="005A6249"/>
    <w:rsid w:val="005A71A0"/>
    <w:rsid w:val="005A735A"/>
    <w:rsid w:val="005B05A6"/>
    <w:rsid w:val="005B0B9E"/>
    <w:rsid w:val="005B1787"/>
    <w:rsid w:val="005B1E07"/>
    <w:rsid w:val="005B2A12"/>
    <w:rsid w:val="005B3655"/>
    <w:rsid w:val="005B5326"/>
    <w:rsid w:val="005B5DF4"/>
    <w:rsid w:val="005B6C30"/>
    <w:rsid w:val="005B712C"/>
    <w:rsid w:val="005C018D"/>
    <w:rsid w:val="005C1231"/>
    <w:rsid w:val="005C3738"/>
    <w:rsid w:val="005C4AF0"/>
    <w:rsid w:val="005D17D9"/>
    <w:rsid w:val="005D6B88"/>
    <w:rsid w:val="005E03D6"/>
    <w:rsid w:val="005E17C0"/>
    <w:rsid w:val="005E1910"/>
    <w:rsid w:val="005E30FA"/>
    <w:rsid w:val="005E4B26"/>
    <w:rsid w:val="005E7CA9"/>
    <w:rsid w:val="005F0B9C"/>
    <w:rsid w:val="005F21B0"/>
    <w:rsid w:val="005F2F11"/>
    <w:rsid w:val="005F5621"/>
    <w:rsid w:val="005F6A57"/>
    <w:rsid w:val="005F6F6E"/>
    <w:rsid w:val="005F7CB8"/>
    <w:rsid w:val="00600847"/>
    <w:rsid w:val="0060240C"/>
    <w:rsid w:val="00604240"/>
    <w:rsid w:val="006072DE"/>
    <w:rsid w:val="00607733"/>
    <w:rsid w:val="00607D16"/>
    <w:rsid w:val="00610BA9"/>
    <w:rsid w:val="00610C33"/>
    <w:rsid w:val="00611DD2"/>
    <w:rsid w:val="00611E52"/>
    <w:rsid w:val="00612494"/>
    <w:rsid w:val="00614AEE"/>
    <w:rsid w:val="00615CA4"/>
    <w:rsid w:val="006203DD"/>
    <w:rsid w:val="00626C8A"/>
    <w:rsid w:val="0062701A"/>
    <w:rsid w:val="00633F01"/>
    <w:rsid w:val="006349AA"/>
    <w:rsid w:val="00634D1C"/>
    <w:rsid w:val="00636B1E"/>
    <w:rsid w:val="00640CB3"/>
    <w:rsid w:val="00641024"/>
    <w:rsid w:val="0064279F"/>
    <w:rsid w:val="00642E59"/>
    <w:rsid w:val="00643806"/>
    <w:rsid w:val="00644BEC"/>
    <w:rsid w:val="006472F2"/>
    <w:rsid w:val="006473D7"/>
    <w:rsid w:val="006479CD"/>
    <w:rsid w:val="00647E25"/>
    <w:rsid w:val="00650360"/>
    <w:rsid w:val="00652DC6"/>
    <w:rsid w:val="00656758"/>
    <w:rsid w:val="006607AF"/>
    <w:rsid w:val="006625BA"/>
    <w:rsid w:val="00662AE6"/>
    <w:rsid w:val="00663442"/>
    <w:rsid w:val="00671C64"/>
    <w:rsid w:val="00671D02"/>
    <w:rsid w:val="00675896"/>
    <w:rsid w:val="00680E88"/>
    <w:rsid w:val="00681BE6"/>
    <w:rsid w:val="0068273C"/>
    <w:rsid w:val="00682A06"/>
    <w:rsid w:val="00683093"/>
    <w:rsid w:val="00684BF7"/>
    <w:rsid w:val="0069076E"/>
    <w:rsid w:val="0069182B"/>
    <w:rsid w:val="00691F30"/>
    <w:rsid w:val="006924A0"/>
    <w:rsid w:val="00694546"/>
    <w:rsid w:val="00696908"/>
    <w:rsid w:val="00697528"/>
    <w:rsid w:val="006A208A"/>
    <w:rsid w:val="006A283C"/>
    <w:rsid w:val="006A338D"/>
    <w:rsid w:val="006A628B"/>
    <w:rsid w:val="006B0B41"/>
    <w:rsid w:val="006B1913"/>
    <w:rsid w:val="006B2E3B"/>
    <w:rsid w:val="006B3FE9"/>
    <w:rsid w:val="006B44B8"/>
    <w:rsid w:val="006B5C86"/>
    <w:rsid w:val="006B645F"/>
    <w:rsid w:val="006B7912"/>
    <w:rsid w:val="006C0DA6"/>
    <w:rsid w:val="006C11B7"/>
    <w:rsid w:val="006C1A87"/>
    <w:rsid w:val="006C2032"/>
    <w:rsid w:val="006C3265"/>
    <w:rsid w:val="006C49E1"/>
    <w:rsid w:val="006C6F06"/>
    <w:rsid w:val="006D314B"/>
    <w:rsid w:val="006D438C"/>
    <w:rsid w:val="006D4F2B"/>
    <w:rsid w:val="006E328B"/>
    <w:rsid w:val="006E3BB7"/>
    <w:rsid w:val="006E421E"/>
    <w:rsid w:val="006E7EF7"/>
    <w:rsid w:val="006F2412"/>
    <w:rsid w:val="006F2EFF"/>
    <w:rsid w:val="006F3C40"/>
    <w:rsid w:val="006F507F"/>
    <w:rsid w:val="006F6459"/>
    <w:rsid w:val="006F6867"/>
    <w:rsid w:val="006F6A2F"/>
    <w:rsid w:val="0070125C"/>
    <w:rsid w:val="00702068"/>
    <w:rsid w:val="00703B19"/>
    <w:rsid w:val="00704F3C"/>
    <w:rsid w:val="00710351"/>
    <w:rsid w:val="007112EA"/>
    <w:rsid w:val="00711C04"/>
    <w:rsid w:val="00712577"/>
    <w:rsid w:val="0071272D"/>
    <w:rsid w:val="00713A60"/>
    <w:rsid w:val="00713FF0"/>
    <w:rsid w:val="007214EB"/>
    <w:rsid w:val="00722AD2"/>
    <w:rsid w:val="007231DC"/>
    <w:rsid w:val="007239FA"/>
    <w:rsid w:val="00724D88"/>
    <w:rsid w:val="007251BF"/>
    <w:rsid w:val="007260CF"/>
    <w:rsid w:val="007272D7"/>
    <w:rsid w:val="0072787D"/>
    <w:rsid w:val="0073079B"/>
    <w:rsid w:val="00730821"/>
    <w:rsid w:val="00732216"/>
    <w:rsid w:val="0073238A"/>
    <w:rsid w:val="007325C6"/>
    <w:rsid w:val="007353AE"/>
    <w:rsid w:val="007363A8"/>
    <w:rsid w:val="00740629"/>
    <w:rsid w:val="00740EAC"/>
    <w:rsid w:val="0074164B"/>
    <w:rsid w:val="007421A8"/>
    <w:rsid w:val="007430FF"/>
    <w:rsid w:val="0074387E"/>
    <w:rsid w:val="00744925"/>
    <w:rsid w:val="007459F2"/>
    <w:rsid w:val="0074798E"/>
    <w:rsid w:val="007507E7"/>
    <w:rsid w:val="0075103B"/>
    <w:rsid w:val="0075200D"/>
    <w:rsid w:val="007523F3"/>
    <w:rsid w:val="007535A8"/>
    <w:rsid w:val="007537E2"/>
    <w:rsid w:val="007546C4"/>
    <w:rsid w:val="007553E7"/>
    <w:rsid w:val="00755997"/>
    <w:rsid w:val="0075699C"/>
    <w:rsid w:val="00756E15"/>
    <w:rsid w:val="00756E34"/>
    <w:rsid w:val="00757077"/>
    <w:rsid w:val="007614C2"/>
    <w:rsid w:val="00763656"/>
    <w:rsid w:val="00766F70"/>
    <w:rsid w:val="00772A06"/>
    <w:rsid w:val="00773E0B"/>
    <w:rsid w:val="007744A2"/>
    <w:rsid w:val="00775869"/>
    <w:rsid w:val="00775B6F"/>
    <w:rsid w:val="00776A2E"/>
    <w:rsid w:val="00776D17"/>
    <w:rsid w:val="007807F2"/>
    <w:rsid w:val="00781D4D"/>
    <w:rsid w:val="00783A75"/>
    <w:rsid w:val="00783FEF"/>
    <w:rsid w:val="0078585D"/>
    <w:rsid w:val="00790A37"/>
    <w:rsid w:val="007910DD"/>
    <w:rsid w:val="00791DE3"/>
    <w:rsid w:val="00791FA8"/>
    <w:rsid w:val="00792441"/>
    <w:rsid w:val="00795EEE"/>
    <w:rsid w:val="00796783"/>
    <w:rsid w:val="007A18EB"/>
    <w:rsid w:val="007A621F"/>
    <w:rsid w:val="007A7533"/>
    <w:rsid w:val="007A7F00"/>
    <w:rsid w:val="007B11F2"/>
    <w:rsid w:val="007B45CC"/>
    <w:rsid w:val="007B4CD3"/>
    <w:rsid w:val="007B5659"/>
    <w:rsid w:val="007B750C"/>
    <w:rsid w:val="007C04C9"/>
    <w:rsid w:val="007C0A4B"/>
    <w:rsid w:val="007C1877"/>
    <w:rsid w:val="007C2DF7"/>
    <w:rsid w:val="007C3F64"/>
    <w:rsid w:val="007C3FD0"/>
    <w:rsid w:val="007C44E7"/>
    <w:rsid w:val="007C48E0"/>
    <w:rsid w:val="007C5412"/>
    <w:rsid w:val="007D1B8F"/>
    <w:rsid w:val="007D283D"/>
    <w:rsid w:val="007D30EE"/>
    <w:rsid w:val="007D3816"/>
    <w:rsid w:val="007D7E2D"/>
    <w:rsid w:val="007E1890"/>
    <w:rsid w:val="007E536D"/>
    <w:rsid w:val="007E6AD2"/>
    <w:rsid w:val="007E79AF"/>
    <w:rsid w:val="007F0C1D"/>
    <w:rsid w:val="007F1FC0"/>
    <w:rsid w:val="007F4ECE"/>
    <w:rsid w:val="007F5306"/>
    <w:rsid w:val="007F5F79"/>
    <w:rsid w:val="00803741"/>
    <w:rsid w:val="00805D27"/>
    <w:rsid w:val="00805EAF"/>
    <w:rsid w:val="00806E53"/>
    <w:rsid w:val="00814490"/>
    <w:rsid w:val="0081658D"/>
    <w:rsid w:val="008176F2"/>
    <w:rsid w:val="0082259E"/>
    <w:rsid w:val="00823555"/>
    <w:rsid w:val="00823F87"/>
    <w:rsid w:val="008269C9"/>
    <w:rsid w:val="00826BA8"/>
    <w:rsid w:val="0083148C"/>
    <w:rsid w:val="00833E90"/>
    <w:rsid w:val="00834207"/>
    <w:rsid w:val="00834BE0"/>
    <w:rsid w:val="00834EDD"/>
    <w:rsid w:val="00835D6D"/>
    <w:rsid w:val="00836E12"/>
    <w:rsid w:val="00840107"/>
    <w:rsid w:val="0084020D"/>
    <w:rsid w:val="008501D9"/>
    <w:rsid w:val="00851761"/>
    <w:rsid w:val="00851CAE"/>
    <w:rsid w:val="00854D49"/>
    <w:rsid w:val="00855CDE"/>
    <w:rsid w:val="00860037"/>
    <w:rsid w:val="00860802"/>
    <w:rsid w:val="00864474"/>
    <w:rsid w:val="00867614"/>
    <w:rsid w:val="008726D2"/>
    <w:rsid w:val="008735C8"/>
    <w:rsid w:val="008735CD"/>
    <w:rsid w:val="008754E2"/>
    <w:rsid w:val="00875EF2"/>
    <w:rsid w:val="008765A0"/>
    <w:rsid w:val="008777AE"/>
    <w:rsid w:val="00877EB4"/>
    <w:rsid w:val="00883A1E"/>
    <w:rsid w:val="00884AFA"/>
    <w:rsid w:val="0088648B"/>
    <w:rsid w:val="00891113"/>
    <w:rsid w:val="00892AC9"/>
    <w:rsid w:val="008930EF"/>
    <w:rsid w:val="008934CF"/>
    <w:rsid w:val="00894B8F"/>
    <w:rsid w:val="0089653A"/>
    <w:rsid w:val="00896E62"/>
    <w:rsid w:val="008A0709"/>
    <w:rsid w:val="008A41C7"/>
    <w:rsid w:val="008A5EAA"/>
    <w:rsid w:val="008A6DDC"/>
    <w:rsid w:val="008B1EEA"/>
    <w:rsid w:val="008B2275"/>
    <w:rsid w:val="008B396A"/>
    <w:rsid w:val="008B4069"/>
    <w:rsid w:val="008C032C"/>
    <w:rsid w:val="008C291C"/>
    <w:rsid w:val="008C30CF"/>
    <w:rsid w:val="008C37ED"/>
    <w:rsid w:val="008C3A9B"/>
    <w:rsid w:val="008C6524"/>
    <w:rsid w:val="008C7180"/>
    <w:rsid w:val="008C74B3"/>
    <w:rsid w:val="008C79C7"/>
    <w:rsid w:val="008C7E32"/>
    <w:rsid w:val="008D1973"/>
    <w:rsid w:val="008D1D39"/>
    <w:rsid w:val="008D229C"/>
    <w:rsid w:val="008D404C"/>
    <w:rsid w:val="008D729E"/>
    <w:rsid w:val="008E5A4D"/>
    <w:rsid w:val="008E5ED9"/>
    <w:rsid w:val="008F05A6"/>
    <w:rsid w:val="008F2701"/>
    <w:rsid w:val="008F3300"/>
    <w:rsid w:val="008F35E6"/>
    <w:rsid w:val="008F50A7"/>
    <w:rsid w:val="008F7A46"/>
    <w:rsid w:val="00900186"/>
    <w:rsid w:val="009014DD"/>
    <w:rsid w:val="00901B6D"/>
    <w:rsid w:val="0090257D"/>
    <w:rsid w:val="009028BB"/>
    <w:rsid w:val="00905B39"/>
    <w:rsid w:val="00905CE6"/>
    <w:rsid w:val="0090708C"/>
    <w:rsid w:val="00911006"/>
    <w:rsid w:val="00911D51"/>
    <w:rsid w:val="009123D5"/>
    <w:rsid w:val="00913472"/>
    <w:rsid w:val="00915EF0"/>
    <w:rsid w:val="00916DEF"/>
    <w:rsid w:val="00921048"/>
    <w:rsid w:val="00923C96"/>
    <w:rsid w:val="0092572E"/>
    <w:rsid w:val="00925EBE"/>
    <w:rsid w:val="00926CA9"/>
    <w:rsid w:val="00927067"/>
    <w:rsid w:val="009326A4"/>
    <w:rsid w:val="009326D8"/>
    <w:rsid w:val="00933877"/>
    <w:rsid w:val="00933916"/>
    <w:rsid w:val="00933960"/>
    <w:rsid w:val="00933E62"/>
    <w:rsid w:val="0093425F"/>
    <w:rsid w:val="00934FCD"/>
    <w:rsid w:val="0093570D"/>
    <w:rsid w:val="00936628"/>
    <w:rsid w:val="00936B08"/>
    <w:rsid w:val="00937062"/>
    <w:rsid w:val="00937C48"/>
    <w:rsid w:val="00937CE5"/>
    <w:rsid w:val="00937FBB"/>
    <w:rsid w:val="00940041"/>
    <w:rsid w:val="00940BE3"/>
    <w:rsid w:val="00940C1A"/>
    <w:rsid w:val="0094377C"/>
    <w:rsid w:val="00943FD0"/>
    <w:rsid w:val="00945CD6"/>
    <w:rsid w:val="00945F34"/>
    <w:rsid w:val="00946799"/>
    <w:rsid w:val="009510C1"/>
    <w:rsid w:val="00953049"/>
    <w:rsid w:val="00955DEA"/>
    <w:rsid w:val="009566B0"/>
    <w:rsid w:val="00961718"/>
    <w:rsid w:val="009626B7"/>
    <w:rsid w:val="00962FC9"/>
    <w:rsid w:val="009637D0"/>
    <w:rsid w:val="00963D96"/>
    <w:rsid w:val="009649CD"/>
    <w:rsid w:val="00970468"/>
    <w:rsid w:val="0097119D"/>
    <w:rsid w:val="00971BA2"/>
    <w:rsid w:val="00971C8B"/>
    <w:rsid w:val="00971FAD"/>
    <w:rsid w:val="00973264"/>
    <w:rsid w:val="009748E1"/>
    <w:rsid w:val="00974E6D"/>
    <w:rsid w:val="00974E7A"/>
    <w:rsid w:val="009760AC"/>
    <w:rsid w:val="009765D7"/>
    <w:rsid w:val="00977D6F"/>
    <w:rsid w:val="009802C0"/>
    <w:rsid w:val="00982612"/>
    <w:rsid w:val="00982B4D"/>
    <w:rsid w:val="0098386A"/>
    <w:rsid w:val="00987972"/>
    <w:rsid w:val="00990EBD"/>
    <w:rsid w:val="00991A1D"/>
    <w:rsid w:val="0099362F"/>
    <w:rsid w:val="00994A3A"/>
    <w:rsid w:val="00994A93"/>
    <w:rsid w:val="00996944"/>
    <w:rsid w:val="009A11E4"/>
    <w:rsid w:val="009A289D"/>
    <w:rsid w:val="009A28AA"/>
    <w:rsid w:val="009A415B"/>
    <w:rsid w:val="009A7F3A"/>
    <w:rsid w:val="009B0C40"/>
    <w:rsid w:val="009B27B8"/>
    <w:rsid w:val="009B322D"/>
    <w:rsid w:val="009B5643"/>
    <w:rsid w:val="009B6CFD"/>
    <w:rsid w:val="009B6FA9"/>
    <w:rsid w:val="009B7335"/>
    <w:rsid w:val="009C2466"/>
    <w:rsid w:val="009C292E"/>
    <w:rsid w:val="009C4161"/>
    <w:rsid w:val="009C4878"/>
    <w:rsid w:val="009C5AFC"/>
    <w:rsid w:val="009C65E5"/>
    <w:rsid w:val="009C75E2"/>
    <w:rsid w:val="009D05CC"/>
    <w:rsid w:val="009D096A"/>
    <w:rsid w:val="009D1E9A"/>
    <w:rsid w:val="009D3057"/>
    <w:rsid w:val="009D3094"/>
    <w:rsid w:val="009D3436"/>
    <w:rsid w:val="009D5600"/>
    <w:rsid w:val="009D6DDD"/>
    <w:rsid w:val="009E0FC3"/>
    <w:rsid w:val="009E494D"/>
    <w:rsid w:val="009E4E14"/>
    <w:rsid w:val="009E56E8"/>
    <w:rsid w:val="009E70DF"/>
    <w:rsid w:val="009F30FC"/>
    <w:rsid w:val="009F546F"/>
    <w:rsid w:val="009F6810"/>
    <w:rsid w:val="00A007FC"/>
    <w:rsid w:val="00A01913"/>
    <w:rsid w:val="00A01EB4"/>
    <w:rsid w:val="00A03BC6"/>
    <w:rsid w:val="00A068FA"/>
    <w:rsid w:val="00A120E9"/>
    <w:rsid w:val="00A12933"/>
    <w:rsid w:val="00A14112"/>
    <w:rsid w:val="00A150C3"/>
    <w:rsid w:val="00A17E65"/>
    <w:rsid w:val="00A225DD"/>
    <w:rsid w:val="00A22B71"/>
    <w:rsid w:val="00A22C91"/>
    <w:rsid w:val="00A23F24"/>
    <w:rsid w:val="00A241D4"/>
    <w:rsid w:val="00A2421C"/>
    <w:rsid w:val="00A2483C"/>
    <w:rsid w:val="00A24D89"/>
    <w:rsid w:val="00A250B0"/>
    <w:rsid w:val="00A251A5"/>
    <w:rsid w:val="00A266B0"/>
    <w:rsid w:val="00A31DB2"/>
    <w:rsid w:val="00A325BF"/>
    <w:rsid w:val="00A36C23"/>
    <w:rsid w:val="00A41263"/>
    <w:rsid w:val="00A42E72"/>
    <w:rsid w:val="00A43E46"/>
    <w:rsid w:val="00A44947"/>
    <w:rsid w:val="00A46905"/>
    <w:rsid w:val="00A46D3B"/>
    <w:rsid w:val="00A47460"/>
    <w:rsid w:val="00A47723"/>
    <w:rsid w:val="00A50E13"/>
    <w:rsid w:val="00A5283C"/>
    <w:rsid w:val="00A53B2E"/>
    <w:rsid w:val="00A53EEB"/>
    <w:rsid w:val="00A56D36"/>
    <w:rsid w:val="00A575D6"/>
    <w:rsid w:val="00A60E7D"/>
    <w:rsid w:val="00A61A7C"/>
    <w:rsid w:val="00A63719"/>
    <w:rsid w:val="00A66F6F"/>
    <w:rsid w:val="00A70B1E"/>
    <w:rsid w:val="00A729B9"/>
    <w:rsid w:val="00A72FE5"/>
    <w:rsid w:val="00A74714"/>
    <w:rsid w:val="00A74CFF"/>
    <w:rsid w:val="00A76BAC"/>
    <w:rsid w:val="00A80621"/>
    <w:rsid w:val="00A82063"/>
    <w:rsid w:val="00A825C1"/>
    <w:rsid w:val="00A84395"/>
    <w:rsid w:val="00A85718"/>
    <w:rsid w:val="00A85DDA"/>
    <w:rsid w:val="00A86415"/>
    <w:rsid w:val="00A87C86"/>
    <w:rsid w:val="00A90904"/>
    <w:rsid w:val="00A91EF2"/>
    <w:rsid w:val="00A92138"/>
    <w:rsid w:val="00A92305"/>
    <w:rsid w:val="00A9636C"/>
    <w:rsid w:val="00AA10CE"/>
    <w:rsid w:val="00AA120A"/>
    <w:rsid w:val="00AA5D0E"/>
    <w:rsid w:val="00AA6560"/>
    <w:rsid w:val="00AB32E9"/>
    <w:rsid w:val="00AB3FB2"/>
    <w:rsid w:val="00AB5C27"/>
    <w:rsid w:val="00AB6984"/>
    <w:rsid w:val="00AB7051"/>
    <w:rsid w:val="00AB76E7"/>
    <w:rsid w:val="00AC24C2"/>
    <w:rsid w:val="00AC46BD"/>
    <w:rsid w:val="00AC5E39"/>
    <w:rsid w:val="00AC7FE9"/>
    <w:rsid w:val="00AD0053"/>
    <w:rsid w:val="00AD26B7"/>
    <w:rsid w:val="00AD32AD"/>
    <w:rsid w:val="00AD3C3F"/>
    <w:rsid w:val="00AD40CA"/>
    <w:rsid w:val="00AD45A4"/>
    <w:rsid w:val="00AD4CC5"/>
    <w:rsid w:val="00AD4E35"/>
    <w:rsid w:val="00AE35E9"/>
    <w:rsid w:val="00AE3825"/>
    <w:rsid w:val="00AE4281"/>
    <w:rsid w:val="00AE4330"/>
    <w:rsid w:val="00AE47CC"/>
    <w:rsid w:val="00AE4E33"/>
    <w:rsid w:val="00AE525D"/>
    <w:rsid w:val="00AE5868"/>
    <w:rsid w:val="00AF02B1"/>
    <w:rsid w:val="00AF1057"/>
    <w:rsid w:val="00AF1D3A"/>
    <w:rsid w:val="00AF200F"/>
    <w:rsid w:val="00AF4BC6"/>
    <w:rsid w:val="00AF4EB3"/>
    <w:rsid w:val="00AF5C81"/>
    <w:rsid w:val="00AF6636"/>
    <w:rsid w:val="00AF7AA1"/>
    <w:rsid w:val="00AF7E73"/>
    <w:rsid w:val="00B0212B"/>
    <w:rsid w:val="00B02897"/>
    <w:rsid w:val="00B062FD"/>
    <w:rsid w:val="00B06FA3"/>
    <w:rsid w:val="00B11C38"/>
    <w:rsid w:val="00B128E6"/>
    <w:rsid w:val="00B14CCE"/>
    <w:rsid w:val="00B15D8F"/>
    <w:rsid w:val="00B162EE"/>
    <w:rsid w:val="00B1745A"/>
    <w:rsid w:val="00B20151"/>
    <w:rsid w:val="00B20155"/>
    <w:rsid w:val="00B20E52"/>
    <w:rsid w:val="00B2179F"/>
    <w:rsid w:val="00B22BD4"/>
    <w:rsid w:val="00B24F5D"/>
    <w:rsid w:val="00B25034"/>
    <w:rsid w:val="00B31FA9"/>
    <w:rsid w:val="00B31FE6"/>
    <w:rsid w:val="00B336E5"/>
    <w:rsid w:val="00B3408D"/>
    <w:rsid w:val="00B34963"/>
    <w:rsid w:val="00B360CC"/>
    <w:rsid w:val="00B36385"/>
    <w:rsid w:val="00B365CA"/>
    <w:rsid w:val="00B36B61"/>
    <w:rsid w:val="00B413F8"/>
    <w:rsid w:val="00B42720"/>
    <w:rsid w:val="00B42C03"/>
    <w:rsid w:val="00B44DD9"/>
    <w:rsid w:val="00B4564E"/>
    <w:rsid w:val="00B4685A"/>
    <w:rsid w:val="00B472E6"/>
    <w:rsid w:val="00B478B4"/>
    <w:rsid w:val="00B51308"/>
    <w:rsid w:val="00B534AA"/>
    <w:rsid w:val="00B55AA3"/>
    <w:rsid w:val="00B565E8"/>
    <w:rsid w:val="00B63A71"/>
    <w:rsid w:val="00B644FD"/>
    <w:rsid w:val="00B64AF5"/>
    <w:rsid w:val="00B655E6"/>
    <w:rsid w:val="00B70221"/>
    <w:rsid w:val="00B74934"/>
    <w:rsid w:val="00B76BEB"/>
    <w:rsid w:val="00B76C0F"/>
    <w:rsid w:val="00B775B6"/>
    <w:rsid w:val="00B82158"/>
    <w:rsid w:val="00B83322"/>
    <w:rsid w:val="00B8468D"/>
    <w:rsid w:val="00B86545"/>
    <w:rsid w:val="00B909C5"/>
    <w:rsid w:val="00B922AF"/>
    <w:rsid w:val="00B9481E"/>
    <w:rsid w:val="00B94A6A"/>
    <w:rsid w:val="00B962D2"/>
    <w:rsid w:val="00B969D0"/>
    <w:rsid w:val="00B97127"/>
    <w:rsid w:val="00B97C99"/>
    <w:rsid w:val="00BA03A2"/>
    <w:rsid w:val="00BA21EC"/>
    <w:rsid w:val="00BA3A21"/>
    <w:rsid w:val="00BA4075"/>
    <w:rsid w:val="00BA442D"/>
    <w:rsid w:val="00BA644E"/>
    <w:rsid w:val="00BA7200"/>
    <w:rsid w:val="00BA7460"/>
    <w:rsid w:val="00BA7C93"/>
    <w:rsid w:val="00BB29B9"/>
    <w:rsid w:val="00BB4D5D"/>
    <w:rsid w:val="00BB5630"/>
    <w:rsid w:val="00BB5681"/>
    <w:rsid w:val="00BB5D91"/>
    <w:rsid w:val="00BB75F4"/>
    <w:rsid w:val="00BC0D54"/>
    <w:rsid w:val="00BC37F3"/>
    <w:rsid w:val="00BC5F0A"/>
    <w:rsid w:val="00BC6BDD"/>
    <w:rsid w:val="00BC7206"/>
    <w:rsid w:val="00BC7AFA"/>
    <w:rsid w:val="00BD03BE"/>
    <w:rsid w:val="00BD265C"/>
    <w:rsid w:val="00BD2E81"/>
    <w:rsid w:val="00BD37B0"/>
    <w:rsid w:val="00BD4835"/>
    <w:rsid w:val="00BD4C49"/>
    <w:rsid w:val="00BD6091"/>
    <w:rsid w:val="00BE0110"/>
    <w:rsid w:val="00BE1249"/>
    <w:rsid w:val="00BE26AB"/>
    <w:rsid w:val="00BE2B42"/>
    <w:rsid w:val="00BE51B6"/>
    <w:rsid w:val="00BE63EC"/>
    <w:rsid w:val="00BE6B04"/>
    <w:rsid w:val="00BE6D21"/>
    <w:rsid w:val="00BF0CD5"/>
    <w:rsid w:val="00BF2C2E"/>
    <w:rsid w:val="00BF456E"/>
    <w:rsid w:val="00BF50DD"/>
    <w:rsid w:val="00BF63F9"/>
    <w:rsid w:val="00C00DB6"/>
    <w:rsid w:val="00C01DB9"/>
    <w:rsid w:val="00C0353B"/>
    <w:rsid w:val="00C0598F"/>
    <w:rsid w:val="00C05D74"/>
    <w:rsid w:val="00C0657C"/>
    <w:rsid w:val="00C11CD1"/>
    <w:rsid w:val="00C12985"/>
    <w:rsid w:val="00C1430D"/>
    <w:rsid w:val="00C16219"/>
    <w:rsid w:val="00C16310"/>
    <w:rsid w:val="00C2102B"/>
    <w:rsid w:val="00C21810"/>
    <w:rsid w:val="00C21848"/>
    <w:rsid w:val="00C2198D"/>
    <w:rsid w:val="00C21F63"/>
    <w:rsid w:val="00C25694"/>
    <w:rsid w:val="00C26A95"/>
    <w:rsid w:val="00C31503"/>
    <w:rsid w:val="00C31906"/>
    <w:rsid w:val="00C32CA1"/>
    <w:rsid w:val="00C33477"/>
    <w:rsid w:val="00C33D27"/>
    <w:rsid w:val="00C33ED4"/>
    <w:rsid w:val="00C3414E"/>
    <w:rsid w:val="00C3459B"/>
    <w:rsid w:val="00C35D55"/>
    <w:rsid w:val="00C35EDA"/>
    <w:rsid w:val="00C36CD1"/>
    <w:rsid w:val="00C4015E"/>
    <w:rsid w:val="00C44270"/>
    <w:rsid w:val="00C45308"/>
    <w:rsid w:val="00C46F3F"/>
    <w:rsid w:val="00C51E2F"/>
    <w:rsid w:val="00C53E1E"/>
    <w:rsid w:val="00C53E2F"/>
    <w:rsid w:val="00C54E0C"/>
    <w:rsid w:val="00C56A13"/>
    <w:rsid w:val="00C56E9F"/>
    <w:rsid w:val="00C577DD"/>
    <w:rsid w:val="00C61E01"/>
    <w:rsid w:val="00C61F5D"/>
    <w:rsid w:val="00C63793"/>
    <w:rsid w:val="00C65AC7"/>
    <w:rsid w:val="00C65E48"/>
    <w:rsid w:val="00C65F4B"/>
    <w:rsid w:val="00C6690A"/>
    <w:rsid w:val="00C76AB5"/>
    <w:rsid w:val="00C80C83"/>
    <w:rsid w:val="00C83F72"/>
    <w:rsid w:val="00C84A27"/>
    <w:rsid w:val="00C84DB0"/>
    <w:rsid w:val="00C869BD"/>
    <w:rsid w:val="00C870DF"/>
    <w:rsid w:val="00C87DC0"/>
    <w:rsid w:val="00C91EE8"/>
    <w:rsid w:val="00C932EC"/>
    <w:rsid w:val="00C93597"/>
    <w:rsid w:val="00C95526"/>
    <w:rsid w:val="00C95F37"/>
    <w:rsid w:val="00C96211"/>
    <w:rsid w:val="00C96A41"/>
    <w:rsid w:val="00C96E38"/>
    <w:rsid w:val="00C972EE"/>
    <w:rsid w:val="00CA0744"/>
    <w:rsid w:val="00CA28DC"/>
    <w:rsid w:val="00CA382F"/>
    <w:rsid w:val="00CA43D0"/>
    <w:rsid w:val="00CA5082"/>
    <w:rsid w:val="00CA5EF2"/>
    <w:rsid w:val="00CA71BB"/>
    <w:rsid w:val="00CB1616"/>
    <w:rsid w:val="00CB169B"/>
    <w:rsid w:val="00CB21D5"/>
    <w:rsid w:val="00CB30F6"/>
    <w:rsid w:val="00CB53C7"/>
    <w:rsid w:val="00CB649D"/>
    <w:rsid w:val="00CB68BC"/>
    <w:rsid w:val="00CC082D"/>
    <w:rsid w:val="00CC0E27"/>
    <w:rsid w:val="00CC1170"/>
    <w:rsid w:val="00CC14D0"/>
    <w:rsid w:val="00CC4F73"/>
    <w:rsid w:val="00CD0815"/>
    <w:rsid w:val="00CD0C5F"/>
    <w:rsid w:val="00CD125A"/>
    <w:rsid w:val="00CD3398"/>
    <w:rsid w:val="00CD419F"/>
    <w:rsid w:val="00CD7C64"/>
    <w:rsid w:val="00CE05B8"/>
    <w:rsid w:val="00CE1B31"/>
    <w:rsid w:val="00CE203C"/>
    <w:rsid w:val="00CE2384"/>
    <w:rsid w:val="00CE48F6"/>
    <w:rsid w:val="00CE61B1"/>
    <w:rsid w:val="00CE7F5D"/>
    <w:rsid w:val="00CF47D6"/>
    <w:rsid w:val="00CF4EF1"/>
    <w:rsid w:val="00CF6154"/>
    <w:rsid w:val="00CF6732"/>
    <w:rsid w:val="00CF77DF"/>
    <w:rsid w:val="00D0034F"/>
    <w:rsid w:val="00D0108F"/>
    <w:rsid w:val="00D016D6"/>
    <w:rsid w:val="00D026B6"/>
    <w:rsid w:val="00D10788"/>
    <w:rsid w:val="00D1186B"/>
    <w:rsid w:val="00D15EF8"/>
    <w:rsid w:val="00D16BCC"/>
    <w:rsid w:val="00D16C33"/>
    <w:rsid w:val="00D20A24"/>
    <w:rsid w:val="00D20D48"/>
    <w:rsid w:val="00D210CE"/>
    <w:rsid w:val="00D21E77"/>
    <w:rsid w:val="00D2429A"/>
    <w:rsid w:val="00D24ECC"/>
    <w:rsid w:val="00D25A24"/>
    <w:rsid w:val="00D26B3A"/>
    <w:rsid w:val="00D278E3"/>
    <w:rsid w:val="00D31538"/>
    <w:rsid w:val="00D318D4"/>
    <w:rsid w:val="00D345C4"/>
    <w:rsid w:val="00D36F9F"/>
    <w:rsid w:val="00D4054C"/>
    <w:rsid w:val="00D4175E"/>
    <w:rsid w:val="00D468A0"/>
    <w:rsid w:val="00D50D19"/>
    <w:rsid w:val="00D531FA"/>
    <w:rsid w:val="00D5355A"/>
    <w:rsid w:val="00D54789"/>
    <w:rsid w:val="00D5486A"/>
    <w:rsid w:val="00D55424"/>
    <w:rsid w:val="00D56184"/>
    <w:rsid w:val="00D62253"/>
    <w:rsid w:val="00D62BB4"/>
    <w:rsid w:val="00D65BBF"/>
    <w:rsid w:val="00D673B9"/>
    <w:rsid w:val="00D704E2"/>
    <w:rsid w:val="00D75178"/>
    <w:rsid w:val="00D757E2"/>
    <w:rsid w:val="00D81772"/>
    <w:rsid w:val="00D81AA6"/>
    <w:rsid w:val="00D83D77"/>
    <w:rsid w:val="00D847A6"/>
    <w:rsid w:val="00D84CAE"/>
    <w:rsid w:val="00D85AF4"/>
    <w:rsid w:val="00D860DA"/>
    <w:rsid w:val="00D866C1"/>
    <w:rsid w:val="00D86E3E"/>
    <w:rsid w:val="00D874E2"/>
    <w:rsid w:val="00D909E2"/>
    <w:rsid w:val="00D90E76"/>
    <w:rsid w:val="00D915EE"/>
    <w:rsid w:val="00D91C69"/>
    <w:rsid w:val="00D9252E"/>
    <w:rsid w:val="00D92911"/>
    <w:rsid w:val="00D93FEC"/>
    <w:rsid w:val="00D940B9"/>
    <w:rsid w:val="00D965A9"/>
    <w:rsid w:val="00D97596"/>
    <w:rsid w:val="00DA1F5E"/>
    <w:rsid w:val="00DA41E9"/>
    <w:rsid w:val="00DA49C9"/>
    <w:rsid w:val="00DA641E"/>
    <w:rsid w:val="00DA7832"/>
    <w:rsid w:val="00DB0EA7"/>
    <w:rsid w:val="00DB36CE"/>
    <w:rsid w:val="00DB4DD9"/>
    <w:rsid w:val="00DB684E"/>
    <w:rsid w:val="00DB6E22"/>
    <w:rsid w:val="00DB7D20"/>
    <w:rsid w:val="00DB7FBC"/>
    <w:rsid w:val="00DC06FD"/>
    <w:rsid w:val="00DC17B6"/>
    <w:rsid w:val="00DC2DBA"/>
    <w:rsid w:val="00DC3990"/>
    <w:rsid w:val="00DC3E6E"/>
    <w:rsid w:val="00DC4056"/>
    <w:rsid w:val="00DC6018"/>
    <w:rsid w:val="00DD3061"/>
    <w:rsid w:val="00DD3D93"/>
    <w:rsid w:val="00DD4275"/>
    <w:rsid w:val="00DD4378"/>
    <w:rsid w:val="00DD4840"/>
    <w:rsid w:val="00DD4A1C"/>
    <w:rsid w:val="00DD6CB1"/>
    <w:rsid w:val="00DD754B"/>
    <w:rsid w:val="00DD781A"/>
    <w:rsid w:val="00DE119B"/>
    <w:rsid w:val="00DE19E5"/>
    <w:rsid w:val="00DE22E2"/>
    <w:rsid w:val="00DE41F6"/>
    <w:rsid w:val="00DE62AD"/>
    <w:rsid w:val="00DE6307"/>
    <w:rsid w:val="00DE67B1"/>
    <w:rsid w:val="00DE6B75"/>
    <w:rsid w:val="00DF10AC"/>
    <w:rsid w:val="00DF136B"/>
    <w:rsid w:val="00DF1B1C"/>
    <w:rsid w:val="00DF315B"/>
    <w:rsid w:val="00DF33A9"/>
    <w:rsid w:val="00DF40C6"/>
    <w:rsid w:val="00DF420E"/>
    <w:rsid w:val="00DF6CFF"/>
    <w:rsid w:val="00E00DE9"/>
    <w:rsid w:val="00E021E3"/>
    <w:rsid w:val="00E02577"/>
    <w:rsid w:val="00E02A97"/>
    <w:rsid w:val="00E02AE8"/>
    <w:rsid w:val="00E04F7A"/>
    <w:rsid w:val="00E053EA"/>
    <w:rsid w:val="00E054F4"/>
    <w:rsid w:val="00E071EA"/>
    <w:rsid w:val="00E07972"/>
    <w:rsid w:val="00E10904"/>
    <w:rsid w:val="00E1281C"/>
    <w:rsid w:val="00E13111"/>
    <w:rsid w:val="00E14653"/>
    <w:rsid w:val="00E164A9"/>
    <w:rsid w:val="00E16F4E"/>
    <w:rsid w:val="00E20C55"/>
    <w:rsid w:val="00E22BC9"/>
    <w:rsid w:val="00E24157"/>
    <w:rsid w:val="00E25301"/>
    <w:rsid w:val="00E254B6"/>
    <w:rsid w:val="00E30629"/>
    <w:rsid w:val="00E31A0B"/>
    <w:rsid w:val="00E31BC6"/>
    <w:rsid w:val="00E340FB"/>
    <w:rsid w:val="00E342CB"/>
    <w:rsid w:val="00E34C49"/>
    <w:rsid w:val="00E35619"/>
    <w:rsid w:val="00E36A7A"/>
    <w:rsid w:val="00E36B80"/>
    <w:rsid w:val="00E373C3"/>
    <w:rsid w:val="00E40FA8"/>
    <w:rsid w:val="00E42806"/>
    <w:rsid w:val="00E43BAF"/>
    <w:rsid w:val="00E440DA"/>
    <w:rsid w:val="00E44E21"/>
    <w:rsid w:val="00E45642"/>
    <w:rsid w:val="00E47182"/>
    <w:rsid w:val="00E5043B"/>
    <w:rsid w:val="00E51262"/>
    <w:rsid w:val="00E54443"/>
    <w:rsid w:val="00E54E79"/>
    <w:rsid w:val="00E559C9"/>
    <w:rsid w:val="00E6115F"/>
    <w:rsid w:val="00E625C6"/>
    <w:rsid w:val="00E64788"/>
    <w:rsid w:val="00E65A2D"/>
    <w:rsid w:val="00E65E46"/>
    <w:rsid w:val="00E67198"/>
    <w:rsid w:val="00E67708"/>
    <w:rsid w:val="00E70E19"/>
    <w:rsid w:val="00E70F57"/>
    <w:rsid w:val="00E7169D"/>
    <w:rsid w:val="00E73018"/>
    <w:rsid w:val="00E73377"/>
    <w:rsid w:val="00E74B5B"/>
    <w:rsid w:val="00E76674"/>
    <w:rsid w:val="00E7671F"/>
    <w:rsid w:val="00E76E0E"/>
    <w:rsid w:val="00E8074C"/>
    <w:rsid w:val="00E82913"/>
    <w:rsid w:val="00E82C98"/>
    <w:rsid w:val="00E833E3"/>
    <w:rsid w:val="00E84B46"/>
    <w:rsid w:val="00E85636"/>
    <w:rsid w:val="00E85670"/>
    <w:rsid w:val="00E872E6"/>
    <w:rsid w:val="00E904F3"/>
    <w:rsid w:val="00E90B47"/>
    <w:rsid w:val="00E90B82"/>
    <w:rsid w:val="00E90BBF"/>
    <w:rsid w:val="00E9231E"/>
    <w:rsid w:val="00E92926"/>
    <w:rsid w:val="00E9372A"/>
    <w:rsid w:val="00E9391E"/>
    <w:rsid w:val="00E93E54"/>
    <w:rsid w:val="00E93F41"/>
    <w:rsid w:val="00E95DF3"/>
    <w:rsid w:val="00EA127B"/>
    <w:rsid w:val="00EA1D2E"/>
    <w:rsid w:val="00EB012F"/>
    <w:rsid w:val="00EB5DF0"/>
    <w:rsid w:val="00EB613F"/>
    <w:rsid w:val="00EC241B"/>
    <w:rsid w:val="00EC38F2"/>
    <w:rsid w:val="00EC3E0C"/>
    <w:rsid w:val="00EC5B5F"/>
    <w:rsid w:val="00ED350E"/>
    <w:rsid w:val="00ED3A27"/>
    <w:rsid w:val="00EE2FF7"/>
    <w:rsid w:val="00EE36A1"/>
    <w:rsid w:val="00EE4504"/>
    <w:rsid w:val="00EE4ACD"/>
    <w:rsid w:val="00EE54E4"/>
    <w:rsid w:val="00EE612B"/>
    <w:rsid w:val="00EF024B"/>
    <w:rsid w:val="00EF06F0"/>
    <w:rsid w:val="00EF0D0A"/>
    <w:rsid w:val="00EF1085"/>
    <w:rsid w:val="00EF123D"/>
    <w:rsid w:val="00EF178B"/>
    <w:rsid w:val="00EF2704"/>
    <w:rsid w:val="00EF2A90"/>
    <w:rsid w:val="00EF2B69"/>
    <w:rsid w:val="00EF3A05"/>
    <w:rsid w:val="00F004C1"/>
    <w:rsid w:val="00F04044"/>
    <w:rsid w:val="00F0551B"/>
    <w:rsid w:val="00F05606"/>
    <w:rsid w:val="00F064F9"/>
    <w:rsid w:val="00F107CD"/>
    <w:rsid w:val="00F10A04"/>
    <w:rsid w:val="00F115E2"/>
    <w:rsid w:val="00F11B65"/>
    <w:rsid w:val="00F12345"/>
    <w:rsid w:val="00F1415C"/>
    <w:rsid w:val="00F2094D"/>
    <w:rsid w:val="00F215AE"/>
    <w:rsid w:val="00F22162"/>
    <w:rsid w:val="00F22168"/>
    <w:rsid w:val="00F2232F"/>
    <w:rsid w:val="00F228B9"/>
    <w:rsid w:val="00F22B11"/>
    <w:rsid w:val="00F23043"/>
    <w:rsid w:val="00F233FA"/>
    <w:rsid w:val="00F24631"/>
    <w:rsid w:val="00F2594F"/>
    <w:rsid w:val="00F2613B"/>
    <w:rsid w:val="00F278E8"/>
    <w:rsid w:val="00F3197A"/>
    <w:rsid w:val="00F320FC"/>
    <w:rsid w:val="00F3315A"/>
    <w:rsid w:val="00F34516"/>
    <w:rsid w:val="00F34A05"/>
    <w:rsid w:val="00F358B3"/>
    <w:rsid w:val="00F36A24"/>
    <w:rsid w:val="00F36D16"/>
    <w:rsid w:val="00F379CF"/>
    <w:rsid w:val="00F41558"/>
    <w:rsid w:val="00F418A8"/>
    <w:rsid w:val="00F42562"/>
    <w:rsid w:val="00F453EC"/>
    <w:rsid w:val="00F461B6"/>
    <w:rsid w:val="00F47262"/>
    <w:rsid w:val="00F476CD"/>
    <w:rsid w:val="00F502FD"/>
    <w:rsid w:val="00F531E1"/>
    <w:rsid w:val="00F54485"/>
    <w:rsid w:val="00F56B55"/>
    <w:rsid w:val="00F60B1A"/>
    <w:rsid w:val="00F61308"/>
    <w:rsid w:val="00F61AE6"/>
    <w:rsid w:val="00F6333C"/>
    <w:rsid w:val="00F63570"/>
    <w:rsid w:val="00F63C2A"/>
    <w:rsid w:val="00F65643"/>
    <w:rsid w:val="00F7041C"/>
    <w:rsid w:val="00F70B1E"/>
    <w:rsid w:val="00F7108D"/>
    <w:rsid w:val="00F717CE"/>
    <w:rsid w:val="00F71FFA"/>
    <w:rsid w:val="00F74F18"/>
    <w:rsid w:val="00F778CA"/>
    <w:rsid w:val="00F80AC0"/>
    <w:rsid w:val="00F81090"/>
    <w:rsid w:val="00F8260F"/>
    <w:rsid w:val="00F8442A"/>
    <w:rsid w:val="00F86F0A"/>
    <w:rsid w:val="00F908BB"/>
    <w:rsid w:val="00F95345"/>
    <w:rsid w:val="00F95DB3"/>
    <w:rsid w:val="00F96461"/>
    <w:rsid w:val="00F964C1"/>
    <w:rsid w:val="00F9751C"/>
    <w:rsid w:val="00FA0D38"/>
    <w:rsid w:val="00FA3545"/>
    <w:rsid w:val="00FA474F"/>
    <w:rsid w:val="00FA4B4E"/>
    <w:rsid w:val="00FA6BA6"/>
    <w:rsid w:val="00FA76E7"/>
    <w:rsid w:val="00FA77AD"/>
    <w:rsid w:val="00FA7B91"/>
    <w:rsid w:val="00FB01EB"/>
    <w:rsid w:val="00FB0831"/>
    <w:rsid w:val="00FB134E"/>
    <w:rsid w:val="00FB15C8"/>
    <w:rsid w:val="00FB21CB"/>
    <w:rsid w:val="00FB31A4"/>
    <w:rsid w:val="00FB3A64"/>
    <w:rsid w:val="00FB6728"/>
    <w:rsid w:val="00FB6B67"/>
    <w:rsid w:val="00FC1318"/>
    <w:rsid w:val="00FC314B"/>
    <w:rsid w:val="00FC4934"/>
    <w:rsid w:val="00FD1C38"/>
    <w:rsid w:val="00FD207E"/>
    <w:rsid w:val="00FD3693"/>
    <w:rsid w:val="00FD4DA3"/>
    <w:rsid w:val="00FD4DCE"/>
    <w:rsid w:val="00FD54B5"/>
    <w:rsid w:val="00FD697E"/>
    <w:rsid w:val="00FD7E89"/>
    <w:rsid w:val="00FE0A90"/>
    <w:rsid w:val="00FE4314"/>
    <w:rsid w:val="00FF2388"/>
    <w:rsid w:val="00FF321A"/>
    <w:rsid w:val="00FF4EED"/>
    <w:rsid w:val="00FF526A"/>
    <w:rsid w:val="00FF5898"/>
    <w:rsid w:val="00FF595E"/>
    <w:rsid w:val="00FF7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2100"/>
  <w15:docId w15:val="{089B94C0-2BBF-4CE1-98CB-0EE50E7F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48B"/>
  </w:style>
  <w:style w:type="paragraph" w:styleId="1">
    <w:name w:val="heading 1"/>
    <w:basedOn w:val="a"/>
    <w:link w:val="10"/>
    <w:uiPriority w:val="9"/>
    <w:qFormat/>
    <w:rsid w:val="00B31F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2E5A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36E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55A2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link w:val="50"/>
    <w:uiPriority w:val="9"/>
    <w:qFormat/>
    <w:rsid w:val="00B31FA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веб) Знак1"/>
    <w:basedOn w:val="a"/>
    <w:link w:val="a4"/>
    <w:uiPriority w:val="99"/>
    <w:unhideWhenUsed/>
    <w:qFormat/>
    <w:rsid w:val="007214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Интернет)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3"/>
    <w:uiPriority w:val="99"/>
    <w:locked/>
    <w:rsid w:val="007214EB"/>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214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14EB"/>
    <w:rPr>
      <w:rFonts w:ascii="Tahoma" w:hAnsi="Tahoma" w:cs="Tahoma"/>
      <w:sz w:val="16"/>
      <w:szCs w:val="16"/>
    </w:rPr>
  </w:style>
  <w:style w:type="character" w:customStyle="1" w:styleId="10">
    <w:name w:val="Заголовок 1 Знак"/>
    <w:basedOn w:val="a0"/>
    <w:link w:val="1"/>
    <w:uiPriority w:val="9"/>
    <w:rsid w:val="00B31FA9"/>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rsid w:val="00B31FA9"/>
    <w:rPr>
      <w:rFonts w:ascii="Times New Roman" w:eastAsia="Times New Roman" w:hAnsi="Times New Roman" w:cs="Times New Roman"/>
      <w:b/>
      <w:bCs/>
      <w:sz w:val="20"/>
      <w:szCs w:val="20"/>
    </w:rPr>
  </w:style>
  <w:style w:type="character" w:styleId="a7">
    <w:name w:val="Hyperlink"/>
    <w:basedOn w:val="a0"/>
    <w:unhideWhenUsed/>
    <w:rsid w:val="00B31FA9"/>
    <w:rPr>
      <w:color w:val="0000FF"/>
      <w:u w:val="single"/>
    </w:rPr>
  </w:style>
  <w:style w:type="paragraph" w:styleId="a8">
    <w:name w:val="No Spacing"/>
    <w:link w:val="a9"/>
    <w:uiPriority w:val="1"/>
    <w:qFormat/>
    <w:rsid w:val="004270FB"/>
    <w:pPr>
      <w:spacing w:after="0" w:line="240" w:lineRule="auto"/>
    </w:pPr>
  </w:style>
  <w:style w:type="character" w:customStyle="1" w:styleId="a9">
    <w:name w:val="Без интервала Знак"/>
    <w:link w:val="a8"/>
    <w:uiPriority w:val="1"/>
    <w:rsid w:val="004270FB"/>
  </w:style>
  <w:style w:type="paragraph" w:styleId="aa">
    <w:name w:val="List Paragraph"/>
    <w:basedOn w:val="a"/>
    <w:link w:val="ab"/>
    <w:uiPriority w:val="34"/>
    <w:qFormat/>
    <w:rsid w:val="00451853"/>
    <w:pPr>
      <w:spacing w:after="0" w:line="240" w:lineRule="auto"/>
      <w:ind w:left="720"/>
      <w:contextualSpacing/>
    </w:pPr>
    <w:rPr>
      <w:rFonts w:ascii="Arial" w:eastAsia="Times New Roman" w:hAnsi="Arial" w:cs="Times New Roman"/>
      <w:sz w:val="28"/>
      <w:szCs w:val="24"/>
    </w:rPr>
  </w:style>
  <w:style w:type="character" w:customStyle="1" w:styleId="apple-converted-space">
    <w:name w:val="apple-converted-space"/>
    <w:basedOn w:val="a0"/>
    <w:rsid w:val="00451853"/>
  </w:style>
  <w:style w:type="paragraph" w:customStyle="1" w:styleId="Ac">
    <w:name w:val="Текстовый блок A"/>
    <w:rsid w:val="006479CD"/>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rPr>
  </w:style>
  <w:style w:type="paragraph" w:customStyle="1" w:styleId="Default">
    <w:name w:val="Default"/>
    <w:rsid w:val="006479CD"/>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4"/>
      <w:szCs w:val="24"/>
      <w:u w:color="000000"/>
      <w:bdr w:val="nil"/>
    </w:rPr>
  </w:style>
  <w:style w:type="table" w:styleId="ad">
    <w:name w:val="Table Grid"/>
    <w:basedOn w:val="a1"/>
    <w:rsid w:val="006479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2E5AD1"/>
    <w:rPr>
      <w:rFonts w:asciiTheme="majorHAnsi" w:eastAsiaTheme="majorEastAsia" w:hAnsiTheme="majorHAnsi" w:cstheme="majorBidi"/>
      <w:b/>
      <w:bCs/>
      <w:color w:val="4F81BD" w:themeColor="accent1"/>
      <w:sz w:val="26"/>
      <w:szCs w:val="26"/>
    </w:rPr>
  </w:style>
  <w:style w:type="character" w:customStyle="1" w:styleId="ctatext">
    <w:name w:val="ctatext"/>
    <w:basedOn w:val="a0"/>
    <w:rsid w:val="0089653A"/>
  </w:style>
  <w:style w:type="character" w:customStyle="1" w:styleId="posttitle">
    <w:name w:val="posttitle"/>
    <w:basedOn w:val="a0"/>
    <w:rsid w:val="0089653A"/>
  </w:style>
  <w:style w:type="character" w:styleId="ae">
    <w:name w:val="Emphasis"/>
    <w:basedOn w:val="a0"/>
    <w:uiPriority w:val="20"/>
    <w:qFormat/>
    <w:rsid w:val="0089653A"/>
    <w:rPr>
      <w:i/>
      <w:iCs/>
    </w:rPr>
  </w:style>
  <w:style w:type="character" w:customStyle="1" w:styleId="30">
    <w:name w:val="Заголовок 3 Знак"/>
    <w:basedOn w:val="a0"/>
    <w:link w:val="3"/>
    <w:uiPriority w:val="9"/>
    <w:semiHidden/>
    <w:rsid w:val="00136EFB"/>
    <w:rPr>
      <w:rFonts w:asciiTheme="majorHAnsi" w:eastAsiaTheme="majorEastAsia" w:hAnsiTheme="majorHAnsi" w:cstheme="majorBidi"/>
      <w:b/>
      <w:bCs/>
      <w:color w:val="4F81BD" w:themeColor="accent1"/>
    </w:rPr>
  </w:style>
  <w:style w:type="paragraph" w:customStyle="1" w:styleId="rtejustify">
    <w:name w:val="rtejustify"/>
    <w:basedOn w:val="a"/>
    <w:rsid w:val="00136EFB"/>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136EFB"/>
    <w:rPr>
      <w:b/>
      <w:bCs/>
    </w:rPr>
  </w:style>
  <w:style w:type="character" w:customStyle="1" w:styleId="datetime">
    <w:name w:val="datetime"/>
    <w:basedOn w:val="a0"/>
    <w:rsid w:val="00136EFB"/>
  </w:style>
  <w:style w:type="character" w:customStyle="1" w:styleId="author">
    <w:name w:val="author"/>
    <w:basedOn w:val="a0"/>
    <w:rsid w:val="00136EFB"/>
  </w:style>
  <w:style w:type="character" w:customStyle="1" w:styleId="comments">
    <w:name w:val="comments"/>
    <w:basedOn w:val="a0"/>
    <w:rsid w:val="00136EFB"/>
  </w:style>
  <w:style w:type="character" w:customStyle="1" w:styleId="meta-date">
    <w:name w:val="meta-date"/>
    <w:basedOn w:val="a0"/>
    <w:rsid w:val="002D1A3B"/>
  </w:style>
  <w:style w:type="character" w:customStyle="1" w:styleId="meta-cats">
    <w:name w:val="meta-cats"/>
    <w:basedOn w:val="a0"/>
    <w:rsid w:val="002D1A3B"/>
  </w:style>
  <w:style w:type="character" w:styleId="af0">
    <w:name w:val="Subtle Emphasis"/>
    <w:basedOn w:val="a0"/>
    <w:uiPriority w:val="19"/>
    <w:qFormat/>
    <w:rsid w:val="00525585"/>
    <w:rPr>
      <w:i/>
      <w:iCs/>
      <w:color w:val="808080" w:themeColor="text1" w:themeTint="7F"/>
    </w:rPr>
  </w:style>
  <w:style w:type="paragraph" w:customStyle="1" w:styleId="af1">
    <w:name w:val="Текстовый блок"/>
    <w:rsid w:val="006B44B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11">
    <w:name w:val="Обычный1"/>
    <w:basedOn w:val="a"/>
    <w:rsid w:val="006B44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uiPriority w:val="99"/>
    <w:qFormat/>
    <w:rsid w:val="00691F30"/>
    <w:pPr>
      <w:ind w:left="720"/>
    </w:pPr>
    <w:rPr>
      <w:rFonts w:ascii="Calibri" w:eastAsia="Times New Roman" w:hAnsi="Calibri" w:cs="Times New Roman"/>
      <w:lang w:eastAsia="en-US"/>
    </w:rPr>
  </w:style>
  <w:style w:type="character" w:customStyle="1" w:styleId="ab">
    <w:name w:val="Абзац списка Знак"/>
    <w:link w:val="aa"/>
    <w:uiPriority w:val="34"/>
    <w:rsid w:val="00791FA8"/>
    <w:rPr>
      <w:rFonts w:ascii="Arial" w:eastAsia="Times New Roman" w:hAnsi="Arial" w:cs="Times New Roman"/>
      <w:sz w:val="28"/>
      <w:szCs w:val="24"/>
    </w:rPr>
  </w:style>
  <w:style w:type="paragraph" w:styleId="af2">
    <w:name w:val="header"/>
    <w:basedOn w:val="a"/>
    <w:link w:val="af3"/>
    <w:uiPriority w:val="99"/>
    <w:unhideWhenUsed/>
    <w:rsid w:val="001D7AA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D7AA2"/>
  </w:style>
  <w:style w:type="paragraph" w:styleId="af4">
    <w:name w:val="footer"/>
    <w:basedOn w:val="a"/>
    <w:link w:val="af5"/>
    <w:uiPriority w:val="99"/>
    <w:unhideWhenUsed/>
    <w:rsid w:val="001D7AA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1D7AA2"/>
  </w:style>
  <w:style w:type="character" w:customStyle="1" w:styleId="af6">
    <w:name w:val="Основной текст_"/>
    <w:basedOn w:val="a0"/>
    <w:link w:val="21"/>
    <w:rsid w:val="001A5DE9"/>
    <w:rPr>
      <w:spacing w:val="1"/>
      <w:shd w:val="clear" w:color="auto" w:fill="FFFFFF"/>
    </w:rPr>
  </w:style>
  <w:style w:type="paragraph" w:customStyle="1" w:styleId="21">
    <w:name w:val="Основной текст2"/>
    <w:basedOn w:val="a"/>
    <w:link w:val="af6"/>
    <w:rsid w:val="001A5DE9"/>
    <w:pPr>
      <w:widowControl w:val="0"/>
      <w:shd w:val="clear" w:color="auto" w:fill="FFFFFF"/>
      <w:spacing w:before="60" w:after="240" w:line="274" w:lineRule="exact"/>
      <w:jc w:val="both"/>
    </w:pPr>
    <w:rPr>
      <w:spacing w:val="1"/>
    </w:rPr>
  </w:style>
  <w:style w:type="character" w:customStyle="1" w:styleId="FontStyle15">
    <w:name w:val="Font Style15"/>
    <w:uiPriority w:val="99"/>
    <w:rsid w:val="001A5DE9"/>
    <w:rPr>
      <w:rFonts w:ascii="Times New Roman" w:hAnsi="Times New Roman" w:cs="Times New Roman"/>
      <w:spacing w:val="40"/>
      <w:sz w:val="128"/>
      <w:szCs w:val="128"/>
    </w:rPr>
  </w:style>
  <w:style w:type="character" w:customStyle="1" w:styleId="s10">
    <w:name w:val="s_10"/>
    <w:basedOn w:val="a0"/>
    <w:rsid w:val="00EF123D"/>
  </w:style>
  <w:style w:type="table" w:customStyle="1" w:styleId="13">
    <w:name w:val="Сетка таблицы1"/>
    <w:basedOn w:val="a1"/>
    <w:next w:val="ad"/>
    <w:uiPriority w:val="59"/>
    <w:rsid w:val="00111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d"/>
    <w:uiPriority w:val="59"/>
    <w:rsid w:val="00745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55A23"/>
    <w:rPr>
      <w:rFonts w:asciiTheme="majorHAnsi" w:eastAsiaTheme="majorEastAsia" w:hAnsiTheme="majorHAnsi" w:cstheme="majorBidi"/>
      <w:i/>
      <w:iCs/>
      <w:color w:val="365F91" w:themeColor="accent1" w:themeShade="BF"/>
    </w:rPr>
  </w:style>
  <w:style w:type="paragraph" w:styleId="31">
    <w:name w:val="Body Text 3"/>
    <w:basedOn w:val="a"/>
    <w:link w:val="32"/>
    <w:rsid w:val="00455A23"/>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455A23"/>
    <w:rPr>
      <w:rFonts w:ascii="Times New Roman" w:eastAsia="Times New Roman" w:hAnsi="Times New Roman" w:cs="Times New Roman"/>
      <w:sz w:val="16"/>
      <w:szCs w:val="16"/>
    </w:rPr>
  </w:style>
  <w:style w:type="character" w:customStyle="1" w:styleId="currentdocdiv">
    <w:name w:val="currentdocdiv"/>
    <w:basedOn w:val="a0"/>
    <w:rsid w:val="00455A23"/>
  </w:style>
  <w:style w:type="character" w:customStyle="1" w:styleId="s1">
    <w:name w:val="s1"/>
    <w:basedOn w:val="a0"/>
    <w:rsid w:val="00455A23"/>
  </w:style>
  <w:style w:type="character" w:customStyle="1" w:styleId="hps">
    <w:name w:val="hps"/>
    <w:basedOn w:val="a0"/>
    <w:rsid w:val="008777AE"/>
  </w:style>
  <w:style w:type="paragraph" w:styleId="23">
    <w:name w:val="Body Text Indent 2"/>
    <w:basedOn w:val="a"/>
    <w:link w:val="24"/>
    <w:uiPriority w:val="99"/>
    <w:semiHidden/>
    <w:unhideWhenUsed/>
    <w:rsid w:val="00EF06F0"/>
    <w:pPr>
      <w:spacing w:after="120" w:line="480" w:lineRule="auto"/>
      <w:ind w:left="283"/>
    </w:pPr>
  </w:style>
  <w:style w:type="character" w:customStyle="1" w:styleId="24">
    <w:name w:val="Основной текст с отступом 2 Знак"/>
    <w:basedOn w:val="a0"/>
    <w:link w:val="23"/>
    <w:uiPriority w:val="99"/>
    <w:semiHidden/>
    <w:rsid w:val="00EF06F0"/>
  </w:style>
  <w:style w:type="paragraph" w:customStyle="1" w:styleId="heavystyle">
    <w:name w:val="heavy_style"/>
    <w:basedOn w:val="a"/>
    <w:link w:val="heavystyle0"/>
    <w:qFormat/>
    <w:rsid w:val="002033F1"/>
    <w:pPr>
      <w:spacing w:after="0" w:line="360" w:lineRule="auto"/>
      <w:ind w:firstLine="851"/>
      <w:jc w:val="both"/>
    </w:pPr>
    <w:rPr>
      <w:rFonts w:ascii="Times New Roman" w:eastAsia="Calibri" w:hAnsi="Times New Roman" w:cs="Times New Roman"/>
      <w:sz w:val="28"/>
      <w:lang w:eastAsia="en-US"/>
    </w:rPr>
  </w:style>
  <w:style w:type="character" w:customStyle="1" w:styleId="heavystyle0">
    <w:name w:val="heavy_style Знак"/>
    <w:link w:val="heavystyle"/>
    <w:rsid w:val="002033F1"/>
    <w:rPr>
      <w:rFonts w:ascii="Times New Roman" w:eastAsia="Calibri" w:hAnsi="Times New Roman" w:cs="Times New Roman"/>
      <w:sz w:val="28"/>
      <w:lang w:eastAsia="en-US"/>
    </w:rPr>
  </w:style>
  <w:style w:type="paragraph" w:customStyle="1" w:styleId="msonormalmailrucssattributepostfix">
    <w:name w:val="msonormal_mailru_css_attribute_postfix"/>
    <w:basedOn w:val="a"/>
    <w:rsid w:val="007C3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mailrucssattributepostfixmailrucssattributepostfix">
    <w:name w:val="msonormal_mailru_css_attribute_postfix_mailru_css_attribute_postfix"/>
    <w:basedOn w:val="a"/>
    <w:rsid w:val="007C3FD0"/>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w:basedOn w:val="a"/>
    <w:link w:val="af8"/>
    <w:uiPriority w:val="99"/>
    <w:unhideWhenUsed/>
    <w:rsid w:val="005B5DF4"/>
    <w:pPr>
      <w:spacing w:after="120"/>
    </w:pPr>
  </w:style>
  <w:style w:type="character" w:customStyle="1" w:styleId="af8">
    <w:name w:val="Основной текст Знак"/>
    <w:basedOn w:val="a0"/>
    <w:link w:val="af7"/>
    <w:uiPriority w:val="99"/>
    <w:rsid w:val="005B5DF4"/>
  </w:style>
  <w:style w:type="character" w:customStyle="1" w:styleId="3105pt">
    <w:name w:val="Основной текст (3) + 10;5 pt"/>
    <w:rsid w:val="00592C62"/>
    <w:rPr>
      <w:rFonts w:ascii="Calibri" w:eastAsia="Calibri" w:hAnsi="Calibri" w:cs="Calibri"/>
      <w:b w:val="0"/>
      <w:bCs w:val="0"/>
      <w:i w:val="0"/>
      <w:iCs w:val="0"/>
      <w:smallCaps w:val="0"/>
      <w:strike w:val="0"/>
      <w:color w:val="000000"/>
      <w:spacing w:val="0"/>
      <w:w w:val="100"/>
      <w:position w:val="0"/>
      <w:sz w:val="21"/>
      <w:szCs w:val="21"/>
      <w:u w:val="none"/>
      <w:lang w:val="ru-RU"/>
    </w:rPr>
  </w:style>
  <w:style w:type="character" w:customStyle="1" w:styleId="af9">
    <w:name w:val="Подпись к таблице_"/>
    <w:rsid w:val="00CC0E27"/>
    <w:rPr>
      <w:rFonts w:ascii="Calibri" w:eastAsia="Calibri" w:hAnsi="Calibri" w:cs="Calibri"/>
      <w:b w:val="0"/>
      <w:bCs w:val="0"/>
      <w:i w:val="0"/>
      <w:iCs w:val="0"/>
      <w:smallCaps w:val="0"/>
      <w:strike w:val="0"/>
      <w:sz w:val="20"/>
      <w:szCs w:val="20"/>
      <w:u w:val="none"/>
    </w:rPr>
  </w:style>
  <w:style w:type="character" w:customStyle="1" w:styleId="33">
    <w:name w:val="Основной текст (3)_"/>
    <w:link w:val="34"/>
    <w:rsid w:val="00CC0E27"/>
    <w:rPr>
      <w:rFonts w:ascii="Calibri" w:eastAsia="Calibri" w:hAnsi="Calibri" w:cs="Calibri"/>
      <w:sz w:val="20"/>
      <w:szCs w:val="20"/>
      <w:shd w:val="clear" w:color="auto" w:fill="FFFFFF"/>
    </w:rPr>
  </w:style>
  <w:style w:type="character" w:customStyle="1" w:styleId="afa">
    <w:name w:val="Подпись к таблице"/>
    <w:rsid w:val="00CC0E27"/>
    <w:rPr>
      <w:rFonts w:ascii="Calibri" w:eastAsia="Calibri" w:hAnsi="Calibri" w:cs="Calibri"/>
      <w:b w:val="0"/>
      <w:bCs w:val="0"/>
      <w:i w:val="0"/>
      <w:iCs w:val="0"/>
      <w:smallCaps w:val="0"/>
      <w:strike w:val="0"/>
      <w:color w:val="000000"/>
      <w:spacing w:val="0"/>
      <w:w w:val="100"/>
      <w:position w:val="0"/>
      <w:sz w:val="20"/>
      <w:szCs w:val="20"/>
      <w:u w:val="single"/>
      <w:lang w:val="ru-RU"/>
    </w:rPr>
  </w:style>
  <w:style w:type="character" w:customStyle="1" w:styleId="395pt">
    <w:name w:val="Основной текст (3) + 9;5 pt"/>
    <w:rsid w:val="00CC0E27"/>
    <w:rPr>
      <w:rFonts w:ascii="Calibri" w:eastAsia="Calibri" w:hAnsi="Calibri" w:cs="Calibri"/>
      <w:b w:val="0"/>
      <w:bCs w:val="0"/>
      <w:i w:val="0"/>
      <w:iCs w:val="0"/>
      <w:smallCaps w:val="0"/>
      <w:strike w:val="0"/>
      <w:color w:val="000000"/>
      <w:spacing w:val="0"/>
      <w:w w:val="100"/>
      <w:position w:val="0"/>
      <w:sz w:val="19"/>
      <w:szCs w:val="19"/>
      <w:u w:val="none"/>
      <w:lang w:val="ru-RU"/>
    </w:rPr>
  </w:style>
  <w:style w:type="paragraph" w:customStyle="1" w:styleId="34">
    <w:name w:val="Основной текст (3)"/>
    <w:basedOn w:val="a"/>
    <w:link w:val="33"/>
    <w:rsid w:val="00CC0E27"/>
    <w:pPr>
      <w:widowControl w:val="0"/>
      <w:shd w:val="clear" w:color="auto" w:fill="FFFFFF"/>
      <w:spacing w:after="0" w:line="0" w:lineRule="atLeast"/>
      <w:ind w:hanging="280"/>
    </w:pPr>
    <w:rPr>
      <w:rFonts w:ascii="Calibri" w:eastAsia="Calibri" w:hAnsi="Calibri" w:cs="Calibri"/>
      <w:sz w:val="20"/>
      <w:szCs w:val="20"/>
    </w:rPr>
  </w:style>
  <w:style w:type="character" w:customStyle="1" w:styleId="s0">
    <w:name w:val="s0"/>
    <w:rsid w:val="00CC0E27"/>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rtecenter">
    <w:name w:val="rtecenter"/>
    <w:basedOn w:val="a"/>
    <w:rsid w:val="00104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PAuthors">
    <w:name w:val="TTP Author(s)"/>
    <w:basedOn w:val="a"/>
    <w:next w:val="a"/>
    <w:uiPriority w:val="99"/>
    <w:rsid w:val="00543EA9"/>
    <w:pPr>
      <w:autoSpaceDE w:val="0"/>
      <w:autoSpaceDN w:val="0"/>
      <w:spacing w:before="120" w:after="0" w:line="240" w:lineRule="auto"/>
      <w:jc w:val="center"/>
    </w:pPr>
    <w:rPr>
      <w:rFonts w:ascii="Arial" w:eastAsia="Times New Roman" w:hAnsi="Arial" w:cs="Arial"/>
      <w:sz w:val="28"/>
      <w:szCs w:val="28"/>
      <w:lang w:val="en-US" w:eastAsia="en-US"/>
    </w:rPr>
  </w:style>
  <w:style w:type="character" w:customStyle="1" w:styleId="Bodytext2">
    <w:name w:val="Body text (2)_"/>
    <w:link w:val="Bodytext20"/>
    <w:locked/>
    <w:rsid w:val="00543EA9"/>
    <w:rPr>
      <w:rFonts w:ascii="Times New Roman" w:hAnsi="Times New Roman" w:cs="Times New Roman"/>
      <w:b/>
      <w:bCs/>
      <w:sz w:val="23"/>
      <w:szCs w:val="23"/>
      <w:shd w:val="clear" w:color="auto" w:fill="FFFFFF"/>
    </w:rPr>
  </w:style>
  <w:style w:type="paragraph" w:customStyle="1" w:styleId="Bodytext20">
    <w:name w:val="Body text (2)"/>
    <w:basedOn w:val="a"/>
    <w:link w:val="Bodytext2"/>
    <w:rsid w:val="00543EA9"/>
    <w:pPr>
      <w:shd w:val="clear" w:color="auto" w:fill="FFFFFF"/>
      <w:spacing w:after="0" w:line="240" w:lineRule="exact"/>
    </w:pPr>
    <w:rPr>
      <w:rFonts w:ascii="Times New Roman" w:hAnsi="Times New Roman" w:cs="Times New Roman"/>
      <w:b/>
      <w:bCs/>
      <w:sz w:val="23"/>
      <w:szCs w:val="23"/>
    </w:r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
    <w:rsid w:val="00543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
    <w:name w:val="Font Style17"/>
    <w:basedOn w:val="a0"/>
    <w:uiPriority w:val="99"/>
    <w:rsid w:val="00543EA9"/>
    <w:rPr>
      <w:rFonts w:ascii="Times New Roman" w:hAnsi="Times New Roman" w:cs="Times New Roman"/>
      <w:sz w:val="26"/>
      <w:szCs w:val="26"/>
    </w:rPr>
  </w:style>
  <w:style w:type="paragraph" w:customStyle="1" w:styleId="Pa3">
    <w:name w:val="Pa3"/>
    <w:basedOn w:val="a"/>
    <w:next w:val="a"/>
    <w:uiPriority w:val="99"/>
    <w:rsid w:val="00543EA9"/>
    <w:pPr>
      <w:autoSpaceDE w:val="0"/>
      <w:autoSpaceDN w:val="0"/>
      <w:adjustRightInd w:val="0"/>
      <w:spacing w:after="0" w:line="241" w:lineRule="atLeast"/>
    </w:pPr>
    <w:rPr>
      <w:rFonts w:ascii="Times New Roman" w:eastAsiaTheme="minorHAnsi" w:hAnsi="Times New Roman" w:cs="Times New Roman"/>
      <w:sz w:val="24"/>
      <w:szCs w:val="24"/>
      <w:lang w:eastAsia="en-US"/>
    </w:rPr>
  </w:style>
  <w:style w:type="paragraph" w:customStyle="1" w:styleId="Pa1">
    <w:name w:val="Pa1"/>
    <w:basedOn w:val="Default"/>
    <w:next w:val="Default"/>
    <w:uiPriority w:val="99"/>
    <w:rsid w:val="002651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Times New Roman" w:eastAsiaTheme="minorEastAsia" w:hAnsi="Times New Roman" w:cs="Times New Roman"/>
      <w:color w:val="auto"/>
      <w:bdr w:val="none" w:sz="0" w:space="0" w:color="auto"/>
    </w:rPr>
  </w:style>
  <w:style w:type="paragraph" w:customStyle="1" w:styleId="Pa0">
    <w:name w:val="Pa0"/>
    <w:basedOn w:val="Default"/>
    <w:next w:val="Default"/>
    <w:uiPriority w:val="99"/>
    <w:rsid w:val="002651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Times New Roman" w:eastAsiaTheme="minorEastAsia" w:hAnsi="Times New Roman" w:cs="Times New Roman"/>
      <w:color w:val="auto"/>
      <w:bdr w:val="none" w:sz="0" w:space="0" w:color="auto"/>
    </w:rPr>
  </w:style>
  <w:style w:type="character" w:customStyle="1" w:styleId="A60">
    <w:name w:val="A6"/>
    <w:uiPriority w:val="99"/>
    <w:rsid w:val="0026516F"/>
    <w:rPr>
      <w:color w:val="221E1F"/>
      <w:sz w:val="28"/>
      <w:szCs w:val="28"/>
    </w:rPr>
  </w:style>
  <w:style w:type="character" w:customStyle="1" w:styleId="A70">
    <w:name w:val="A7"/>
    <w:uiPriority w:val="99"/>
    <w:rsid w:val="0026516F"/>
    <w:rPr>
      <w:i/>
      <w:iCs/>
      <w:color w:val="C27546"/>
      <w:sz w:val="22"/>
      <w:szCs w:val="22"/>
    </w:rPr>
  </w:style>
  <w:style w:type="paragraph" w:customStyle="1" w:styleId="Pa2">
    <w:name w:val="Pa2"/>
    <w:basedOn w:val="Default"/>
    <w:next w:val="Default"/>
    <w:uiPriority w:val="99"/>
    <w:rsid w:val="00E70E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Times New Roman" w:eastAsiaTheme="minorEastAsia" w:hAnsi="Times New Roman" w:cs="Times New Roman"/>
      <w:color w:val="auto"/>
      <w:bdr w:val="none" w:sz="0" w:space="0" w:color="auto"/>
    </w:rPr>
  </w:style>
  <w:style w:type="paragraph" w:styleId="HTML">
    <w:name w:val="HTML Preformatted"/>
    <w:basedOn w:val="a"/>
    <w:link w:val="HTML0"/>
    <w:uiPriority w:val="99"/>
    <w:unhideWhenUsed/>
    <w:rsid w:val="00F41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41558"/>
    <w:rPr>
      <w:rFonts w:ascii="Courier New" w:eastAsia="Times New Roman" w:hAnsi="Courier New" w:cs="Courier New"/>
      <w:sz w:val="20"/>
      <w:szCs w:val="20"/>
    </w:rPr>
  </w:style>
  <w:style w:type="character" w:customStyle="1" w:styleId="g2">
    <w:name w:val="g2"/>
    <w:basedOn w:val="a0"/>
    <w:rsid w:val="00F41558"/>
  </w:style>
  <w:style w:type="character" w:customStyle="1" w:styleId="295pt">
    <w:name w:val="Основной текст (2) + 9;5 pt"/>
    <w:basedOn w:val="a0"/>
    <w:rsid w:val="00F4155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5">
    <w:name w:val="Основной текст (2)_"/>
    <w:basedOn w:val="a0"/>
    <w:link w:val="26"/>
    <w:rsid w:val="00F41558"/>
    <w:rPr>
      <w:rFonts w:ascii="Times New Roman" w:eastAsia="Times New Roman" w:hAnsi="Times New Roman" w:cs="Times New Roman"/>
      <w:shd w:val="clear" w:color="auto" w:fill="FFFFFF"/>
    </w:rPr>
  </w:style>
  <w:style w:type="paragraph" w:customStyle="1" w:styleId="26">
    <w:name w:val="Основной текст (2)"/>
    <w:basedOn w:val="a"/>
    <w:link w:val="25"/>
    <w:rsid w:val="00F41558"/>
    <w:pPr>
      <w:widowControl w:val="0"/>
      <w:shd w:val="clear" w:color="auto" w:fill="FFFFFF"/>
      <w:spacing w:after="0" w:line="0" w:lineRule="atLeast"/>
      <w:ind w:hanging="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4537">
      <w:bodyDiv w:val="1"/>
      <w:marLeft w:val="0"/>
      <w:marRight w:val="0"/>
      <w:marTop w:val="0"/>
      <w:marBottom w:val="0"/>
      <w:divBdr>
        <w:top w:val="none" w:sz="0" w:space="0" w:color="auto"/>
        <w:left w:val="none" w:sz="0" w:space="0" w:color="auto"/>
        <w:bottom w:val="none" w:sz="0" w:space="0" w:color="auto"/>
        <w:right w:val="none" w:sz="0" w:space="0" w:color="auto"/>
      </w:divBdr>
    </w:div>
    <w:div w:id="33309225">
      <w:bodyDiv w:val="1"/>
      <w:marLeft w:val="0"/>
      <w:marRight w:val="0"/>
      <w:marTop w:val="0"/>
      <w:marBottom w:val="0"/>
      <w:divBdr>
        <w:top w:val="none" w:sz="0" w:space="0" w:color="auto"/>
        <w:left w:val="none" w:sz="0" w:space="0" w:color="auto"/>
        <w:bottom w:val="none" w:sz="0" w:space="0" w:color="auto"/>
        <w:right w:val="none" w:sz="0" w:space="0" w:color="auto"/>
      </w:divBdr>
    </w:div>
    <w:div w:id="219287963">
      <w:bodyDiv w:val="1"/>
      <w:marLeft w:val="0"/>
      <w:marRight w:val="0"/>
      <w:marTop w:val="0"/>
      <w:marBottom w:val="0"/>
      <w:divBdr>
        <w:top w:val="none" w:sz="0" w:space="0" w:color="auto"/>
        <w:left w:val="none" w:sz="0" w:space="0" w:color="auto"/>
        <w:bottom w:val="none" w:sz="0" w:space="0" w:color="auto"/>
        <w:right w:val="none" w:sz="0" w:space="0" w:color="auto"/>
      </w:divBdr>
      <w:divsChild>
        <w:div w:id="1643581655">
          <w:marLeft w:val="0"/>
          <w:marRight w:val="0"/>
          <w:marTop w:val="0"/>
          <w:marBottom w:val="90"/>
          <w:divBdr>
            <w:top w:val="none" w:sz="0" w:space="0" w:color="auto"/>
            <w:left w:val="none" w:sz="0" w:space="0" w:color="auto"/>
            <w:bottom w:val="none" w:sz="0" w:space="0" w:color="auto"/>
            <w:right w:val="none" w:sz="0" w:space="0" w:color="auto"/>
          </w:divBdr>
        </w:div>
        <w:div w:id="1657538199">
          <w:marLeft w:val="0"/>
          <w:marRight w:val="0"/>
          <w:marTop w:val="0"/>
          <w:marBottom w:val="75"/>
          <w:divBdr>
            <w:top w:val="none" w:sz="0" w:space="0" w:color="auto"/>
            <w:left w:val="none" w:sz="0" w:space="0" w:color="auto"/>
            <w:bottom w:val="none" w:sz="0" w:space="0" w:color="auto"/>
            <w:right w:val="none" w:sz="0" w:space="0" w:color="auto"/>
          </w:divBdr>
          <w:divsChild>
            <w:div w:id="1276863881">
              <w:marLeft w:val="0"/>
              <w:marRight w:val="0"/>
              <w:marTop w:val="0"/>
              <w:marBottom w:val="0"/>
              <w:divBdr>
                <w:top w:val="none" w:sz="0" w:space="0" w:color="auto"/>
                <w:left w:val="none" w:sz="0" w:space="0" w:color="auto"/>
                <w:bottom w:val="none" w:sz="0" w:space="0" w:color="auto"/>
                <w:right w:val="none" w:sz="0" w:space="0" w:color="auto"/>
              </w:divBdr>
              <w:divsChild>
                <w:div w:id="1172375014">
                  <w:marLeft w:val="0"/>
                  <w:marRight w:val="0"/>
                  <w:marTop w:val="0"/>
                  <w:marBottom w:val="0"/>
                  <w:divBdr>
                    <w:top w:val="none" w:sz="0" w:space="0" w:color="auto"/>
                    <w:left w:val="none" w:sz="0" w:space="0" w:color="auto"/>
                    <w:bottom w:val="none" w:sz="0" w:space="0" w:color="auto"/>
                    <w:right w:val="none" w:sz="0" w:space="0" w:color="auto"/>
                  </w:divBdr>
                  <w:divsChild>
                    <w:div w:id="17993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3659">
      <w:bodyDiv w:val="1"/>
      <w:marLeft w:val="0"/>
      <w:marRight w:val="0"/>
      <w:marTop w:val="0"/>
      <w:marBottom w:val="0"/>
      <w:divBdr>
        <w:top w:val="none" w:sz="0" w:space="0" w:color="auto"/>
        <w:left w:val="none" w:sz="0" w:space="0" w:color="auto"/>
        <w:bottom w:val="none" w:sz="0" w:space="0" w:color="auto"/>
        <w:right w:val="none" w:sz="0" w:space="0" w:color="auto"/>
      </w:divBdr>
    </w:div>
    <w:div w:id="431895735">
      <w:bodyDiv w:val="1"/>
      <w:marLeft w:val="0"/>
      <w:marRight w:val="0"/>
      <w:marTop w:val="0"/>
      <w:marBottom w:val="0"/>
      <w:divBdr>
        <w:top w:val="none" w:sz="0" w:space="0" w:color="auto"/>
        <w:left w:val="none" w:sz="0" w:space="0" w:color="auto"/>
        <w:bottom w:val="none" w:sz="0" w:space="0" w:color="auto"/>
        <w:right w:val="none" w:sz="0" w:space="0" w:color="auto"/>
      </w:divBdr>
    </w:div>
    <w:div w:id="557397075">
      <w:bodyDiv w:val="1"/>
      <w:marLeft w:val="0"/>
      <w:marRight w:val="0"/>
      <w:marTop w:val="0"/>
      <w:marBottom w:val="0"/>
      <w:divBdr>
        <w:top w:val="none" w:sz="0" w:space="0" w:color="auto"/>
        <w:left w:val="none" w:sz="0" w:space="0" w:color="auto"/>
        <w:bottom w:val="none" w:sz="0" w:space="0" w:color="auto"/>
        <w:right w:val="none" w:sz="0" w:space="0" w:color="auto"/>
      </w:divBdr>
      <w:divsChild>
        <w:div w:id="215895436">
          <w:blockQuote w:val="1"/>
          <w:marLeft w:val="720"/>
          <w:marRight w:val="0"/>
          <w:marTop w:val="75"/>
          <w:marBottom w:val="75"/>
          <w:divBdr>
            <w:top w:val="none" w:sz="0" w:space="0" w:color="auto"/>
            <w:left w:val="single" w:sz="18" w:space="15" w:color="D51D1B"/>
            <w:bottom w:val="none" w:sz="0" w:space="0" w:color="auto"/>
            <w:right w:val="none" w:sz="0" w:space="0" w:color="auto"/>
          </w:divBdr>
        </w:div>
        <w:div w:id="220100902">
          <w:blockQuote w:val="1"/>
          <w:marLeft w:val="720"/>
          <w:marRight w:val="0"/>
          <w:marTop w:val="75"/>
          <w:marBottom w:val="75"/>
          <w:divBdr>
            <w:top w:val="none" w:sz="0" w:space="0" w:color="auto"/>
            <w:left w:val="single" w:sz="18" w:space="15" w:color="D51D1B"/>
            <w:bottom w:val="none" w:sz="0" w:space="0" w:color="auto"/>
            <w:right w:val="none" w:sz="0" w:space="0" w:color="auto"/>
          </w:divBdr>
        </w:div>
        <w:div w:id="1507745993">
          <w:blockQuote w:val="1"/>
          <w:marLeft w:val="720"/>
          <w:marRight w:val="0"/>
          <w:marTop w:val="75"/>
          <w:marBottom w:val="75"/>
          <w:divBdr>
            <w:top w:val="none" w:sz="0" w:space="0" w:color="auto"/>
            <w:left w:val="single" w:sz="18" w:space="15" w:color="D51D1B"/>
            <w:bottom w:val="none" w:sz="0" w:space="0" w:color="auto"/>
            <w:right w:val="none" w:sz="0" w:space="0" w:color="auto"/>
          </w:divBdr>
        </w:div>
        <w:div w:id="1669358980">
          <w:blockQuote w:val="1"/>
          <w:marLeft w:val="720"/>
          <w:marRight w:val="0"/>
          <w:marTop w:val="75"/>
          <w:marBottom w:val="75"/>
          <w:divBdr>
            <w:top w:val="none" w:sz="0" w:space="0" w:color="auto"/>
            <w:left w:val="single" w:sz="18" w:space="15" w:color="D51D1B"/>
            <w:bottom w:val="none" w:sz="0" w:space="0" w:color="auto"/>
            <w:right w:val="none" w:sz="0" w:space="0" w:color="auto"/>
          </w:divBdr>
        </w:div>
        <w:div w:id="1886483190">
          <w:marLeft w:val="2835"/>
          <w:marRight w:val="0"/>
          <w:marTop w:val="0"/>
          <w:marBottom w:val="0"/>
          <w:divBdr>
            <w:top w:val="none" w:sz="0" w:space="0" w:color="auto"/>
            <w:left w:val="none" w:sz="0" w:space="0" w:color="auto"/>
            <w:bottom w:val="none" w:sz="0" w:space="0" w:color="auto"/>
            <w:right w:val="none" w:sz="0" w:space="0" w:color="auto"/>
          </w:divBdr>
        </w:div>
        <w:div w:id="1970814886">
          <w:marLeft w:val="0"/>
          <w:marRight w:val="0"/>
          <w:marTop w:val="0"/>
          <w:marBottom w:val="0"/>
          <w:divBdr>
            <w:top w:val="none" w:sz="0" w:space="0" w:color="auto"/>
            <w:left w:val="none" w:sz="0" w:space="0" w:color="auto"/>
            <w:bottom w:val="none" w:sz="0" w:space="0" w:color="auto"/>
            <w:right w:val="none" w:sz="0" w:space="0" w:color="auto"/>
          </w:divBdr>
        </w:div>
        <w:div w:id="2099329248">
          <w:marLeft w:val="0"/>
          <w:marRight w:val="0"/>
          <w:marTop w:val="0"/>
          <w:marBottom w:val="150"/>
          <w:divBdr>
            <w:top w:val="none" w:sz="0" w:space="0" w:color="auto"/>
            <w:left w:val="none" w:sz="0" w:space="0" w:color="auto"/>
            <w:bottom w:val="none" w:sz="0" w:space="0" w:color="auto"/>
            <w:right w:val="none" w:sz="0" w:space="0" w:color="auto"/>
          </w:divBdr>
        </w:div>
      </w:divsChild>
    </w:div>
    <w:div w:id="677973941">
      <w:bodyDiv w:val="1"/>
      <w:marLeft w:val="0"/>
      <w:marRight w:val="0"/>
      <w:marTop w:val="0"/>
      <w:marBottom w:val="0"/>
      <w:divBdr>
        <w:top w:val="none" w:sz="0" w:space="0" w:color="auto"/>
        <w:left w:val="none" w:sz="0" w:space="0" w:color="auto"/>
        <w:bottom w:val="none" w:sz="0" w:space="0" w:color="auto"/>
        <w:right w:val="none" w:sz="0" w:space="0" w:color="auto"/>
      </w:divBdr>
      <w:divsChild>
        <w:div w:id="1147817465">
          <w:marLeft w:val="0"/>
          <w:marRight w:val="0"/>
          <w:marTop w:val="0"/>
          <w:marBottom w:val="0"/>
          <w:divBdr>
            <w:top w:val="none" w:sz="0" w:space="0" w:color="auto"/>
            <w:left w:val="none" w:sz="0" w:space="0" w:color="auto"/>
            <w:bottom w:val="none" w:sz="0" w:space="0" w:color="auto"/>
            <w:right w:val="none" w:sz="0" w:space="0" w:color="auto"/>
          </w:divBdr>
          <w:divsChild>
            <w:div w:id="1525940923">
              <w:marLeft w:val="0"/>
              <w:marRight w:val="0"/>
              <w:marTop w:val="0"/>
              <w:marBottom w:val="113"/>
              <w:divBdr>
                <w:top w:val="none" w:sz="0" w:space="0" w:color="auto"/>
                <w:left w:val="none" w:sz="0" w:space="0" w:color="auto"/>
                <w:bottom w:val="none" w:sz="0" w:space="0" w:color="auto"/>
                <w:right w:val="none" w:sz="0" w:space="0" w:color="auto"/>
              </w:divBdr>
            </w:div>
          </w:divsChild>
        </w:div>
        <w:div w:id="1648440365">
          <w:marLeft w:val="-113"/>
          <w:marRight w:val="-113"/>
          <w:marTop w:val="0"/>
          <w:marBottom w:val="0"/>
          <w:divBdr>
            <w:top w:val="none" w:sz="0" w:space="0" w:color="auto"/>
            <w:left w:val="none" w:sz="0" w:space="0" w:color="auto"/>
            <w:bottom w:val="none" w:sz="0" w:space="0" w:color="auto"/>
            <w:right w:val="none" w:sz="0" w:space="0" w:color="auto"/>
          </w:divBdr>
          <w:divsChild>
            <w:div w:id="918296620">
              <w:marLeft w:val="0"/>
              <w:marRight w:val="0"/>
              <w:marTop w:val="0"/>
              <w:marBottom w:val="0"/>
              <w:divBdr>
                <w:top w:val="none" w:sz="0" w:space="0" w:color="auto"/>
                <w:left w:val="none" w:sz="0" w:space="0" w:color="auto"/>
                <w:bottom w:val="none" w:sz="0" w:space="0" w:color="auto"/>
                <w:right w:val="none" w:sz="0" w:space="0" w:color="auto"/>
              </w:divBdr>
              <w:divsChild>
                <w:div w:id="533464840">
                  <w:marLeft w:val="0"/>
                  <w:marRight w:val="0"/>
                  <w:marTop w:val="0"/>
                  <w:marBottom w:val="0"/>
                  <w:divBdr>
                    <w:top w:val="none" w:sz="0" w:space="0" w:color="auto"/>
                    <w:left w:val="none" w:sz="0" w:space="0" w:color="auto"/>
                    <w:bottom w:val="none" w:sz="0" w:space="0" w:color="auto"/>
                    <w:right w:val="none" w:sz="0" w:space="0" w:color="auto"/>
                  </w:divBdr>
                  <w:divsChild>
                    <w:div w:id="278922052">
                      <w:marLeft w:val="0"/>
                      <w:marRight w:val="0"/>
                      <w:marTop w:val="0"/>
                      <w:marBottom w:val="0"/>
                      <w:divBdr>
                        <w:top w:val="none" w:sz="0" w:space="0" w:color="auto"/>
                        <w:left w:val="none" w:sz="0" w:space="0" w:color="auto"/>
                        <w:bottom w:val="none" w:sz="0" w:space="0" w:color="auto"/>
                        <w:right w:val="none" w:sz="0" w:space="0" w:color="auto"/>
                      </w:divBdr>
                    </w:div>
                    <w:div w:id="982008055">
                      <w:marLeft w:val="0"/>
                      <w:marRight w:val="0"/>
                      <w:marTop w:val="0"/>
                      <w:marBottom w:val="0"/>
                      <w:divBdr>
                        <w:top w:val="none" w:sz="0" w:space="0" w:color="auto"/>
                        <w:left w:val="none" w:sz="0" w:space="0" w:color="auto"/>
                        <w:bottom w:val="none" w:sz="0" w:space="0" w:color="auto"/>
                        <w:right w:val="none" w:sz="0" w:space="0" w:color="auto"/>
                      </w:divBdr>
                    </w:div>
                    <w:div w:id="1305625715">
                      <w:marLeft w:val="0"/>
                      <w:marRight w:val="0"/>
                      <w:marTop w:val="0"/>
                      <w:marBottom w:val="0"/>
                      <w:divBdr>
                        <w:top w:val="none" w:sz="0" w:space="0" w:color="auto"/>
                        <w:left w:val="none" w:sz="0" w:space="0" w:color="auto"/>
                        <w:bottom w:val="none" w:sz="0" w:space="0" w:color="auto"/>
                        <w:right w:val="none" w:sz="0" w:space="0" w:color="auto"/>
                      </w:divBdr>
                    </w:div>
                    <w:div w:id="1337418576">
                      <w:marLeft w:val="0"/>
                      <w:marRight w:val="0"/>
                      <w:marTop w:val="0"/>
                      <w:marBottom w:val="0"/>
                      <w:divBdr>
                        <w:top w:val="none" w:sz="0" w:space="0" w:color="auto"/>
                        <w:left w:val="none" w:sz="0" w:space="0" w:color="auto"/>
                        <w:bottom w:val="none" w:sz="0" w:space="0" w:color="auto"/>
                        <w:right w:val="none" w:sz="0" w:space="0" w:color="auto"/>
                      </w:divBdr>
                    </w:div>
                    <w:div w:id="1532064493">
                      <w:marLeft w:val="0"/>
                      <w:marRight w:val="0"/>
                      <w:marTop w:val="0"/>
                      <w:marBottom w:val="0"/>
                      <w:divBdr>
                        <w:top w:val="none" w:sz="0" w:space="0" w:color="auto"/>
                        <w:left w:val="none" w:sz="0" w:space="0" w:color="auto"/>
                        <w:bottom w:val="none" w:sz="0" w:space="0" w:color="auto"/>
                        <w:right w:val="none" w:sz="0" w:space="0" w:color="auto"/>
                      </w:divBdr>
                    </w:div>
                    <w:div w:id="1798645534">
                      <w:marLeft w:val="0"/>
                      <w:marRight w:val="0"/>
                      <w:marTop w:val="0"/>
                      <w:marBottom w:val="0"/>
                      <w:divBdr>
                        <w:top w:val="none" w:sz="0" w:space="0" w:color="auto"/>
                        <w:left w:val="none" w:sz="0" w:space="0" w:color="auto"/>
                        <w:bottom w:val="none" w:sz="0" w:space="0" w:color="auto"/>
                        <w:right w:val="none" w:sz="0" w:space="0" w:color="auto"/>
                      </w:divBdr>
                    </w:div>
                    <w:div w:id="1872914147">
                      <w:marLeft w:val="0"/>
                      <w:marRight w:val="0"/>
                      <w:marTop w:val="0"/>
                      <w:marBottom w:val="0"/>
                      <w:divBdr>
                        <w:top w:val="none" w:sz="0" w:space="0" w:color="auto"/>
                        <w:left w:val="none" w:sz="0" w:space="0" w:color="auto"/>
                        <w:bottom w:val="none" w:sz="0" w:space="0" w:color="auto"/>
                        <w:right w:val="none" w:sz="0" w:space="0" w:color="auto"/>
                      </w:divBdr>
                    </w:div>
                    <w:div w:id="2053917698">
                      <w:marLeft w:val="0"/>
                      <w:marRight w:val="0"/>
                      <w:marTop w:val="0"/>
                      <w:marBottom w:val="0"/>
                      <w:divBdr>
                        <w:top w:val="none" w:sz="0" w:space="0" w:color="auto"/>
                        <w:left w:val="none" w:sz="0" w:space="0" w:color="auto"/>
                        <w:bottom w:val="none" w:sz="0" w:space="0" w:color="auto"/>
                        <w:right w:val="none" w:sz="0" w:space="0" w:color="auto"/>
                      </w:divBdr>
                    </w:div>
                    <w:div w:id="21439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52658">
      <w:bodyDiv w:val="1"/>
      <w:marLeft w:val="0"/>
      <w:marRight w:val="0"/>
      <w:marTop w:val="0"/>
      <w:marBottom w:val="0"/>
      <w:divBdr>
        <w:top w:val="none" w:sz="0" w:space="0" w:color="auto"/>
        <w:left w:val="none" w:sz="0" w:space="0" w:color="auto"/>
        <w:bottom w:val="none" w:sz="0" w:space="0" w:color="auto"/>
        <w:right w:val="none" w:sz="0" w:space="0" w:color="auto"/>
      </w:divBdr>
    </w:div>
    <w:div w:id="806775335">
      <w:bodyDiv w:val="1"/>
      <w:marLeft w:val="0"/>
      <w:marRight w:val="0"/>
      <w:marTop w:val="0"/>
      <w:marBottom w:val="0"/>
      <w:divBdr>
        <w:top w:val="none" w:sz="0" w:space="0" w:color="auto"/>
        <w:left w:val="none" w:sz="0" w:space="0" w:color="auto"/>
        <w:bottom w:val="none" w:sz="0" w:space="0" w:color="auto"/>
        <w:right w:val="none" w:sz="0" w:space="0" w:color="auto"/>
      </w:divBdr>
    </w:div>
    <w:div w:id="839538039">
      <w:bodyDiv w:val="1"/>
      <w:marLeft w:val="0"/>
      <w:marRight w:val="0"/>
      <w:marTop w:val="0"/>
      <w:marBottom w:val="0"/>
      <w:divBdr>
        <w:top w:val="none" w:sz="0" w:space="0" w:color="auto"/>
        <w:left w:val="none" w:sz="0" w:space="0" w:color="auto"/>
        <w:bottom w:val="none" w:sz="0" w:space="0" w:color="auto"/>
        <w:right w:val="none" w:sz="0" w:space="0" w:color="auto"/>
      </w:divBdr>
    </w:div>
    <w:div w:id="995492723">
      <w:bodyDiv w:val="1"/>
      <w:marLeft w:val="0"/>
      <w:marRight w:val="0"/>
      <w:marTop w:val="0"/>
      <w:marBottom w:val="0"/>
      <w:divBdr>
        <w:top w:val="none" w:sz="0" w:space="0" w:color="auto"/>
        <w:left w:val="none" w:sz="0" w:space="0" w:color="auto"/>
        <w:bottom w:val="none" w:sz="0" w:space="0" w:color="auto"/>
        <w:right w:val="none" w:sz="0" w:space="0" w:color="auto"/>
      </w:divBdr>
      <w:divsChild>
        <w:div w:id="359936966">
          <w:marLeft w:val="0"/>
          <w:marRight w:val="0"/>
          <w:marTop w:val="0"/>
          <w:marBottom w:val="0"/>
          <w:divBdr>
            <w:top w:val="none" w:sz="0" w:space="0" w:color="auto"/>
            <w:left w:val="none" w:sz="0" w:space="0" w:color="auto"/>
            <w:bottom w:val="none" w:sz="0" w:space="0" w:color="auto"/>
            <w:right w:val="none" w:sz="0" w:space="0" w:color="auto"/>
          </w:divBdr>
          <w:divsChild>
            <w:div w:id="17199729">
              <w:marLeft w:val="0"/>
              <w:marRight w:val="0"/>
              <w:marTop w:val="0"/>
              <w:marBottom w:val="0"/>
              <w:divBdr>
                <w:top w:val="none" w:sz="0" w:space="0" w:color="auto"/>
                <w:left w:val="none" w:sz="0" w:space="0" w:color="auto"/>
                <w:bottom w:val="none" w:sz="0" w:space="0" w:color="auto"/>
                <w:right w:val="none" w:sz="0" w:space="0" w:color="auto"/>
              </w:divBdr>
            </w:div>
          </w:divsChild>
        </w:div>
        <w:div w:id="363554977">
          <w:marLeft w:val="0"/>
          <w:marRight w:val="0"/>
          <w:marTop w:val="0"/>
          <w:marBottom w:val="75"/>
          <w:divBdr>
            <w:top w:val="none" w:sz="0" w:space="0" w:color="auto"/>
            <w:left w:val="none" w:sz="0" w:space="0" w:color="auto"/>
            <w:bottom w:val="none" w:sz="0" w:space="0" w:color="auto"/>
            <w:right w:val="none" w:sz="0" w:space="0" w:color="auto"/>
          </w:divBdr>
          <w:divsChild>
            <w:div w:id="496844687">
              <w:marLeft w:val="0"/>
              <w:marRight w:val="0"/>
              <w:marTop w:val="0"/>
              <w:marBottom w:val="0"/>
              <w:divBdr>
                <w:top w:val="none" w:sz="0" w:space="0" w:color="auto"/>
                <w:left w:val="none" w:sz="0" w:space="0" w:color="auto"/>
                <w:bottom w:val="none" w:sz="0" w:space="0" w:color="auto"/>
                <w:right w:val="none" w:sz="0" w:space="0" w:color="auto"/>
              </w:divBdr>
            </w:div>
            <w:div w:id="18471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11447">
      <w:bodyDiv w:val="1"/>
      <w:marLeft w:val="0"/>
      <w:marRight w:val="0"/>
      <w:marTop w:val="0"/>
      <w:marBottom w:val="0"/>
      <w:divBdr>
        <w:top w:val="none" w:sz="0" w:space="0" w:color="auto"/>
        <w:left w:val="none" w:sz="0" w:space="0" w:color="auto"/>
        <w:bottom w:val="none" w:sz="0" w:space="0" w:color="auto"/>
        <w:right w:val="none" w:sz="0" w:space="0" w:color="auto"/>
      </w:divBdr>
    </w:div>
    <w:div w:id="1052457459">
      <w:bodyDiv w:val="1"/>
      <w:marLeft w:val="0"/>
      <w:marRight w:val="0"/>
      <w:marTop w:val="0"/>
      <w:marBottom w:val="0"/>
      <w:divBdr>
        <w:top w:val="none" w:sz="0" w:space="0" w:color="auto"/>
        <w:left w:val="none" w:sz="0" w:space="0" w:color="auto"/>
        <w:bottom w:val="none" w:sz="0" w:space="0" w:color="auto"/>
        <w:right w:val="none" w:sz="0" w:space="0" w:color="auto"/>
      </w:divBdr>
    </w:div>
    <w:div w:id="1088117960">
      <w:bodyDiv w:val="1"/>
      <w:marLeft w:val="0"/>
      <w:marRight w:val="0"/>
      <w:marTop w:val="0"/>
      <w:marBottom w:val="0"/>
      <w:divBdr>
        <w:top w:val="none" w:sz="0" w:space="0" w:color="auto"/>
        <w:left w:val="none" w:sz="0" w:space="0" w:color="auto"/>
        <w:bottom w:val="none" w:sz="0" w:space="0" w:color="auto"/>
        <w:right w:val="none" w:sz="0" w:space="0" w:color="auto"/>
      </w:divBdr>
    </w:div>
    <w:div w:id="1368024428">
      <w:bodyDiv w:val="1"/>
      <w:marLeft w:val="0"/>
      <w:marRight w:val="0"/>
      <w:marTop w:val="0"/>
      <w:marBottom w:val="0"/>
      <w:divBdr>
        <w:top w:val="none" w:sz="0" w:space="0" w:color="auto"/>
        <w:left w:val="none" w:sz="0" w:space="0" w:color="auto"/>
        <w:bottom w:val="none" w:sz="0" w:space="0" w:color="auto"/>
        <w:right w:val="none" w:sz="0" w:space="0" w:color="auto"/>
      </w:divBdr>
    </w:div>
    <w:div w:id="1640840279">
      <w:bodyDiv w:val="1"/>
      <w:marLeft w:val="0"/>
      <w:marRight w:val="0"/>
      <w:marTop w:val="0"/>
      <w:marBottom w:val="0"/>
      <w:divBdr>
        <w:top w:val="none" w:sz="0" w:space="0" w:color="auto"/>
        <w:left w:val="none" w:sz="0" w:space="0" w:color="auto"/>
        <w:bottom w:val="none" w:sz="0" w:space="0" w:color="auto"/>
        <w:right w:val="none" w:sz="0" w:space="0" w:color="auto"/>
      </w:divBdr>
    </w:div>
    <w:div w:id="1726879120">
      <w:bodyDiv w:val="1"/>
      <w:marLeft w:val="0"/>
      <w:marRight w:val="0"/>
      <w:marTop w:val="0"/>
      <w:marBottom w:val="0"/>
      <w:divBdr>
        <w:top w:val="none" w:sz="0" w:space="0" w:color="auto"/>
        <w:left w:val="none" w:sz="0" w:space="0" w:color="auto"/>
        <w:bottom w:val="none" w:sz="0" w:space="0" w:color="auto"/>
        <w:right w:val="none" w:sz="0" w:space="0" w:color="auto"/>
      </w:divBdr>
      <w:divsChild>
        <w:div w:id="652102540">
          <w:marLeft w:val="0"/>
          <w:marRight w:val="0"/>
          <w:marTop w:val="0"/>
          <w:marBottom w:val="225"/>
          <w:divBdr>
            <w:top w:val="none" w:sz="0" w:space="0" w:color="auto"/>
            <w:left w:val="none" w:sz="0" w:space="0" w:color="auto"/>
            <w:bottom w:val="single" w:sz="2" w:space="5" w:color="D7D7D7"/>
            <w:right w:val="none" w:sz="0" w:space="0" w:color="auto"/>
          </w:divBdr>
        </w:div>
      </w:divsChild>
    </w:div>
    <w:div w:id="1845363610">
      <w:bodyDiv w:val="1"/>
      <w:marLeft w:val="0"/>
      <w:marRight w:val="0"/>
      <w:marTop w:val="0"/>
      <w:marBottom w:val="0"/>
      <w:divBdr>
        <w:top w:val="none" w:sz="0" w:space="0" w:color="auto"/>
        <w:left w:val="none" w:sz="0" w:space="0" w:color="auto"/>
        <w:bottom w:val="none" w:sz="0" w:space="0" w:color="auto"/>
        <w:right w:val="none" w:sz="0" w:space="0" w:color="auto"/>
      </w:divBdr>
    </w:div>
    <w:div w:id="1953124735">
      <w:bodyDiv w:val="1"/>
      <w:marLeft w:val="0"/>
      <w:marRight w:val="0"/>
      <w:marTop w:val="0"/>
      <w:marBottom w:val="0"/>
      <w:divBdr>
        <w:top w:val="none" w:sz="0" w:space="0" w:color="auto"/>
        <w:left w:val="none" w:sz="0" w:space="0" w:color="auto"/>
        <w:bottom w:val="none" w:sz="0" w:space="0" w:color="auto"/>
        <w:right w:val="none" w:sz="0" w:space="0" w:color="auto"/>
      </w:divBdr>
      <w:divsChild>
        <w:div w:id="88430604">
          <w:marLeft w:val="0"/>
          <w:marRight w:val="0"/>
          <w:marTop w:val="0"/>
          <w:marBottom w:val="0"/>
          <w:divBdr>
            <w:top w:val="none" w:sz="0" w:space="0" w:color="auto"/>
            <w:left w:val="none" w:sz="0" w:space="0" w:color="auto"/>
            <w:bottom w:val="none" w:sz="0" w:space="0" w:color="auto"/>
            <w:right w:val="none" w:sz="0" w:space="0" w:color="auto"/>
          </w:divBdr>
          <w:divsChild>
            <w:div w:id="311063990">
              <w:marLeft w:val="0"/>
              <w:marRight w:val="0"/>
              <w:marTop w:val="0"/>
              <w:marBottom w:val="240"/>
              <w:divBdr>
                <w:top w:val="none" w:sz="0" w:space="0" w:color="auto"/>
                <w:left w:val="none" w:sz="0" w:space="0" w:color="auto"/>
                <w:bottom w:val="none" w:sz="0" w:space="0" w:color="auto"/>
                <w:right w:val="none" w:sz="0" w:space="0" w:color="auto"/>
              </w:divBdr>
              <w:divsChild>
                <w:div w:id="358894518">
                  <w:marLeft w:val="0"/>
                  <w:marRight w:val="0"/>
                  <w:marTop w:val="0"/>
                  <w:marBottom w:val="0"/>
                  <w:divBdr>
                    <w:top w:val="none" w:sz="0" w:space="0" w:color="auto"/>
                    <w:left w:val="none" w:sz="0" w:space="0" w:color="auto"/>
                    <w:bottom w:val="none" w:sz="0" w:space="0" w:color="auto"/>
                    <w:right w:val="none" w:sz="0" w:space="0" w:color="auto"/>
                  </w:divBdr>
                </w:div>
              </w:divsChild>
            </w:div>
            <w:div w:id="1028915941">
              <w:marLeft w:val="0"/>
              <w:marRight w:val="0"/>
              <w:marTop w:val="0"/>
              <w:marBottom w:val="240"/>
              <w:divBdr>
                <w:top w:val="none" w:sz="0" w:space="0" w:color="auto"/>
                <w:left w:val="none" w:sz="0" w:space="0" w:color="auto"/>
                <w:bottom w:val="none" w:sz="0" w:space="0" w:color="auto"/>
                <w:right w:val="none" w:sz="0" w:space="0" w:color="auto"/>
              </w:divBdr>
              <w:divsChild>
                <w:div w:id="18896824">
                  <w:marLeft w:val="0"/>
                  <w:marRight w:val="0"/>
                  <w:marTop w:val="0"/>
                  <w:marBottom w:val="0"/>
                  <w:divBdr>
                    <w:top w:val="none" w:sz="0" w:space="0" w:color="auto"/>
                    <w:left w:val="none" w:sz="0" w:space="0" w:color="auto"/>
                    <w:bottom w:val="none" w:sz="0" w:space="0" w:color="auto"/>
                    <w:right w:val="none" w:sz="0" w:space="0" w:color="auto"/>
                  </w:divBdr>
                </w:div>
              </w:divsChild>
            </w:div>
            <w:div w:id="1743288082">
              <w:blockQuote w:val="1"/>
              <w:marLeft w:val="0"/>
              <w:marRight w:val="0"/>
              <w:marTop w:val="225"/>
              <w:marBottom w:val="225"/>
              <w:divBdr>
                <w:top w:val="none" w:sz="0" w:space="11" w:color="auto"/>
                <w:left w:val="single" w:sz="36" w:space="19" w:color="00A0B0"/>
                <w:bottom w:val="none" w:sz="0" w:space="11" w:color="auto"/>
                <w:right w:val="none" w:sz="0" w:space="15" w:color="auto"/>
              </w:divBdr>
            </w:div>
            <w:div w:id="2018075202">
              <w:marLeft w:val="0"/>
              <w:marRight w:val="0"/>
              <w:marTop w:val="0"/>
              <w:marBottom w:val="0"/>
              <w:divBdr>
                <w:top w:val="none" w:sz="0" w:space="0" w:color="auto"/>
                <w:left w:val="none" w:sz="0" w:space="0" w:color="auto"/>
                <w:bottom w:val="none" w:sz="0" w:space="0" w:color="auto"/>
                <w:right w:val="none" w:sz="0" w:space="0" w:color="auto"/>
              </w:divBdr>
              <w:divsChild>
                <w:div w:id="1675691091">
                  <w:marLeft w:val="0"/>
                  <w:marRight w:val="0"/>
                  <w:marTop w:val="0"/>
                  <w:marBottom w:val="0"/>
                  <w:divBdr>
                    <w:top w:val="none" w:sz="0" w:space="0" w:color="auto"/>
                    <w:left w:val="none" w:sz="0" w:space="0" w:color="auto"/>
                    <w:bottom w:val="none" w:sz="0" w:space="0" w:color="auto"/>
                    <w:right w:val="none" w:sz="0" w:space="0" w:color="auto"/>
                  </w:divBdr>
                  <w:divsChild>
                    <w:div w:id="1134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B93F0-2261-4E44-B099-B1B0A6B3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594</Words>
  <Characters>3390</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Naziya</dc:creator>
  <cp:keywords/>
  <dc:description/>
  <cp:lastModifiedBy>user</cp:lastModifiedBy>
  <cp:revision>2</cp:revision>
  <cp:lastPrinted>2020-02-04T04:15:00Z</cp:lastPrinted>
  <dcterms:created xsi:type="dcterms:W3CDTF">2026-01-29T04:33:00Z</dcterms:created>
  <dcterms:modified xsi:type="dcterms:W3CDTF">2026-01-29T04:33:00Z</dcterms:modified>
</cp:coreProperties>
</file>