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8B1D" w14:textId="77777777" w:rsidR="005F723A" w:rsidRPr="005F723A" w:rsidRDefault="005F723A" w:rsidP="005F723A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F72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Отчет </w:t>
      </w:r>
    </w:p>
    <w:p w14:paraId="5C49BE43" w14:textId="77777777" w:rsidR="005F723A" w:rsidRPr="005F723A" w:rsidRDefault="005F723A" w:rsidP="005F723A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2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научно-педагогической деятельности и повышении квалификации</w:t>
      </w:r>
      <w:r w:rsidRPr="005F7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7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доктора PhD по специальности 08.00.05. «Экономика и управление народным хозяйством» по направлению «Управление бизнесом»</w:t>
      </w:r>
    </w:p>
    <w:p w14:paraId="1414EB4E" w14:textId="77777777" w:rsidR="005F723A" w:rsidRPr="005F723A" w:rsidRDefault="005F723A" w:rsidP="005F72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F72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Иванова Антона Владимировича</w:t>
      </w:r>
    </w:p>
    <w:p w14:paraId="0193D672" w14:textId="77777777" w:rsidR="005F723A" w:rsidRPr="005F723A" w:rsidRDefault="005F723A" w:rsidP="005F723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F96955A" w14:textId="77777777" w:rsidR="005F723A" w:rsidRPr="005F723A" w:rsidRDefault="00333C63" w:rsidP="005F72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2024</w:t>
      </w:r>
      <w:r w:rsidR="005F723A" w:rsidRPr="005F7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Иванов Антон Владимирович принимал активное участие в ряде международных конференций и выставок, где совместно с другими специалистами и учеными отрасли обсуждали различные научно-практические направления и перспективы их развития.</w:t>
      </w:r>
    </w:p>
    <w:p w14:paraId="6EEC718A" w14:textId="77777777" w:rsidR="005F723A" w:rsidRPr="005F723A" w:rsidRDefault="005F723A" w:rsidP="005F723A">
      <w:pPr>
        <w:spacing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lang w:eastAsia="ru-RU"/>
        </w:rPr>
      </w:pPr>
      <w:r w:rsidRPr="005F723A">
        <w:rPr>
          <w:rFonts w:ascii="Times New Roman" w:eastAsiaTheme="minorEastAsia" w:hAnsi="Times New Roman"/>
          <w:b/>
          <w:sz w:val="24"/>
          <w:lang w:eastAsia="ru-RU"/>
        </w:rPr>
        <w:t>1. Участие в научных проектах</w:t>
      </w:r>
    </w:p>
    <w:tbl>
      <w:tblPr>
        <w:tblpPr w:leftFromText="180" w:rightFromText="180" w:vertAnchor="text" w:horzAnchor="margin" w:tblpY="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208"/>
        <w:gridCol w:w="3357"/>
        <w:gridCol w:w="3056"/>
        <w:gridCol w:w="3190"/>
      </w:tblGrid>
      <w:tr w:rsidR="005F723A" w:rsidRPr="005F723A" w14:paraId="61A8D24B" w14:textId="77777777" w:rsidTr="008460EE">
        <w:trPr>
          <w:trHeight w:val="470"/>
        </w:trPr>
        <w:tc>
          <w:tcPr>
            <w:tcW w:w="148" w:type="pct"/>
          </w:tcPr>
          <w:p w14:paraId="7FCCAA49" w14:textId="77777777" w:rsidR="005F723A" w:rsidRPr="005F723A" w:rsidRDefault="005F723A" w:rsidP="005F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3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6" w:type="pct"/>
          </w:tcPr>
          <w:p w14:paraId="69ADB15F" w14:textId="77777777" w:rsidR="005F723A" w:rsidRPr="005F723A" w:rsidRDefault="005F723A" w:rsidP="005F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3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100" w:type="pct"/>
          </w:tcPr>
          <w:p w14:paraId="477A7748" w14:textId="77777777" w:rsidR="005F723A" w:rsidRPr="005F723A" w:rsidRDefault="005F723A" w:rsidP="005F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723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Должность по проекту</w:t>
            </w:r>
          </w:p>
        </w:tc>
        <w:tc>
          <w:tcPr>
            <w:tcW w:w="1001" w:type="pct"/>
          </w:tcPr>
          <w:p w14:paraId="403EE2F7" w14:textId="77777777" w:rsidR="005F723A" w:rsidRPr="005F723A" w:rsidRDefault="005F723A" w:rsidP="005F7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F723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Руководитель проекта</w:t>
            </w:r>
          </w:p>
        </w:tc>
        <w:tc>
          <w:tcPr>
            <w:tcW w:w="1045" w:type="pct"/>
          </w:tcPr>
          <w:p w14:paraId="47960774" w14:textId="77777777" w:rsidR="005F723A" w:rsidRPr="005F723A" w:rsidRDefault="005F723A" w:rsidP="005F723A">
            <w:pPr>
              <w:widowControl w:val="0"/>
              <w:tabs>
                <w:tab w:val="left" w:pos="5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3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 w:eastAsia="ru-RU"/>
              </w:rPr>
              <w:t>Сроки реализации проекта</w:t>
            </w:r>
          </w:p>
        </w:tc>
      </w:tr>
      <w:tr w:rsidR="005F723A" w:rsidRPr="005F723A" w14:paraId="68EEF462" w14:textId="77777777" w:rsidTr="008460EE">
        <w:tc>
          <w:tcPr>
            <w:tcW w:w="148" w:type="pct"/>
          </w:tcPr>
          <w:p w14:paraId="24986954" w14:textId="77777777" w:rsidR="005F723A" w:rsidRPr="005F723A" w:rsidRDefault="005F723A" w:rsidP="005F723A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pct"/>
          </w:tcPr>
          <w:p w14:paraId="060D8C71" w14:textId="77777777" w:rsidR="005F723A" w:rsidRPr="005F723A" w:rsidRDefault="005F723A" w:rsidP="005F72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исследования. Сравнительный анализ правового обеспечения механизмов государственного и регионального управления в Республике Казахстан и Российской Федерации. </w:t>
            </w:r>
          </w:p>
          <w:p w14:paraId="50D1851F" w14:textId="77777777" w:rsidR="005F723A" w:rsidRPr="005F723A" w:rsidRDefault="005F723A" w:rsidP="005F72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</w:tcPr>
          <w:p w14:paraId="10ECC756" w14:textId="77777777" w:rsidR="005F723A" w:rsidRPr="005F723A" w:rsidRDefault="005F723A" w:rsidP="005F723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Соруководитель научно исследовательской группы </w:t>
            </w:r>
            <w:r w:rsidRPr="005F7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Фундаментальных исследований для Омской гуманитарной академии</w:t>
            </w:r>
          </w:p>
        </w:tc>
        <w:tc>
          <w:tcPr>
            <w:tcW w:w="1001" w:type="pct"/>
          </w:tcPr>
          <w:p w14:paraId="66A7F63F" w14:textId="77777777" w:rsidR="005F723A" w:rsidRPr="005F723A" w:rsidRDefault="005F723A" w:rsidP="005F723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72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д.ю.н</w:t>
            </w:r>
            <w:proofErr w:type="spellEnd"/>
            <w:r w:rsidRPr="005F72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., профессор Жунусов Б.Ж.</w:t>
            </w:r>
          </w:p>
        </w:tc>
        <w:tc>
          <w:tcPr>
            <w:tcW w:w="1045" w:type="pct"/>
          </w:tcPr>
          <w:p w14:paraId="549EBE14" w14:textId="77777777" w:rsidR="005F723A" w:rsidRPr="005F723A" w:rsidRDefault="005F723A" w:rsidP="005F72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723A">
              <w:rPr>
                <w:rFonts w:ascii="Times New Roman" w:eastAsia="Calibri" w:hAnsi="Times New Roman" w:cs="Times New Roman"/>
                <w:sz w:val="24"/>
                <w:szCs w:val="24"/>
              </w:rPr>
              <w:t>2023-2024 учебный год</w:t>
            </w:r>
          </w:p>
        </w:tc>
      </w:tr>
      <w:tr w:rsidR="005F723A" w:rsidRPr="005F723A" w14:paraId="7878EDBF" w14:textId="77777777" w:rsidTr="008460EE">
        <w:tc>
          <w:tcPr>
            <w:tcW w:w="148" w:type="pct"/>
          </w:tcPr>
          <w:p w14:paraId="32223BC1" w14:textId="77777777" w:rsidR="005F723A" w:rsidRPr="005F723A" w:rsidRDefault="005F723A" w:rsidP="005F723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pct"/>
          </w:tcPr>
          <w:p w14:paraId="665B2105" w14:textId="77777777" w:rsidR="005F723A" w:rsidRPr="005F723A" w:rsidRDefault="005F723A" w:rsidP="005F72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</w:tcPr>
          <w:p w14:paraId="510EA8B6" w14:textId="77777777" w:rsidR="005F723A" w:rsidRPr="005F723A" w:rsidRDefault="005F723A" w:rsidP="005F723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pct"/>
          </w:tcPr>
          <w:p w14:paraId="3A6B3D89" w14:textId="77777777" w:rsidR="005F723A" w:rsidRPr="005F723A" w:rsidRDefault="005F723A" w:rsidP="005F723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pct"/>
          </w:tcPr>
          <w:p w14:paraId="3F248E6E" w14:textId="77777777" w:rsidR="005F723A" w:rsidRPr="005F723A" w:rsidRDefault="005F723A" w:rsidP="005F72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245A5C8" w14:textId="77777777" w:rsidR="005F723A" w:rsidRPr="005F723A" w:rsidRDefault="005F723A" w:rsidP="005F723A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F723A">
        <w:rPr>
          <w:rFonts w:ascii="Times New Roman" w:eastAsiaTheme="minorEastAsia" w:hAnsi="Times New Roman"/>
          <w:b/>
          <w:sz w:val="24"/>
          <w:lang w:eastAsia="ru-RU"/>
        </w:rPr>
        <w:t>2. Список научных публикаций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458"/>
        <w:gridCol w:w="4045"/>
        <w:gridCol w:w="6662"/>
        <w:gridCol w:w="1134"/>
        <w:gridCol w:w="1276"/>
        <w:gridCol w:w="1842"/>
      </w:tblGrid>
      <w:tr w:rsidR="005F723A" w:rsidRPr="005F723A" w14:paraId="030CAF4D" w14:textId="77777777" w:rsidTr="008460EE">
        <w:tc>
          <w:tcPr>
            <w:tcW w:w="458" w:type="dxa"/>
          </w:tcPr>
          <w:p w14:paraId="54F5CAFD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5" w:type="dxa"/>
          </w:tcPr>
          <w:p w14:paraId="747923E0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публикации</w:t>
            </w:r>
          </w:p>
        </w:tc>
        <w:tc>
          <w:tcPr>
            <w:tcW w:w="6662" w:type="dxa"/>
          </w:tcPr>
          <w:p w14:paraId="66622BA7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</w:t>
            </w:r>
          </w:p>
        </w:tc>
        <w:tc>
          <w:tcPr>
            <w:tcW w:w="1134" w:type="dxa"/>
          </w:tcPr>
          <w:p w14:paraId="5F31996E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0CD80328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842" w:type="dxa"/>
          </w:tcPr>
          <w:p w14:paraId="55FDC21D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87717B" w:rsidRPr="005F723A" w14:paraId="52261596" w14:textId="77777777" w:rsidTr="008460EE">
        <w:tc>
          <w:tcPr>
            <w:tcW w:w="458" w:type="dxa"/>
          </w:tcPr>
          <w:p w14:paraId="18ADCB81" w14:textId="77777777" w:rsidR="0087717B" w:rsidRPr="005F723A" w:rsidRDefault="0087717B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14:paraId="5E64E5FC" w14:textId="77777777" w:rsidR="0087717B" w:rsidRPr="005F723A" w:rsidRDefault="0087717B" w:rsidP="0087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стратегического </w:t>
            </w:r>
          </w:p>
          <w:p w14:paraId="5FD7E862" w14:textId="77777777" w:rsidR="0087717B" w:rsidRPr="005F723A" w:rsidRDefault="0087717B" w:rsidP="0087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>планирования, основные</w:t>
            </w:r>
          </w:p>
          <w:p w14:paraId="78FAF0C2" w14:textId="77777777" w:rsidR="0087717B" w:rsidRPr="005F723A" w:rsidRDefault="0087717B" w:rsidP="0087717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>понятия  (РИНЦ). Чебоксары. Россия.</w:t>
            </w:r>
          </w:p>
        </w:tc>
        <w:tc>
          <w:tcPr>
            <w:tcW w:w="6662" w:type="dxa"/>
          </w:tcPr>
          <w:p w14:paraId="4DF337AA" w14:textId="77777777" w:rsidR="0087717B" w:rsidRPr="005F723A" w:rsidRDefault="0087717B" w:rsidP="005C2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Размещены в </w:t>
            </w:r>
            <w:proofErr w:type="spellStart"/>
            <w:r w:rsidRPr="005F72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Elibrary</w:t>
            </w:r>
            <w:proofErr w:type="spellEnd"/>
          </w:p>
        </w:tc>
        <w:tc>
          <w:tcPr>
            <w:tcW w:w="1134" w:type="dxa"/>
          </w:tcPr>
          <w:p w14:paraId="06AB51E6" w14:textId="77777777" w:rsidR="0087717B" w:rsidRPr="005F723A" w:rsidRDefault="0087717B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75718F90" w14:textId="77777777" w:rsidR="0087717B" w:rsidRPr="005F723A" w:rsidRDefault="0087717B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842" w:type="dxa"/>
          </w:tcPr>
          <w:p w14:paraId="209D6B32" w14:textId="77777777" w:rsidR="0087717B" w:rsidRPr="005F723A" w:rsidRDefault="0087717B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17B" w:rsidRPr="005F723A" w14:paraId="3B1EA607" w14:textId="77777777" w:rsidTr="008460EE">
        <w:tc>
          <w:tcPr>
            <w:tcW w:w="458" w:type="dxa"/>
          </w:tcPr>
          <w:p w14:paraId="1A16ECB8" w14:textId="77777777" w:rsidR="0087717B" w:rsidRPr="005F723A" w:rsidRDefault="0087717B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5" w:type="dxa"/>
          </w:tcPr>
          <w:p w14:paraId="7C83FE6B" w14:textId="77777777" w:rsidR="0087717B" w:rsidRPr="005F723A" w:rsidRDefault="0087717B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EC45C2F" w14:textId="77777777" w:rsidR="0087717B" w:rsidRPr="005F723A" w:rsidRDefault="0087717B" w:rsidP="005F72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116717" w14:textId="77777777" w:rsidR="0087717B" w:rsidRPr="005F723A" w:rsidRDefault="0087717B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ACCC79" w14:textId="77777777" w:rsidR="0087717B" w:rsidRPr="005F723A" w:rsidRDefault="0087717B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2D2630" w14:textId="77777777" w:rsidR="0087717B" w:rsidRPr="005F723A" w:rsidRDefault="0087717B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17B" w:rsidRPr="005F723A" w14:paraId="2D22E1D4" w14:textId="77777777" w:rsidTr="008460EE">
        <w:tc>
          <w:tcPr>
            <w:tcW w:w="458" w:type="dxa"/>
          </w:tcPr>
          <w:p w14:paraId="21D422ED" w14:textId="77777777" w:rsidR="0087717B" w:rsidRPr="005F723A" w:rsidRDefault="0087717B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5" w:type="dxa"/>
          </w:tcPr>
          <w:p w14:paraId="624CA368" w14:textId="77777777" w:rsidR="0087717B" w:rsidRPr="005F723A" w:rsidRDefault="0087717B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125A74C" w14:textId="77777777" w:rsidR="0087717B" w:rsidRPr="005F723A" w:rsidRDefault="0087717B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8FD246" w14:textId="77777777" w:rsidR="0087717B" w:rsidRPr="005F723A" w:rsidRDefault="0087717B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827BBC" w14:textId="77777777" w:rsidR="0087717B" w:rsidRPr="005F723A" w:rsidRDefault="0087717B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D18688" w14:textId="77777777" w:rsidR="0087717B" w:rsidRPr="005F723A" w:rsidRDefault="0087717B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17B" w:rsidRPr="005F723A" w14:paraId="0337E131" w14:textId="77777777" w:rsidTr="008460EE">
        <w:tc>
          <w:tcPr>
            <w:tcW w:w="458" w:type="dxa"/>
          </w:tcPr>
          <w:p w14:paraId="2E3E545D" w14:textId="77777777" w:rsidR="0087717B" w:rsidRPr="005F723A" w:rsidRDefault="0087717B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5" w:type="dxa"/>
          </w:tcPr>
          <w:p w14:paraId="28373F2A" w14:textId="77777777" w:rsidR="0087717B" w:rsidRPr="005F723A" w:rsidRDefault="0087717B" w:rsidP="005F72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A7EFDC1" w14:textId="77777777" w:rsidR="0087717B" w:rsidRPr="005F723A" w:rsidRDefault="0087717B" w:rsidP="005F723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14:paraId="24D9CA9A" w14:textId="77777777" w:rsidR="0087717B" w:rsidRPr="005F723A" w:rsidRDefault="0087717B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3E4897" w14:textId="77777777" w:rsidR="0087717B" w:rsidRPr="005F723A" w:rsidRDefault="0087717B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73B01B" w14:textId="77777777" w:rsidR="0087717B" w:rsidRPr="005F723A" w:rsidRDefault="0087717B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C6BF10" w14:textId="77777777" w:rsidR="005F723A" w:rsidRPr="005F723A" w:rsidRDefault="005F723A" w:rsidP="005F723A">
      <w:pPr>
        <w:tabs>
          <w:tab w:val="left" w:pos="415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109C8D61" w14:textId="77777777" w:rsidR="005F723A" w:rsidRPr="005F723A" w:rsidRDefault="005F723A" w:rsidP="005F723A">
      <w:pPr>
        <w:tabs>
          <w:tab w:val="left" w:pos="4159"/>
          <w:tab w:val="left" w:pos="5412"/>
          <w:tab w:val="center" w:pos="7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F723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 w:rsidRPr="005F723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</w:p>
    <w:p w14:paraId="60E86E12" w14:textId="77777777" w:rsidR="005F723A" w:rsidRPr="005F723A" w:rsidRDefault="005F723A" w:rsidP="005F723A">
      <w:pPr>
        <w:tabs>
          <w:tab w:val="left" w:pos="4159"/>
          <w:tab w:val="left" w:pos="5412"/>
          <w:tab w:val="center" w:pos="7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4FD38C58" w14:textId="77777777" w:rsidR="005F723A" w:rsidRPr="005F723A" w:rsidRDefault="005F723A" w:rsidP="005F723A">
      <w:pPr>
        <w:tabs>
          <w:tab w:val="left" w:pos="4159"/>
          <w:tab w:val="left" w:pos="5412"/>
          <w:tab w:val="center" w:pos="7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F723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  <w:t>3. Список имиджевых публикаций</w:t>
      </w:r>
    </w:p>
    <w:p w14:paraId="01BBE3B7" w14:textId="77777777" w:rsidR="005F723A" w:rsidRPr="005F723A" w:rsidRDefault="005F723A" w:rsidP="005F723A">
      <w:pPr>
        <w:tabs>
          <w:tab w:val="left" w:pos="415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3493"/>
        <w:gridCol w:w="5032"/>
        <w:gridCol w:w="1416"/>
        <w:gridCol w:w="1701"/>
        <w:gridCol w:w="3083"/>
      </w:tblGrid>
      <w:tr w:rsidR="005F723A" w:rsidRPr="005F723A" w14:paraId="227FF87A" w14:textId="77777777" w:rsidTr="008460EE">
        <w:tc>
          <w:tcPr>
            <w:tcW w:w="544" w:type="dxa"/>
          </w:tcPr>
          <w:p w14:paraId="201B8B7F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93" w:type="dxa"/>
          </w:tcPr>
          <w:p w14:paraId="5BC33A77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публикации</w:t>
            </w:r>
          </w:p>
        </w:tc>
        <w:tc>
          <w:tcPr>
            <w:tcW w:w="5032" w:type="dxa"/>
          </w:tcPr>
          <w:p w14:paraId="6BA6C1F7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</w:t>
            </w:r>
          </w:p>
        </w:tc>
        <w:tc>
          <w:tcPr>
            <w:tcW w:w="1416" w:type="dxa"/>
          </w:tcPr>
          <w:p w14:paraId="776C1FA8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14:paraId="0A0764D9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3083" w:type="dxa"/>
          </w:tcPr>
          <w:p w14:paraId="58B49333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5F723A" w:rsidRPr="005F723A" w14:paraId="27D33F83" w14:textId="77777777" w:rsidTr="008460EE">
        <w:tc>
          <w:tcPr>
            <w:tcW w:w="544" w:type="dxa"/>
          </w:tcPr>
          <w:p w14:paraId="226C17D8" w14:textId="77777777" w:rsidR="005F723A" w:rsidRPr="005F723A" w:rsidRDefault="005F723A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14:paraId="27DB83CD" w14:textId="77777777" w:rsidR="005F723A" w:rsidRPr="005F723A" w:rsidRDefault="005F723A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14:paraId="2B5C0A25" w14:textId="77777777" w:rsidR="005F723A" w:rsidRPr="005F723A" w:rsidRDefault="005F723A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4FDE98A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F4FA2C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202E35D0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3A" w:rsidRPr="005F723A" w14:paraId="13C9BF81" w14:textId="77777777" w:rsidTr="008460EE">
        <w:tc>
          <w:tcPr>
            <w:tcW w:w="544" w:type="dxa"/>
          </w:tcPr>
          <w:p w14:paraId="6E383AFC" w14:textId="77777777" w:rsidR="005F723A" w:rsidRPr="005F723A" w:rsidRDefault="005F723A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</w:tcPr>
          <w:p w14:paraId="7E3BD0CD" w14:textId="77777777" w:rsidR="005F723A" w:rsidRPr="005F723A" w:rsidRDefault="005F723A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</w:tcPr>
          <w:p w14:paraId="57C64108" w14:textId="77777777" w:rsidR="005F723A" w:rsidRPr="005F723A" w:rsidRDefault="005F723A" w:rsidP="005F72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6BB9B3C9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3304BA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6494431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C47814" w14:textId="77777777" w:rsidR="005F723A" w:rsidRPr="005F723A" w:rsidRDefault="005F723A" w:rsidP="005F723A">
      <w:pPr>
        <w:tabs>
          <w:tab w:val="left" w:pos="4159"/>
        </w:tabs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353F644B" w14:textId="77777777" w:rsidR="005F723A" w:rsidRPr="005F723A" w:rsidRDefault="005F723A" w:rsidP="005F723A">
      <w:pPr>
        <w:tabs>
          <w:tab w:val="left" w:pos="2223"/>
        </w:tabs>
        <w:spacing w:after="0"/>
        <w:jc w:val="center"/>
        <w:rPr>
          <w:rFonts w:ascii="Times New Roman" w:eastAsiaTheme="minorEastAsia" w:hAnsi="Times New Roman"/>
          <w:b/>
          <w:sz w:val="24"/>
          <w:lang w:eastAsia="ru-RU"/>
        </w:rPr>
      </w:pPr>
      <w:r w:rsidRPr="005F723A">
        <w:rPr>
          <w:rFonts w:ascii="Times New Roman" w:eastAsiaTheme="minorEastAsia" w:hAnsi="Times New Roman"/>
          <w:b/>
          <w:sz w:val="24"/>
          <w:lang w:eastAsia="ru-RU"/>
        </w:rPr>
        <w:t>4. Участие в симпозиумах, форумах, конференциях, круглых столах, вебинарах</w:t>
      </w:r>
    </w:p>
    <w:p w14:paraId="5BF76098" w14:textId="77777777" w:rsidR="005F723A" w:rsidRPr="005F723A" w:rsidRDefault="005F723A" w:rsidP="005F723A">
      <w:pPr>
        <w:tabs>
          <w:tab w:val="left" w:pos="2223"/>
        </w:tabs>
        <w:spacing w:after="0"/>
        <w:jc w:val="center"/>
        <w:rPr>
          <w:rFonts w:eastAsiaTheme="minorEastAsia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5972"/>
        <w:gridCol w:w="2553"/>
        <w:gridCol w:w="3088"/>
        <w:gridCol w:w="3112"/>
      </w:tblGrid>
      <w:tr w:rsidR="005F723A" w:rsidRPr="005F723A" w14:paraId="091627A5" w14:textId="77777777" w:rsidTr="008460EE">
        <w:tc>
          <w:tcPr>
            <w:tcW w:w="544" w:type="dxa"/>
          </w:tcPr>
          <w:p w14:paraId="3C418EC5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72" w:type="dxa"/>
          </w:tcPr>
          <w:p w14:paraId="3A0EF675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3" w:type="dxa"/>
          </w:tcPr>
          <w:p w14:paraId="6B11A6A4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участия </w:t>
            </w:r>
            <w:r w:rsidRPr="005F723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F72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организатор, участник, докладчик)</w:t>
            </w:r>
          </w:p>
        </w:tc>
        <w:tc>
          <w:tcPr>
            <w:tcW w:w="3088" w:type="dxa"/>
          </w:tcPr>
          <w:p w14:paraId="1F32CE00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3112" w:type="dxa"/>
          </w:tcPr>
          <w:p w14:paraId="7B15A98B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F723A" w:rsidRPr="005F723A" w14:paraId="6E22BB50" w14:textId="77777777" w:rsidTr="008460EE">
        <w:tc>
          <w:tcPr>
            <w:tcW w:w="544" w:type="dxa"/>
          </w:tcPr>
          <w:p w14:paraId="31FB9905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72" w:type="dxa"/>
          </w:tcPr>
          <w:p w14:paraId="1C2A1183" w14:textId="77777777" w:rsidR="005F723A" w:rsidRPr="005F723A" w:rsidRDefault="005F723A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14EE8704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14:paraId="1DBE4F51" w14:textId="77777777" w:rsidR="005F723A" w:rsidRPr="005F723A" w:rsidRDefault="005F723A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8F58602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3A" w:rsidRPr="005F723A" w14:paraId="35947DB9" w14:textId="77777777" w:rsidTr="008460EE">
        <w:tc>
          <w:tcPr>
            <w:tcW w:w="544" w:type="dxa"/>
          </w:tcPr>
          <w:p w14:paraId="4578DBEE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2" w:type="dxa"/>
          </w:tcPr>
          <w:p w14:paraId="489A1AA5" w14:textId="77777777" w:rsidR="005F723A" w:rsidRPr="005F723A" w:rsidRDefault="005F723A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5AFCF5F8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88" w:type="dxa"/>
          </w:tcPr>
          <w:p w14:paraId="3575169E" w14:textId="77777777" w:rsidR="005F723A" w:rsidRPr="005F723A" w:rsidRDefault="005F723A" w:rsidP="005F723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2" w:type="dxa"/>
          </w:tcPr>
          <w:p w14:paraId="67F177F9" w14:textId="77777777" w:rsidR="005F723A" w:rsidRPr="005F723A" w:rsidRDefault="005F723A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3A" w:rsidRPr="005F723A" w14:paraId="431432F4" w14:textId="77777777" w:rsidTr="008460EE">
        <w:tc>
          <w:tcPr>
            <w:tcW w:w="544" w:type="dxa"/>
          </w:tcPr>
          <w:p w14:paraId="1CA7FC20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72" w:type="dxa"/>
          </w:tcPr>
          <w:p w14:paraId="738009E6" w14:textId="77777777" w:rsidR="005F723A" w:rsidRPr="005F723A" w:rsidRDefault="005F723A" w:rsidP="005F7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1208B831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</w:tcPr>
          <w:p w14:paraId="738ED82F" w14:textId="77777777" w:rsidR="005F723A" w:rsidRPr="005F723A" w:rsidRDefault="005F723A" w:rsidP="005F72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4A087F9B" w14:textId="77777777" w:rsidR="005F723A" w:rsidRPr="005F723A" w:rsidRDefault="005F723A" w:rsidP="005F72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F385B7" w14:textId="77777777" w:rsidR="005F723A" w:rsidRPr="005F723A" w:rsidRDefault="005F723A" w:rsidP="005F723A">
      <w:pPr>
        <w:tabs>
          <w:tab w:val="left" w:pos="3890"/>
          <w:tab w:val="center" w:pos="7639"/>
        </w:tabs>
        <w:rPr>
          <w:rFonts w:ascii="Times New Roman" w:eastAsiaTheme="minorEastAsia" w:hAnsi="Times New Roman"/>
          <w:b/>
          <w:sz w:val="24"/>
          <w:lang w:eastAsia="ru-RU"/>
        </w:rPr>
      </w:pPr>
      <w:r w:rsidRPr="005F723A">
        <w:rPr>
          <w:rFonts w:ascii="Times New Roman" w:eastAsiaTheme="minorEastAsia" w:hAnsi="Times New Roman"/>
          <w:b/>
          <w:sz w:val="24"/>
          <w:lang w:eastAsia="ru-RU"/>
        </w:rPr>
        <w:tab/>
      </w:r>
    </w:p>
    <w:p w14:paraId="315DBDD5" w14:textId="77777777" w:rsidR="005F723A" w:rsidRPr="005F723A" w:rsidRDefault="005F723A" w:rsidP="005F723A">
      <w:pPr>
        <w:tabs>
          <w:tab w:val="left" w:pos="3890"/>
          <w:tab w:val="center" w:pos="7639"/>
        </w:tabs>
        <w:rPr>
          <w:rFonts w:eastAsiaTheme="minorEastAsia"/>
          <w:lang w:eastAsia="ru-RU"/>
        </w:rPr>
      </w:pPr>
      <w:r w:rsidRPr="005F723A">
        <w:rPr>
          <w:rFonts w:ascii="Times New Roman" w:eastAsiaTheme="minorEastAsia" w:hAnsi="Times New Roman"/>
          <w:b/>
          <w:sz w:val="24"/>
          <w:lang w:eastAsia="ru-RU"/>
        </w:rPr>
        <w:tab/>
        <w:t>5. Проведение тренингов, мастер-классов, лекций за 2022 год</w:t>
      </w:r>
    </w:p>
    <w:tbl>
      <w:tblPr>
        <w:tblStyle w:val="a3"/>
        <w:tblW w:w="15269" w:type="dxa"/>
        <w:tblLook w:val="04A0" w:firstRow="1" w:lastRow="0" w:firstColumn="1" w:lastColumn="0" w:noHBand="0" w:noVBand="1"/>
      </w:tblPr>
      <w:tblGrid>
        <w:gridCol w:w="535"/>
        <w:gridCol w:w="3890"/>
        <w:gridCol w:w="3338"/>
        <w:gridCol w:w="1559"/>
        <w:gridCol w:w="1985"/>
        <w:gridCol w:w="3962"/>
      </w:tblGrid>
      <w:tr w:rsidR="005F723A" w:rsidRPr="005F723A" w14:paraId="30AB3001" w14:textId="77777777" w:rsidTr="008460EE">
        <w:tc>
          <w:tcPr>
            <w:tcW w:w="535" w:type="dxa"/>
          </w:tcPr>
          <w:p w14:paraId="7448740F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0" w:type="dxa"/>
          </w:tcPr>
          <w:p w14:paraId="1A9961EE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338" w:type="dxa"/>
          </w:tcPr>
          <w:p w14:paraId="094EB251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14:paraId="2B1B9283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BD07132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5" w:type="dxa"/>
          </w:tcPr>
          <w:p w14:paraId="6693818C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2" w:type="dxa"/>
          </w:tcPr>
          <w:p w14:paraId="43DDD7C3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F723A" w:rsidRPr="005F723A" w14:paraId="76F98F4B" w14:textId="77777777" w:rsidTr="008460EE">
        <w:tc>
          <w:tcPr>
            <w:tcW w:w="535" w:type="dxa"/>
          </w:tcPr>
          <w:p w14:paraId="325D59E0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</w:tcPr>
          <w:p w14:paraId="424DB31A" w14:textId="77777777" w:rsidR="005F723A" w:rsidRPr="005F723A" w:rsidRDefault="005F723A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</w:tcPr>
          <w:p w14:paraId="39DCC649" w14:textId="77777777" w:rsidR="005F723A" w:rsidRPr="005F723A" w:rsidRDefault="005F723A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AFB030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072131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4C912307" w14:textId="77777777" w:rsidR="005F723A" w:rsidRPr="005F723A" w:rsidRDefault="005F723A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F723A" w:rsidRPr="005F723A" w14:paraId="7844DCB6" w14:textId="77777777" w:rsidTr="008460EE">
        <w:tc>
          <w:tcPr>
            <w:tcW w:w="535" w:type="dxa"/>
          </w:tcPr>
          <w:p w14:paraId="5EFB2296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0" w:type="dxa"/>
          </w:tcPr>
          <w:p w14:paraId="636AB586" w14:textId="77777777" w:rsidR="005F723A" w:rsidRPr="005F723A" w:rsidRDefault="005F723A" w:rsidP="005F723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</w:tcPr>
          <w:p w14:paraId="0FC2B824" w14:textId="77777777" w:rsidR="005F723A" w:rsidRPr="005F723A" w:rsidRDefault="005F723A" w:rsidP="005F723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1EE41E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221EBB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2" w:type="dxa"/>
          </w:tcPr>
          <w:p w14:paraId="20019885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42D61" w14:textId="77777777" w:rsidR="005F723A" w:rsidRPr="005F723A" w:rsidRDefault="005F723A" w:rsidP="005F723A">
      <w:pPr>
        <w:rPr>
          <w:rFonts w:eastAsiaTheme="minorEastAsia"/>
          <w:lang w:eastAsia="ru-RU"/>
        </w:rPr>
      </w:pPr>
    </w:p>
    <w:p w14:paraId="5ADD8E12" w14:textId="77777777" w:rsidR="005F723A" w:rsidRPr="005F723A" w:rsidRDefault="005F723A" w:rsidP="005F723A">
      <w:pPr>
        <w:jc w:val="center"/>
        <w:rPr>
          <w:rFonts w:eastAsiaTheme="minorEastAsia"/>
          <w:lang w:eastAsia="ru-RU"/>
        </w:rPr>
      </w:pPr>
      <w:r w:rsidRPr="005F723A">
        <w:rPr>
          <w:rFonts w:ascii="Times New Roman" w:eastAsiaTheme="minorEastAsia" w:hAnsi="Times New Roman"/>
          <w:b/>
          <w:sz w:val="24"/>
          <w:lang w:eastAsia="ru-RU"/>
        </w:rPr>
        <w:t>6. Общественно-политическая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7412"/>
        <w:gridCol w:w="2552"/>
        <w:gridCol w:w="2410"/>
        <w:gridCol w:w="2374"/>
      </w:tblGrid>
      <w:tr w:rsidR="005F723A" w:rsidRPr="005F723A" w14:paraId="4623B584" w14:textId="77777777" w:rsidTr="008460EE">
        <w:tc>
          <w:tcPr>
            <w:tcW w:w="521" w:type="dxa"/>
          </w:tcPr>
          <w:p w14:paraId="00A02C59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12" w:type="dxa"/>
          </w:tcPr>
          <w:p w14:paraId="1BD203B6" w14:textId="77777777" w:rsidR="005F723A" w:rsidRPr="005F723A" w:rsidRDefault="005F723A" w:rsidP="005F72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 и выполненных работ</w:t>
            </w:r>
          </w:p>
        </w:tc>
        <w:tc>
          <w:tcPr>
            <w:tcW w:w="2552" w:type="dxa"/>
          </w:tcPr>
          <w:p w14:paraId="62E52B7E" w14:textId="77777777" w:rsidR="005F723A" w:rsidRPr="005F723A" w:rsidRDefault="005F723A" w:rsidP="005F72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</w:tcPr>
          <w:p w14:paraId="0CC265F8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74" w:type="dxa"/>
          </w:tcPr>
          <w:p w14:paraId="18CE8728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F723A" w:rsidRPr="005F723A" w14:paraId="44D10E25" w14:textId="77777777" w:rsidTr="008460EE">
        <w:tc>
          <w:tcPr>
            <w:tcW w:w="521" w:type="dxa"/>
          </w:tcPr>
          <w:p w14:paraId="62F75454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2" w:type="dxa"/>
          </w:tcPr>
          <w:p w14:paraId="456B1061" w14:textId="77777777" w:rsidR="005F723A" w:rsidRPr="005F723A" w:rsidRDefault="005F723A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60285D" w14:textId="77777777" w:rsidR="005F723A" w:rsidRPr="005F723A" w:rsidRDefault="005F723A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F94A6D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3CA94536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3A" w:rsidRPr="005F723A" w14:paraId="39AC4DB7" w14:textId="77777777" w:rsidTr="008460EE">
        <w:tc>
          <w:tcPr>
            <w:tcW w:w="521" w:type="dxa"/>
          </w:tcPr>
          <w:p w14:paraId="23188001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2" w:type="dxa"/>
          </w:tcPr>
          <w:p w14:paraId="7DF362AD" w14:textId="77777777" w:rsidR="005F723A" w:rsidRPr="005F723A" w:rsidRDefault="005F723A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1D8F83" w14:textId="77777777" w:rsidR="005F723A" w:rsidRPr="005F723A" w:rsidRDefault="005F723A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17A0C7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0F7FECCE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2E25C5" w14:textId="77777777" w:rsidR="005F723A" w:rsidRPr="005F723A" w:rsidRDefault="005F723A" w:rsidP="005F723A">
      <w:pPr>
        <w:rPr>
          <w:rFonts w:ascii="Times New Roman" w:eastAsiaTheme="minorEastAsia" w:hAnsi="Times New Roman"/>
          <w:b/>
          <w:sz w:val="24"/>
          <w:lang w:eastAsia="ru-RU"/>
        </w:rPr>
      </w:pPr>
    </w:p>
    <w:p w14:paraId="5F6BCA8F" w14:textId="77777777" w:rsidR="005F723A" w:rsidRPr="005F723A" w:rsidRDefault="005F723A" w:rsidP="005F723A">
      <w:pPr>
        <w:jc w:val="center"/>
        <w:rPr>
          <w:rFonts w:eastAsiaTheme="minorEastAsia"/>
          <w:lang w:eastAsia="ru-RU"/>
        </w:rPr>
      </w:pPr>
      <w:r w:rsidRPr="005F723A">
        <w:rPr>
          <w:rFonts w:ascii="Times New Roman" w:eastAsiaTheme="minorEastAsia" w:hAnsi="Times New Roman"/>
          <w:b/>
          <w:sz w:val="24"/>
          <w:lang w:eastAsia="ru-RU"/>
        </w:rPr>
        <w:t>7. Повышение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11198"/>
        <w:gridCol w:w="3527"/>
      </w:tblGrid>
      <w:tr w:rsidR="005F723A" w:rsidRPr="005F723A" w14:paraId="6431ACD2" w14:textId="77777777" w:rsidTr="008460EE">
        <w:tc>
          <w:tcPr>
            <w:tcW w:w="544" w:type="dxa"/>
          </w:tcPr>
          <w:p w14:paraId="4546C18A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98" w:type="dxa"/>
          </w:tcPr>
          <w:p w14:paraId="467BB30F" w14:textId="77777777" w:rsidR="005F723A" w:rsidRPr="005F723A" w:rsidRDefault="005F723A" w:rsidP="005F72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курса/тренинга/семинара</w:t>
            </w:r>
          </w:p>
        </w:tc>
        <w:tc>
          <w:tcPr>
            <w:tcW w:w="3527" w:type="dxa"/>
          </w:tcPr>
          <w:p w14:paraId="12911DD2" w14:textId="77777777" w:rsidR="005F723A" w:rsidRPr="005F723A" w:rsidRDefault="005F723A" w:rsidP="005F72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прохождения</w:t>
            </w:r>
          </w:p>
        </w:tc>
      </w:tr>
      <w:tr w:rsidR="005F723A" w:rsidRPr="005F723A" w14:paraId="088A919B" w14:textId="77777777" w:rsidTr="008460EE">
        <w:tc>
          <w:tcPr>
            <w:tcW w:w="544" w:type="dxa"/>
          </w:tcPr>
          <w:p w14:paraId="60BFE295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 w14:paraId="3C64565B" w14:textId="77777777" w:rsidR="005F723A" w:rsidRPr="00894F0D" w:rsidRDefault="00894F0D" w:rsidP="005F723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94F0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2024г. </w:t>
            </w:r>
            <w:r w:rsidRPr="00894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Сертификат. Прослушал курс лекций по теме «Актуальные вопросы преподавания экономики и бухгалтер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ского учета» в объеме 72 часов </w:t>
            </w:r>
            <w:r w:rsidRPr="00894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27" w:type="dxa"/>
          </w:tcPr>
          <w:p w14:paraId="7051ADEF" w14:textId="77777777" w:rsidR="005F723A" w:rsidRPr="005F723A" w:rsidRDefault="00894F0D" w:rsidP="005F72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4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период с 12 февраля по 11 марта 2024г. </w:t>
            </w:r>
            <w:r w:rsidRPr="00894F0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Армения. Ереван.</w:t>
            </w:r>
          </w:p>
        </w:tc>
      </w:tr>
      <w:tr w:rsidR="005F723A" w:rsidRPr="005F723A" w14:paraId="0F664D60" w14:textId="77777777" w:rsidTr="008460EE">
        <w:tc>
          <w:tcPr>
            <w:tcW w:w="544" w:type="dxa"/>
          </w:tcPr>
          <w:p w14:paraId="47008A73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98" w:type="dxa"/>
          </w:tcPr>
          <w:p w14:paraId="7ACC3EE2" w14:textId="77777777" w:rsidR="00894F0D" w:rsidRPr="00894F0D" w:rsidRDefault="00894F0D" w:rsidP="00894F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4F0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2024г. </w:t>
            </w:r>
            <w:r w:rsidRPr="00894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Сертификат. Прошел курсы повышения квалификации в </w:t>
            </w:r>
            <w:proofErr w:type="gramStart"/>
            <w:r w:rsidRPr="00894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объеме  72</w:t>
            </w:r>
            <w:proofErr w:type="gramEnd"/>
            <w:r w:rsidRPr="00894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часов в «Методика инклюзивного образования». Европейски </w:t>
            </w:r>
            <w:proofErr w:type="spellStart"/>
            <w:r w:rsidRPr="00894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център</w:t>
            </w:r>
            <w:proofErr w:type="spellEnd"/>
            <w:r w:rsidRPr="00894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за Обучение и квалификация </w:t>
            </w:r>
          </w:p>
          <w:p w14:paraId="08954D88" w14:textId="77777777" w:rsidR="005F723A" w:rsidRPr="005F723A" w:rsidRDefault="005F723A" w:rsidP="00894F0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7" w:type="dxa"/>
          </w:tcPr>
          <w:p w14:paraId="62CBFD65" w14:textId="77777777" w:rsidR="00894F0D" w:rsidRDefault="00894F0D" w:rsidP="00894F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4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период с 18 марта по 15 апреля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2024 г.</w:t>
            </w:r>
            <w:r w:rsidRPr="00894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6C5053A" w14:textId="77777777" w:rsidR="005F723A" w:rsidRPr="005F723A" w:rsidRDefault="00894F0D" w:rsidP="00894F0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4F0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 xml:space="preserve">«Св. </w:t>
            </w:r>
            <w:r w:rsidRPr="00894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Климент </w:t>
            </w:r>
            <w:proofErr w:type="spellStart"/>
            <w:r w:rsidRPr="00894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Охридски</w:t>
            </w:r>
            <w:proofErr w:type="spellEnd"/>
            <w:r w:rsidRPr="00894F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»-гр. </w:t>
            </w:r>
            <w:r w:rsidRPr="00894F0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en-US"/>
              </w:rPr>
              <w:t>София, Болгария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62B32467" w14:textId="77777777" w:rsidR="005F723A" w:rsidRPr="005F723A" w:rsidRDefault="005F723A" w:rsidP="005F723A">
      <w:pPr>
        <w:rPr>
          <w:rFonts w:ascii="Times New Roman" w:eastAsiaTheme="minorEastAsia" w:hAnsi="Times New Roman"/>
          <w:sz w:val="24"/>
          <w:lang w:eastAsia="ru-RU"/>
        </w:rPr>
      </w:pPr>
    </w:p>
    <w:p w14:paraId="0D887D08" w14:textId="77777777" w:rsidR="005F723A" w:rsidRPr="005F723A" w:rsidRDefault="005F723A" w:rsidP="005F723A">
      <w:pPr>
        <w:spacing w:after="0" w:line="240" w:lineRule="auto"/>
        <w:jc w:val="center"/>
        <w:rPr>
          <w:rFonts w:ascii="Times New Roman" w:eastAsiaTheme="minorEastAsia" w:hAnsi="Times New Roman"/>
          <w:sz w:val="24"/>
          <w:lang w:eastAsia="ru-RU"/>
        </w:rPr>
      </w:pPr>
      <w:r w:rsidRPr="005F723A">
        <w:rPr>
          <w:rFonts w:ascii="Times New Roman" w:eastAsiaTheme="minorEastAsia" w:hAnsi="Times New Roman"/>
          <w:sz w:val="24"/>
          <w:lang w:eastAsia="ru-RU"/>
        </w:rPr>
        <w:t>8. Прочее</w:t>
      </w:r>
    </w:p>
    <w:p w14:paraId="483147D0" w14:textId="77777777" w:rsidR="005F723A" w:rsidRPr="005F723A" w:rsidRDefault="005F723A" w:rsidP="005F723A">
      <w:pPr>
        <w:spacing w:after="0" w:line="240" w:lineRule="auto"/>
        <w:jc w:val="center"/>
        <w:rPr>
          <w:rFonts w:eastAsiaTheme="minorEastAsia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11198"/>
        <w:gridCol w:w="3527"/>
      </w:tblGrid>
      <w:tr w:rsidR="005F723A" w:rsidRPr="005F723A" w14:paraId="17519371" w14:textId="77777777" w:rsidTr="008460EE">
        <w:tc>
          <w:tcPr>
            <w:tcW w:w="544" w:type="dxa"/>
          </w:tcPr>
          <w:p w14:paraId="259CE156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98" w:type="dxa"/>
          </w:tcPr>
          <w:p w14:paraId="0E7D73DE" w14:textId="77777777" w:rsidR="005F723A" w:rsidRPr="005F723A" w:rsidRDefault="005F723A" w:rsidP="005F72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7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527" w:type="dxa"/>
          </w:tcPr>
          <w:p w14:paraId="7DD2B408" w14:textId="77777777" w:rsidR="005F723A" w:rsidRPr="005F723A" w:rsidRDefault="005F723A" w:rsidP="005F72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72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проведения</w:t>
            </w:r>
          </w:p>
        </w:tc>
      </w:tr>
      <w:tr w:rsidR="005F723A" w:rsidRPr="005F723A" w14:paraId="510C57E2" w14:textId="77777777" w:rsidTr="008460EE">
        <w:tc>
          <w:tcPr>
            <w:tcW w:w="544" w:type="dxa"/>
          </w:tcPr>
          <w:p w14:paraId="2F920555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 w14:paraId="0FE358F6" w14:textId="77777777" w:rsidR="005F723A" w:rsidRPr="005F723A" w:rsidRDefault="00462CCD" w:rsidP="005F72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D35">
              <w:rPr>
                <w:rFonts w:ascii="Times New Roman" w:hAnsi="Times New Roman"/>
                <w:sz w:val="24"/>
                <w:szCs w:val="24"/>
              </w:rPr>
              <w:t xml:space="preserve">. Подготовил 10 студентов для участия в </w:t>
            </w:r>
            <w:r w:rsidRPr="00410D35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10D35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научно-теоретической конференции студентов и магистрантов  «Наука и молодежь: новые идеи и решения». </w:t>
            </w:r>
            <w:r w:rsidRPr="00410D35">
              <w:rPr>
                <w:rFonts w:ascii="Times New Roman" w:hAnsi="Times New Roman"/>
                <w:b/>
                <w:sz w:val="24"/>
                <w:szCs w:val="24"/>
              </w:rPr>
              <w:t>Караганда. Казахстан.</w:t>
            </w:r>
          </w:p>
        </w:tc>
        <w:tc>
          <w:tcPr>
            <w:tcW w:w="3527" w:type="dxa"/>
          </w:tcPr>
          <w:p w14:paraId="1FD888FF" w14:textId="77777777" w:rsidR="005F723A" w:rsidRPr="005F723A" w:rsidRDefault="00462CCD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35"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  <w:r w:rsidRPr="00410D35">
              <w:rPr>
                <w:rFonts w:ascii="Times New Roman" w:hAnsi="Times New Roman"/>
                <w:sz w:val="24"/>
                <w:szCs w:val="24"/>
              </w:rPr>
              <w:t xml:space="preserve"> февраль</w:t>
            </w:r>
          </w:p>
        </w:tc>
      </w:tr>
      <w:tr w:rsidR="005F723A" w:rsidRPr="005F723A" w14:paraId="48EDCAC9" w14:textId="77777777" w:rsidTr="008460EE">
        <w:tc>
          <w:tcPr>
            <w:tcW w:w="544" w:type="dxa"/>
          </w:tcPr>
          <w:p w14:paraId="61944A3F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14:paraId="10F1483A" w14:textId="77777777" w:rsidR="005F723A" w:rsidRPr="005F723A" w:rsidRDefault="005F723A" w:rsidP="005F7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14:paraId="136C9DC8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3A" w:rsidRPr="005F723A" w14:paraId="2F18FF19" w14:textId="77777777" w:rsidTr="008460EE">
        <w:tc>
          <w:tcPr>
            <w:tcW w:w="544" w:type="dxa"/>
          </w:tcPr>
          <w:p w14:paraId="658965A5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8" w:type="dxa"/>
          </w:tcPr>
          <w:p w14:paraId="630D68F8" w14:textId="77777777" w:rsidR="005F723A" w:rsidRPr="005F723A" w:rsidRDefault="005F723A" w:rsidP="005F7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27" w:type="dxa"/>
          </w:tcPr>
          <w:p w14:paraId="1480DFDE" w14:textId="77777777" w:rsidR="005F723A" w:rsidRPr="005F723A" w:rsidRDefault="005F723A" w:rsidP="005F72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CFF2571" w14:textId="77777777" w:rsidR="005F723A" w:rsidRPr="005F723A" w:rsidRDefault="005F723A" w:rsidP="005F723A">
      <w:pPr>
        <w:rPr>
          <w:rFonts w:eastAsiaTheme="minorEastAsia"/>
          <w:lang w:eastAsia="ru-RU"/>
        </w:rPr>
      </w:pPr>
    </w:p>
    <w:p w14:paraId="134C4535" w14:textId="77777777" w:rsidR="005F723A" w:rsidRPr="005F723A" w:rsidRDefault="005F723A" w:rsidP="005F723A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lang w:eastAsia="ru-RU"/>
        </w:rPr>
      </w:pPr>
      <w:r w:rsidRPr="005F723A">
        <w:rPr>
          <w:rFonts w:ascii="Times New Roman" w:eastAsiaTheme="minorEastAsia" w:hAnsi="Times New Roman"/>
          <w:b/>
          <w:sz w:val="24"/>
          <w:lang w:eastAsia="ru-RU"/>
        </w:rPr>
        <w:t>9. Награды</w:t>
      </w:r>
    </w:p>
    <w:p w14:paraId="7007BE1E" w14:textId="77777777" w:rsidR="005F723A" w:rsidRPr="005F723A" w:rsidRDefault="005F723A" w:rsidP="005F723A">
      <w:pPr>
        <w:spacing w:after="0" w:line="240" w:lineRule="auto"/>
        <w:jc w:val="center"/>
        <w:rPr>
          <w:rFonts w:eastAsiaTheme="minorEastAsia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11198"/>
        <w:gridCol w:w="3527"/>
      </w:tblGrid>
      <w:tr w:rsidR="005F723A" w:rsidRPr="005F723A" w14:paraId="108BD66C" w14:textId="77777777" w:rsidTr="008460EE">
        <w:tc>
          <w:tcPr>
            <w:tcW w:w="544" w:type="dxa"/>
          </w:tcPr>
          <w:p w14:paraId="74158A1E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98" w:type="dxa"/>
          </w:tcPr>
          <w:p w14:paraId="79609F99" w14:textId="77777777" w:rsidR="005F723A" w:rsidRPr="005F723A" w:rsidRDefault="005F723A" w:rsidP="005F723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награды</w:t>
            </w:r>
          </w:p>
        </w:tc>
        <w:tc>
          <w:tcPr>
            <w:tcW w:w="3527" w:type="dxa"/>
          </w:tcPr>
          <w:p w14:paraId="0AD7B6C8" w14:textId="77777777" w:rsidR="005F723A" w:rsidRPr="005F723A" w:rsidRDefault="005F723A" w:rsidP="005F72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7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вручения</w:t>
            </w:r>
          </w:p>
        </w:tc>
      </w:tr>
      <w:tr w:rsidR="005F723A" w:rsidRPr="005F723A" w14:paraId="2511FAF9" w14:textId="77777777" w:rsidTr="008460EE">
        <w:tc>
          <w:tcPr>
            <w:tcW w:w="544" w:type="dxa"/>
          </w:tcPr>
          <w:p w14:paraId="5FADB6D0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 w14:paraId="264B31A4" w14:textId="77777777" w:rsidR="005F723A" w:rsidRPr="005F723A" w:rsidRDefault="005F723A" w:rsidP="005F72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7" w:type="dxa"/>
          </w:tcPr>
          <w:p w14:paraId="2DBC1F85" w14:textId="77777777" w:rsidR="005F723A" w:rsidRPr="005F723A" w:rsidRDefault="005F723A" w:rsidP="005F72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F723A" w:rsidRPr="005F723A" w14:paraId="47D6CAA7" w14:textId="77777777" w:rsidTr="008460EE">
        <w:tc>
          <w:tcPr>
            <w:tcW w:w="544" w:type="dxa"/>
          </w:tcPr>
          <w:p w14:paraId="3DD5EB23" w14:textId="77777777" w:rsidR="005F723A" w:rsidRPr="005F723A" w:rsidRDefault="005F723A" w:rsidP="005F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8" w:type="dxa"/>
          </w:tcPr>
          <w:p w14:paraId="52AA7EE5" w14:textId="77777777" w:rsidR="005F723A" w:rsidRPr="005F723A" w:rsidRDefault="005F723A" w:rsidP="005F72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7" w:type="dxa"/>
          </w:tcPr>
          <w:p w14:paraId="71D30795" w14:textId="77777777" w:rsidR="005F723A" w:rsidRPr="005F723A" w:rsidRDefault="005F723A" w:rsidP="005F72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6293553" w14:textId="77777777" w:rsidR="005F723A" w:rsidRPr="005F723A" w:rsidRDefault="005F723A" w:rsidP="005F7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F5DA9" w14:textId="77777777" w:rsidR="005F723A" w:rsidRPr="005F723A" w:rsidRDefault="005F723A" w:rsidP="005F723A">
      <w:pPr>
        <w:rPr>
          <w:rFonts w:eastAsiaTheme="minorEastAsia"/>
          <w:lang w:eastAsia="ru-RU"/>
        </w:rPr>
      </w:pPr>
    </w:p>
    <w:p w14:paraId="0AE8F231" w14:textId="77777777" w:rsidR="005F723A" w:rsidRPr="005F723A" w:rsidRDefault="005F723A" w:rsidP="005F723A"/>
    <w:p w14:paraId="259FF474" w14:textId="77777777" w:rsidR="00DA13D5" w:rsidRDefault="00DA13D5"/>
    <w:sectPr w:rsidR="00DA13D5" w:rsidSect="00A020A9">
      <w:footerReference w:type="default" r:id="rId7"/>
      <w:pgSz w:w="16838" w:h="11906" w:orient="landscape"/>
      <w:pgMar w:top="1134" w:right="4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C259" w14:textId="77777777" w:rsidR="00F86AF5" w:rsidRDefault="00F86AF5">
      <w:pPr>
        <w:spacing w:after="0" w:line="240" w:lineRule="auto"/>
      </w:pPr>
      <w:r>
        <w:separator/>
      </w:r>
    </w:p>
  </w:endnote>
  <w:endnote w:type="continuationSeparator" w:id="0">
    <w:p w14:paraId="2BE9245C" w14:textId="77777777" w:rsidR="00F86AF5" w:rsidRDefault="00F8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6174"/>
    </w:sdtPr>
    <w:sdtEndPr/>
    <w:sdtContent>
      <w:p w14:paraId="4AB6771D" w14:textId="77777777" w:rsidR="00A020A9" w:rsidRDefault="005F723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C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50476E4" w14:textId="77777777" w:rsidR="00A020A9" w:rsidRDefault="00F86A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ADE2" w14:textId="77777777" w:rsidR="00F86AF5" w:rsidRDefault="00F86AF5">
      <w:pPr>
        <w:spacing w:after="0" w:line="240" w:lineRule="auto"/>
      </w:pPr>
      <w:r>
        <w:separator/>
      </w:r>
    </w:p>
  </w:footnote>
  <w:footnote w:type="continuationSeparator" w:id="0">
    <w:p w14:paraId="26EFED91" w14:textId="77777777" w:rsidR="00F86AF5" w:rsidRDefault="00F86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55B"/>
    <w:multiLevelType w:val="hybridMultilevel"/>
    <w:tmpl w:val="D65AF4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27"/>
    <w:rsid w:val="00022527"/>
    <w:rsid w:val="00333C63"/>
    <w:rsid w:val="00462CCD"/>
    <w:rsid w:val="00592764"/>
    <w:rsid w:val="005F723A"/>
    <w:rsid w:val="0087717B"/>
    <w:rsid w:val="00894F0D"/>
    <w:rsid w:val="00D37BC0"/>
    <w:rsid w:val="00DA13D5"/>
    <w:rsid w:val="00F8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11EF"/>
  <w15:docId w15:val="{46734AAE-9119-47CE-8998-A9C27C16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2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5F723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5F723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23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771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2025-01-05T06:10:00Z</dcterms:created>
  <dcterms:modified xsi:type="dcterms:W3CDTF">2025-01-05T06:10:00Z</dcterms:modified>
</cp:coreProperties>
</file>