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36432" w:rsidRPr="00B03F7A" w:rsidRDefault="007B0038" w:rsidP="007B0038">
      <w:pPr>
        <w:spacing w:after="0" w:line="240" w:lineRule="auto"/>
        <w:jc w:val="center"/>
        <w:rPr>
          <w:rFonts w:ascii="Times New Roman" w:hAnsi="Times New Roman"/>
          <w:b/>
          <w:color w:val="4F6228"/>
          <w:sz w:val="40"/>
          <w:szCs w:val="40"/>
        </w:rPr>
      </w:pPr>
      <w:bookmarkStart w:id="0" w:name="_GoBack"/>
      <w:bookmarkEnd w:id="0"/>
      <w:r w:rsidRPr="00B03F7A">
        <w:rPr>
          <w:rFonts w:ascii="Times New Roman" w:hAnsi="Times New Roman"/>
          <w:b/>
          <w:color w:val="4F6228"/>
          <w:sz w:val="40"/>
          <w:szCs w:val="40"/>
        </w:rPr>
        <w:t>Отчет</w:t>
      </w:r>
      <w:r w:rsidR="007619F8" w:rsidRPr="00B03F7A">
        <w:rPr>
          <w:rFonts w:ascii="Times New Roman" w:hAnsi="Times New Roman"/>
          <w:b/>
          <w:color w:val="4F6228"/>
          <w:sz w:val="40"/>
          <w:szCs w:val="40"/>
        </w:rPr>
        <w:t xml:space="preserve"> </w:t>
      </w:r>
    </w:p>
    <w:p w:rsidR="00236432" w:rsidRPr="00B03F7A" w:rsidRDefault="007619F8" w:rsidP="00236432">
      <w:pPr>
        <w:spacing w:after="0" w:line="240" w:lineRule="auto"/>
        <w:jc w:val="center"/>
        <w:rPr>
          <w:rFonts w:ascii="Times New Roman" w:hAnsi="Times New Roman"/>
          <w:b/>
          <w:color w:val="4F6228"/>
          <w:sz w:val="28"/>
          <w:szCs w:val="28"/>
        </w:rPr>
      </w:pPr>
      <w:r w:rsidRPr="00B03F7A">
        <w:rPr>
          <w:rFonts w:ascii="Times New Roman" w:hAnsi="Times New Roman"/>
          <w:b/>
          <w:color w:val="4F6228"/>
          <w:sz w:val="28"/>
          <w:szCs w:val="28"/>
        </w:rPr>
        <w:t xml:space="preserve">о научной работе </w:t>
      </w:r>
      <w:r w:rsidR="008A4084" w:rsidRPr="00B03F7A">
        <w:rPr>
          <w:rFonts w:ascii="Times New Roman" w:hAnsi="Times New Roman"/>
          <w:b/>
          <w:color w:val="4F6228"/>
          <w:sz w:val="28"/>
          <w:szCs w:val="28"/>
        </w:rPr>
        <w:t>за 2018</w:t>
      </w:r>
      <w:r w:rsidR="00236432" w:rsidRPr="00B03F7A">
        <w:rPr>
          <w:rFonts w:ascii="Times New Roman" w:hAnsi="Times New Roman"/>
          <w:b/>
          <w:color w:val="4F6228"/>
          <w:sz w:val="28"/>
          <w:szCs w:val="28"/>
        </w:rPr>
        <w:t xml:space="preserve"> год </w:t>
      </w:r>
    </w:p>
    <w:p w:rsidR="00236432" w:rsidRPr="00B03F7A" w:rsidRDefault="00236432" w:rsidP="00236432">
      <w:pPr>
        <w:spacing w:after="0" w:line="240" w:lineRule="auto"/>
        <w:jc w:val="center"/>
        <w:rPr>
          <w:rFonts w:ascii="Times New Roman" w:hAnsi="Times New Roman"/>
          <w:b/>
          <w:color w:val="4F6228"/>
          <w:sz w:val="36"/>
          <w:szCs w:val="36"/>
        </w:rPr>
      </w:pPr>
      <w:r w:rsidRPr="00B03F7A">
        <w:rPr>
          <w:rFonts w:ascii="Times New Roman" w:hAnsi="Times New Roman"/>
          <w:b/>
          <w:color w:val="4F6228"/>
          <w:sz w:val="36"/>
          <w:szCs w:val="36"/>
        </w:rPr>
        <w:t>Утешевой Г.Т.</w:t>
      </w:r>
    </w:p>
    <w:p w:rsidR="00236432" w:rsidRPr="00B03F7A" w:rsidRDefault="00236432" w:rsidP="00236432">
      <w:pPr>
        <w:spacing w:after="0" w:line="240" w:lineRule="auto"/>
        <w:ind w:left="-567"/>
        <w:jc w:val="center"/>
        <w:rPr>
          <w:rFonts w:ascii="Times New Roman" w:hAnsi="Times New Roman"/>
          <w:b/>
          <w:color w:val="4F6228"/>
          <w:sz w:val="28"/>
          <w:szCs w:val="28"/>
        </w:rPr>
      </w:pPr>
      <w:r w:rsidRPr="00B03F7A">
        <w:rPr>
          <w:rFonts w:ascii="Times New Roman" w:hAnsi="Times New Roman"/>
          <w:b/>
          <w:color w:val="4F6228"/>
          <w:sz w:val="28"/>
          <w:szCs w:val="28"/>
        </w:rPr>
        <w:t>Почетного архитектора РК, члена Союза архитекторов РК, члена Союза дизайнеров РК, профессора ЕНУ им. Л.Н. Гумилева</w:t>
      </w:r>
    </w:p>
    <w:p w:rsidR="00B85E62" w:rsidRPr="00B85E62" w:rsidRDefault="00B85E62" w:rsidP="00B85E62">
      <w:pPr>
        <w:pStyle w:val="3"/>
        <w:ind w:left="-284" w:firstLine="568"/>
        <w:jc w:val="both"/>
        <w:rPr>
          <w:rFonts w:ascii="Times New Roman" w:hAnsi="Times New Roman"/>
          <w:b w:val="0"/>
          <w:sz w:val="28"/>
          <w:szCs w:val="28"/>
        </w:rPr>
      </w:pPr>
      <w:r w:rsidRPr="00B85E62">
        <w:rPr>
          <w:rFonts w:ascii="Times New Roman" w:hAnsi="Times New Roman"/>
          <w:b w:val="0"/>
          <w:sz w:val="28"/>
          <w:szCs w:val="28"/>
        </w:rPr>
        <w:t xml:space="preserve">В честь Всемирного Дня учителя </w:t>
      </w:r>
      <w:r>
        <w:rPr>
          <w:rFonts w:ascii="Times New Roman" w:hAnsi="Times New Roman"/>
          <w:b w:val="0"/>
          <w:sz w:val="28"/>
          <w:szCs w:val="28"/>
        </w:rPr>
        <w:t>была награждена Почетной грамотой</w:t>
      </w:r>
      <w:r w:rsidRPr="00B85E62">
        <w:rPr>
          <w:rFonts w:ascii="Times New Roman" w:hAnsi="Times New Roman"/>
          <w:b w:val="0"/>
          <w:sz w:val="28"/>
          <w:szCs w:val="28"/>
        </w:rPr>
        <w:t xml:space="preserve"> от имени министра образования и науки Республики Казахстан Сагадиева Ерлана Кенжегалиевича.</w:t>
      </w:r>
    </w:p>
    <w:p w:rsidR="00B03F7A" w:rsidRDefault="00B03F7A" w:rsidP="00B85E62">
      <w:pPr>
        <w:spacing w:after="0" w:line="240" w:lineRule="auto"/>
        <w:rPr>
          <w:rFonts w:ascii="Times New Roman" w:hAnsi="Times New Roman"/>
          <w:sz w:val="28"/>
          <w:szCs w:val="28"/>
        </w:rPr>
      </w:pPr>
    </w:p>
    <w:p w:rsidR="00635E97" w:rsidRDefault="00580BB8" w:rsidP="00236432">
      <w:pPr>
        <w:spacing w:after="0" w:line="240" w:lineRule="auto"/>
        <w:ind w:left="-567"/>
        <w:jc w:val="center"/>
        <w:rPr>
          <w:rFonts w:ascii="Times New Roman" w:hAnsi="Times New Roman"/>
          <w:sz w:val="28"/>
          <w:szCs w:val="28"/>
        </w:rPr>
      </w:pPr>
      <w:r w:rsidRPr="00635E97">
        <w:rPr>
          <w:rFonts w:ascii="Times New Roman" w:hAnsi="Times New Roman"/>
          <w:noProof/>
          <w:sz w:val="28"/>
          <w:szCs w:val="28"/>
          <w:lang w:eastAsia="ru-RU"/>
        </w:rPr>
        <w:drawing>
          <wp:inline distT="0" distB="0" distL="0" distR="0">
            <wp:extent cx="4681855" cy="6664325"/>
            <wp:effectExtent l="0" t="0" r="0" b="0"/>
            <wp:docPr id="13" name="Рисунок 13" descr="02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02 001"/>
                    <pic:cNvPicPr>
                      <a:picLocks noChangeAspect="1" noChangeArrowheads="1"/>
                    </pic:cNvPicPr>
                  </pic:nvPicPr>
                  <pic:blipFill>
                    <a:blip r:embed="rId5" cstate="print">
                      <a:extLst>
                        <a:ext uri="{28A0092B-C50C-407E-A947-70E740481C1C}">
                          <a14:useLocalDpi xmlns:a14="http://schemas.microsoft.com/office/drawing/2010/main" val="0"/>
                        </a:ext>
                      </a:extLst>
                    </a:blip>
                    <a:srcRect l="3381" b="513"/>
                    <a:stretch>
                      <a:fillRect/>
                    </a:stretch>
                  </pic:blipFill>
                  <pic:spPr bwMode="auto">
                    <a:xfrm>
                      <a:off x="0" y="0"/>
                      <a:ext cx="4681855" cy="6664325"/>
                    </a:xfrm>
                    <a:prstGeom prst="rect">
                      <a:avLst/>
                    </a:prstGeom>
                    <a:noFill/>
                    <a:ln>
                      <a:noFill/>
                    </a:ln>
                  </pic:spPr>
                </pic:pic>
              </a:graphicData>
            </a:graphic>
          </wp:inline>
        </w:drawing>
      </w:r>
    </w:p>
    <w:p w:rsidR="00B03F7A" w:rsidRDefault="00B03F7A" w:rsidP="008278C6">
      <w:pPr>
        <w:tabs>
          <w:tab w:val="left" w:pos="0"/>
        </w:tabs>
        <w:spacing w:after="0" w:line="240" w:lineRule="auto"/>
        <w:rPr>
          <w:rFonts w:ascii="Times New Roman" w:hAnsi="Times New Roman"/>
          <w:sz w:val="28"/>
          <w:szCs w:val="28"/>
        </w:rPr>
      </w:pPr>
    </w:p>
    <w:p w:rsidR="00B03F7A" w:rsidRPr="00B03F7A" w:rsidRDefault="00B03F7A" w:rsidP="00B03F7A">
      <w:pPr>
        <w:tabs>
          <w:tab w:val="left" w:pos="0"/>
        </w:tabs>
        <w:spacing w:after="0" w:line="240" w:lineRule="auto"/>
        <w:ind w:hanging="567"/>
        <w:rPr>
          <w:rFonts w:ascii="Times New Roman" w:hAnsi="Times New Roman"/>
          <w:b/>
          <w:color w:val="4F6228"/>
          <w:sz w:val="28"/>
          <w:szCs w:val="28"/>
        </w:rPr>
      </w:pPr>
      <w:r w:rsidRPr="00B03F7A">
        <w:rPr>
          <w:rFonts w:ascii="Times New Roman" w:hAnsi="Times New Roman"/>
          <w:b/>
          <w:color w:val="4F6228"/>
          <w:sz w:val="28"/>
          <w:szCs w:val="28"/>
        </w:rPr>
        <w:lastRenderedPageBreak/>
        <w:t>Монографии, учебники и учебные пособия:</w:t>
      </w:r>
    </w:p>
    <w:p w:rsidR="00B03F7A" w:rsidRPr="00B03F7A" w:rsidRDefault="00B03F7A" w:rsidP="00B03F7A">
      <w:pPr>
        <w:tabs>
          <w:tab w:val="left" w:pos="0"/>
        </w:tabs>
        <w:spacing w:after="0" w:line="240" w:lineRule="auto"/>
        <w:ind w:hanging="567"/>
        <w:rPr>
          <w:rFonts w:ascii="Times New Roman" w:hAnsi="Times New Roman"/>
          <w:b/>
          <w:sz w:val="28"/>
          <w:szCs w:val="28"/>
        </w:rPr>
      </w:pPr>
    </w:p>
    <w:p w:rsidR="008278C6" w:rsidRPr="008278C6" w:rsidRDefault="00B85E62" w:rsidP="008278C6">
      <w:pPr>
        <w:tabs>
          <w:tab w:val="left" w:pos="0"/>
        </w:tabs>
        <w:spacing w:after="0" w:line="240" w:lineRule="auto"/>
        <w:rPr>
          <w:rFonts w:ascii="Times New Roman" w:hAnsi="Times New Roman"/>
          <w:sz w:val="20"/>
          <w:szCs w:val="20"/>
          <w:lang w:val="kk-KZ"/>
        </w:rPr>
      </w:pPr>
      <w:r>
        <w:rPr>
          <w:rFonts w:ascii="Times New Roman" w:hAnsi="Times New Roman"/>
          <w:sz w:val="28"/>
          <w:szCs w:val="28"/>
        </w:rPr>
        <w:t>1</w:t>
      </w:r>
      <w:r w:rsidR="008278C6">
        <w:rPr>
          <w:rFonts w:ascii="Times New Roman" w:hAnsi="Times New Roman"/>
          <w:sz w:val="28"/>
          <w:szCs w:val="28"/>
        </w:rPr>
        <w:t xml:space="preserve">. </w:t>
      </w:r>
      <w:r w:rsidR="008278C6" w:rsidRPr="008278C6">
        <w:rPr>
          <w:rFonts w:ascii="Times New Roman" w:hAnsi="Times New Roman"/>
          <w:sz w:val="28"/>
          <w:szCs w:val="28"/>
        </w:rPr>
        <w:t xml:space="preserve">Учебное пособие «Форма и цвет» </w:t>
      </w:r>
      <w:r w:rsidR="008278C6">
        <w:rPr>
          <w:rFonts w:ascii="Times New Roman" w:hAnsi="Times New Roman"/>
          <w:sz w:val="28"/>
          <w:szCs w:val="28"/>
        </w:rPr>
        <w:t>на каз. языке</w:t>
      </w:r>
      <w:r w:rsidR="008278C6" w:rsidRPr="008278C6">
        <w:rPr>
          <w:rFonts w:ascii="Times New Roman" w:hAnsi="Times New Roman"/>
          <w:sz w:val="28"/>
          <w:szCs w:val="28"/>
        </w:rPr>
        <w:t xml:space="preserve"> </w:t>
      </w:r>
      <w:r w:rsidR="008278C6">
        <w:rPr>
          <w:rFonts w:ascii="Times New Roman" w:hAnsi="Times New Roman"/>
          <w:sz w:val="20"/>
          <w:szCs w:val="20"/>
          <w:lang w:val="kk-KZ"/>
        </w:rPr>
        <w:t>(</w:t>
      </w:r>
      <w:r w:rsidR="008278C6" w:rsidRPr="008278C6">
        <w:rPr>
          <w:rFonts w:ascii="Times New Roman" w:hAnsi="Times New Roman"/>
          <w:sz w:val="28"/>
          <w:szCs w:val="28"/>
        </w:rPr>
        <w:t>15</w:t>
      </w:r>
      <w:r w:rsidR="008278C6">
        <w:rPr>
          <w:rFonts w:ascii="Times New Roman" w:hAnsi="Times New Roman"/>
          <w:sz w:val="28"/>
          <w:szCs w:val="28"/>
        </w:rPr>
        <w:t xml:space="preserve"> </w:t>
      </w:r>
      <w:r w:rsidR="008278C6" w:rsidRPr="008278C6">
        <w:rPr>
          <w:rFonts w:ascii="Times New Roman" w:hAnsi="Times New Roman"/>
          <w:sz w:val="28"/>
          <w:szCs w:val="28"/>
        </w:rPr>
        <w:t>п.л.</w:t>
      </w:r>
      <w:r w:rsidR="008278C6">
        <w:rPr>
          <w:rFonts w:ascii="Times New Roman" w:hAnsi="Times New Roman"/>
          <w:sz w:val="28"/>
          <w:szCs w:val="28"/>
        </w:rPr>
        <w:t>)</w:t>
      </w:r>
      <w:r w:rsidR="008278C6">
        <w:rPr>
          <w:rFonts w:ascii="Times New Roman" w:hAnsi="Times New Roman"/>
          <w:sz w:val="20"/>
          <w:szCs w:val="20"/>
          <w:lang w:val="kk-KZ"/>
        </w:rPr>
        <w:t xml:space="preserve"> </w:t>
      </w:r>
      <w:r w:rsidR="008278C6" w:rsidRPr="008278C6">
        <w:rPr>
          <w:rFonts w:ascii="Times New Roman" w:hAnsi="Times New Roman"/>
          <w:sz w:val="28"/>
          <w:szCs w:val="28"/>
        </w:rPr>
        <w:t xml:space="preserve">готовится к печати </w:t>
      </w:r>
    </w:p>
    <w:p w:rsidR="00ED2CA1" w:rsidRDefault="00B85E62" w:rsidP="008278C6">
      <w:pPr>
        <w:jc w:val="both"/>
        <w:rPr>
          <w:rFonts w:ascii="Times New Roman" w:hAnsi="Times New Roman"/>
          <w:sz w:val="28"/>
          <w:szCs w:val="28"/>
        </w:rPr>
      </w:pPr>
      <w:r>
        <w:rPr>
          <w:rFonts w:ascii="Times New Roman" w:hAnsi="Times New Roman"/>
          <w:sz w:val="28"/>
          <w:szCs w:val="28"/>
        </w:rPr>
        <w:t>2</w:t>
      </w:r>
      <w:r w:rsidR="008278C6">
        <w:rPr>
          <w:rFonts w:ascii="Times New Roman" w:hAnsi="Times New Roman"/>
          <w:sz w:val="28"/>
          <w:szCs w:val="28"/>
        </w:rPr>
        <w:t xml:space="preserve">. </w:t>
      </w:r>
      <w:r w:rsidR="008278C6" w:rsidRPr="008278C6">
        <w:rPr>
          <w:rFonts w:ascii="Times New Roman" w:hAnsi="Times New Roman"/>
          <w:sz w:val="28"/>
          <w:szCs w:val="28"/>
        </w:rPr>
        <w:t>Учебное пособие «Каталог древесных насаждений»</w:t>
      </w:r>
      <w:r w:rsidR="008278C6">
        <w:rPr>
          <w:rFonts w:ascii="Times New Roman" w:hAnsi="Times New Roman"/>
          <w:sz w:val="28"/>
          <w:szCs w:val="28"/>
        </w:rPr>
        <w:t xml:space="preserve"> </w:t>
      </w:r>
      <w:r w:rsidR="008278C6" w:rsidRPr="008278C6">
        <w:rPr>
          <w:rFonts w:ascii="Times New Roman" w:hAnsi="Times New Roman"/>
          <w:sz w:val="28"/>
          <w:szCs w:val="28"/>
        </w:rPr>
        <w:t xml:space="preserve"> </w:t>
      </w:r>
      <w:r w:rsidR="008278C6">
        <w:rPr>
          <w:rFonts w:ascii="Times New Roman" w:hAnsi="Times New Roman"/>
          <w:sz w:val="20"/>
          <w:szCs w:val="20"/>
          <w:lang w:val="kk-KZ"/>
        </w:rPr>
        <w:t>(</w:t>
      </w:r>
      <w:r w:rsidR="008278C6">
        <w:rPr>
          <w:rFonts w:ascii="Times New Roman" w:hAnsi="Times New Roman"/>
          <w:sz w:val="28"/>
          <w:szCs w:val="28"/>
        </w:rPr>
        <w:t xml:space="preserve">17 </w:t>
      </w:r>
      <w:r w:rsidR="008278C6" w:rsidRPr="008278C6">
        <w:rPr>
          <w:rFonts w:ascii="Times New Roman" w:hAnsi="Times New Roman"/>
          <w:sz w:val="28"/>
          <w:szCs w:val="28"/>
        </w:rPr>
        <w:t>п.л.</w:t>
      </w:r>
      <w:r w:rsidR="008278C6">
        <w:rPr>
          <w:rFonts w:ascii="Times New Roman" w:hAnsi="Times New Roman"/>
          <w:sz w:val="28"/>
          <w:szCs w:val="28"/>
        </w:rPr>
        <w:t>)</w:t>
      </w:r>
      <w:r w:rsidR="008278C6">
        <w:rPr>
          <w:rFonts w:ascii="Times New Roman" w:hAnsi="Times New Roman"/>
          <w:sz w:val="20"/>
          <w:szCs w:val="20"/>
          <w:lang w:val="kk-KZ"/>
        </w:rPr>
        <w:t xml:space="preserve"> </w:t>
      </w:r>
      <w:r w:rsidR="008278C6" w:rsidRPr="008278C6">
        <w:rPr>
          <w:rFonts w:ascii="Times New Roman" w:hAnsi="Times New Roman"/>
          <w:sz w:val="28"/>
          <w:szCs w:val="28"/>
        </w:rPr>
        <w:t>готовится к печати</w:t>
      </w:r>
    </w:p>
    <w:p w:rsidR="009262C0" w:rsidRPr="00B03F7A" w:rsidRDefault="00B001DB" w:rsidP="00CD506F">
      <w:pPr>
        <w:spacing w:after="0" w:line="240" w:lineRule="auto"/>
        <w:ind w:left="-567"/>
        <w:jc w:val="both"/>
        <w:rPr>
          <w:rFonts w:ascii="Times New Roman" w:hAnsi="Times New Roman"/>
          <w:b/>
          <w:color w:val="4F6228"/>
          <w:sz w:val="28"/>
          <w:szCs w:val="28"/>
        </w:rPr>
      </w:pPr>
      <w:r w:rsidRPr="00B03F7A">
        <w:rPr>
          <w:rFonts w:ascii="Times New Roman" w:hAnsi="Times New Roman"/>
          <w:b/>
          <w:color w:val="4F6228"/>
          <w:sz w:val="28"/>
          <w:szCs w:val="28"/>
        </w:rPr>
        <w:t>Опубликованы</w:t>
      </w:r>
      <w:r w:rsidR="00B03F7A" w:rsidRPr="00B03F7A">
        <w:rPr>
          <w:rFonts w:ascii="Times New Roman" w:hAnsi="Times New Roman"/>
          <w:b/>
          <w:color w:val="4F6228"/>
          <w:sz w:val="28"/>
          <w:szCs w:val="28"/>
        </w:rPr>
        <w:t>е</w:t>
      </w:r>
      <w:r w:rsidRPr="00B03F7A">
        <w:rPr>
          <w:rFonts w:ascii="Times New Roman" w:hAnsi="Times New Roman"/>
          <w:b/>
          <w:color w:val="4F6228"/>
          <w:sz w:val="28"/>
          <w:szCs w:val="28"/>
        </w:rPr>
        <w:t xml:space="preserve"> </w:t>
      </w:r>
      <w:r w:rsidR="007E279D" w:rsidRPr="00B03F7A">
        <w:rPr>
          <w:rFonts w:ascii="Times New Roman" w:hAnsi="Times New Roman"/>
          <w:b/>
          <w:color w:val="4F6228"/>
          <w:sz w:val="28"/>
          <w:szCs w:val="28"/>
        </w:rPr>
        <w:t xml:space="preserve">научные </w:t>
      </w:r>
      <w:r w:rsidRPr="00B03F7A">
        <w:rPr>
          <w:rFonts w:ascii="Times New Roman" w:hAnsi="Times New Roman"/>
          <w:b/>
          <w:color w:val="4F6228"/>
          <w:sz w:val="28"/>
          <w:szCs w:val="28"/>
        </w:rPr>
        <w:t>статьи:</w:t>
      </w:r>
    </w:p>
    <w:p w:rsidR="00B03F7A" w:rsidRPr="00B03F7A" w:rsidRDefault="00B03F7A" w:rsidP="00CD506F">
      <w:pPr>
        <w:spacing w:after="0" w:line="240" w:lineRule="auto"/>
        <w:ind w:left="-567"/>
        <w:jc w:val="both"/>
        <w:rPr>
          <w:rFonts w:ascii="Times New Roman" w:hAnsi="Times New Roman"/>
          <w:b/>
          <w:color w:val="4F6228"/>
          <w:sz w:val="28"/>
          <w:szCs w:val="28"/>
        </w:rPr>
      </w:pPr>
    </w:p>
    <w:tbl>
      <w:tblPr>
        <w:tblW w:w="10348"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9"/>
        <w:gridCol w:w="9639"/>
      </w:tblGrid>
      <w:tr w:rsidR="00CE6D9D" w:rsidRPr="003169E6" w:rsidTr="00E44324">
        <w:trPr>
          <w:trHeight w:val="160"/>
        </w:trPr>
        <w:tc>
          <w:tcPr>
            <w:tcW w:w="709" w:type="dxa"/>
          </w:tcPr>
          <w:p w:rsidR="00CE6D9D" w:rsidRPr="003169E6" w:rsidRDefault="00CE6D9D" w:rsidP="00E44324">
            <w:pPr>
              <w:widowControl w:val="0"/>
              <w:tabs>
                <w:tab w:val="left" w:pos="0"/>
              </w:tabs>
              <w:autoSpaceDE w:val="0"/>
              <w:autoSpaceDN w:val="0"/>
              <w:spacing w:after="0" w:line="240" w:lineRule="auto"/>
              <w:jc w:val="center"/>
              <w:rPr>
                <w:rFonts w:ascii="Times New Roman" w:hAnsi="Times New Roman"/>
                <w:sz w:val="20"/>
                <w:szCs w:val="20"/>
              </w:rPr>
            </w:pPr>
            <w:r w:rsidRPr="003169E6">
              <w:rPr>
                <w:rFonts w:ascii="Times New Roman" w:hAnsi="Times New Roman"/>
                <w:sz w:val="20"/>
                <w:szCs w:val="20"/>
              </w:rPr>
              <w:t xml:space="preserve">№ </w:t>
            </w:r>
          </w:p>
        </w:tc>
        <w:tc>
          <w:tcPr>
            <w:tcW w:w="9639" w:type="dxa"/>
          </w:tcPr>
          <w:p w:rsidR="00CE6D9D" w:rsidRPr="003169E6" w:rsidRDefault="00CE6D9D" w:rsidP="00E44324">
            <w:pPr>
              <w:widowControl w:val="0"/>
              <w:tabs>
                <w:tab w:val="left" w:pos="0"/>
              </w:tabs>
              <w:autoSpaceDE w:val="0"/>
              <w:autoSpaceDN w:val="0"/>
              <w:spacing w:after="0" w:line="240" w:lineRule="auto"/>
              <w:jc w:val="center"/>
              <w:rPr>
                <w:rFonts w:ascii="Times New Roman" w:hAnsi="Times New Roman"/>
                <w:sz w:val="20"/>
                <w:szCs w:val="20"/>
              </w:rPr>
            </w:pPr>
            <w:r w:rsidRPr="003169E6">
              <w:rPr>
                <w:rFonts w:ascii="Times New Roman" w:hAnsi="Times New Roman"/>
                <w:sz w:val="20"/>
                <w:szCs w:val="20"/>
              </w:rPr>
              <w:t>Автор</w:t>
            </w:r>
            <w:r w:rsidRPr="003169E6">
              <w:rPr>
                <w:rFonts w:ascii="Times New Roman" w:hAnsi="Times New Roman"/>
                <w:sz w:val="20"/>
                <w:szCs w:val="20"/>
                <w:lang w:val="kk-KZ"/>
              </w:rPr>
              <w:t>(ы),</w:t>
            </w:r>
            <w:r w:rsidRPr="003169E6">
              <w:rPr>
                <w:rFonts w:ascii="Times New Roman" w:hAnsi="Times New Roman"/>
                <w:sz w:val="20"/>
                <w:szCs w:val="20"/>
              </w:rPr>
              <w:t xml:space="preserve"> </w:t>
            </w:r>
            <w:r w:rsidRPr="003169E6">
              <w:rPr>
                <w:rFonts w:ascii="Times New Roman" w:hAnsi="Times New Roman"/>
                <w:sz w:val="20"/>
                <w:szCs w:val="20"/>
                <w:lang w:val="kk-KZ"/>
              </w:rPr>
              <w:t>н</w:t>
            </w:r>
            <w:r w:rsidRPr="003169E6">
              <w:rPr>
                <w:rFonts w:ascii="Times New Roman" w:hAnsi="Times New Roman"/>
                <w:sz w:val="20"/>
                <w:szCs w:val="20"/>
              </w:rPr>
              <w:t xml:space="preserve">азвание статьи, сборника, год, номер, </w:t>
            </w:r>
            <w:r w:rsidRPr="003169E6">
              <w:rPr>
                <w:rFonts w:ascii="Times New Roman" w:hAnsi="Times New Roman"/>
                <w:sz w:val="20"/>
                <w:szCs w:val="20"/>
                <w:lang w:val="kk-KZ"/>
              </w:rPr>
              <w:t>стр.</w:t>
            </w:r>
          </w:p>
        </w:tc>
      </w:tr>
      <w:tr w:rsidR="00CE6D9D" w:rsidRPr="00386C14" w:rsidTr="00E44324">
        <w:trPr>
          <w:trHeight w:val="164"/>
        </w:trPr>
        <w:tc>
          <w:tcPr>
            <w:tcW w:w="709" w:type="dxa"/>
          </w:tcPr>
          <w:p w:rsidR="00CE6D9D" w:rsidRPr="00ED2CA1" w:rsidRDefault="00CE6D9D" w:rsidP="00ED2CA1">
            <w:pPr>
              <w:widowControl w:val="0"/>
              <w:numPr>
                <w:ilvl w:val="0"/>
                <w:numId w:val="1"/>
              </w:numPr>
              <w:tabs>
                <w:tab w:val="left" w:pos="-180"/>
                <w:tab w:val="left" w:pos="0"/>
              </w:tabs>
              <w:autoSpaceDE w:val="0"/>
              <w:autoSpaceDN w:val="0"/>
              <w:spacing w:after="0" w:line="240" w:lineRule="auto"/>
              <w:ind w:left="0" w:firstLine="0"/>
              <w:jc w:val="center"/>
              <w:rPr>
                <w:rFonts w:ascii="Times New Roman" w:hAnsi="Times New Roman"/>
                <w:sz w:val="24"/>
                <w:szCs w:val="24"/>
                <w:lang w:val="kk-KZ"/>
              </w:rPr>
            </w:pPr>
          </w:p>
        </w:tc>
        <w:tc>
          <w:tcPr>
            <w:tcW w:w="9639" w:type="dxa"/>
          </w:tcPr>
          <w:p w:rsidR="008278C6" w:rsidRPr="008278C6" w:rsidRDefault="008278C6" w:rsidP="008278C6">
            <w:pPr>
              <w:spacing w:after="0" w:line="240" w:lineRule="auto"/>
              <w:jc w:val="both"/>
              <w:rPr>
                <w:rFonts w:ascii="Times New Roman" w:hAnsi="Times New Roman"/>
                <w:sz w:val="24"/>
                <w:szCs w:val="24"/>
                <w:lang w:val="kk-KZ"/>
              </w:rPr>
            </w:pPr>
            <w:r w:rsidRPr="008278C6">
              <w:rPr>
                <w:rFonts w:ascii="Times New Roman" w:hAnsi="Times New Roman"/>
                <w:sz w:val="24"/>
                <w:szCs w:val="24"/>
                <w:lang w:val="kk-KZ"/>
              </w:rPr>
              <w:t>75-я Международная научно-техническая конференция «Традиции и инновации в строительстве и архитектуре»  Самара: СамГТУ,  2018</w:t>
            </w:r>
          </w:p>
          <w:p w:rsidR="008278C6" w:rsidRPr="008278C6" w:rsidRDefault="008278C6" w:rsidP="008278C6">
            <w:pPr>
              <w:spacing w:after="0" w:line="240" w:lineRule="auto"/>
              <w:jc w:val="both"/>
              <w:rPr>
                <w:rFonts w:ascii="Times New Roman" w:hAnsi="Times New Roman"/>
                <w:sz w:val="24"/>
                <w:szCs w:val="24"/>
                <w:lang w:val="kk-KZ"/>
              </w:rPr>
            </w:pPr>
            <w:r w:rsidRPr="008278C6">
              <w:rPr>
                <w:rFonts w:ascii="Times New Roman" w:hAnsi="Times New Roman"/>
                <w:sz w:val="24"/>
                <w:szCs w:val="24"/>
                <w:lang w:val="kk-KZ"/>
              </w:rPr>
              <w:t xml:space="preserve">Modern trends in the development of the problem of insolation and sun protection in architecture and design </w:t>
            </w:r>
          </w:p>
          <w:p w:rsidR="00CE6D9D" w:rsidRPr="008278C6" w:rsidRDefault="008278C6" w:rsidP="008278C6">
            <w:pPr>
              <w:spacing w:after="0" w:line="240" w:lineRule="auto"/>
              <w:jc w:val="both"/>
              <w:rPr>
                <w:rFonts w:ascii="Times New Roman" w:hAnsi="Times New Roman"/>
              </w:rPr>
            </w:pPr>
            <w:r w:rsidRPr="008278C6">
              <w:rPr>
                <w:rFonts w:ascii="Times New Roman" w:hAnsi="Times New Roman"/>
                <w:sz w:val="24"/>
                <w:szCs w:val="24"/>
                <w:lang w:val="kk-KZ"/>
              </w:rPr>
              <w:t>Профессор кафедры инженерной графики и дизайна Евразийского национального университета им. Л.Н. Гумилёва, Астана Г.Т. Утешева</w:t>
            </w:r>
          </w:p>
        </w:tc>
      </w:tr>
    </w:tbl>
    <w:p w:rsidR="00B03F7A" w:rsidRDefault="00B03F7A" w:rsidP="00B03F7A">
      <w:pPr>
        <w:pStyle w:val="a5"/>
        <w:tabs>
          <w:tab w:val="left" w:pos="0"/>
          <w:tab w:val="left" w:pos="360"/>
        </w:tabs>
        <w:spacing w:after="0"/>
        <w:rPr>
          <w:rFonts w:ascii="Times New Roman" w:eastAsia="Calibri" w:hAnsi="Times New Roman" w:cs="Times New Roman"/>
          <w:sz w:val="24"/>
          <w:lang w:val="kk-KZ" w:eastAsia="en-US"/>
        </w:rPr>
      </w:pPr>
    </w:p>
    <w:p w:rsidR="00CE6D9D" w:rsidRPr="00B03F7A" w:rsidRDefault="00CE6D9D" w:rsidP="00B03F7A">
      <w:pPr>
        <w:pStyle w:val="a5"/>
        <w:tabs>
          <w:tab w:val="left" w:pos="0"/>
          <w:tab w:val="left" w:pos="360"/>
        </w:tabs>
        <w:spacing w:after="0"/>
        <w:ind w:hanging="567"/>
        <w:rPr>
          <w:rFonts w:ascii="Times New Roman" w:eastAsia="Calibri" w:hAnsi="Times New Roman" w:cs="Times New Roman"/>
          <w:b/>
          <w:color w:val="4F6228"/>
          <w:sz w:val="28"/>
          <w:szCs w:val="28"/>
          <w:lang w:val="ru-RU" w:eastAsia="en-US"/>
        </w:rPr>
      </w:pPr>
      <w:r w:rsidRPr="00B03F7A">
        <w:rPr>
          <w:rFonts w:ascii="Times New Roman" w:eastAsia="Calibri" w:hAnsi="Times New Roman" w:cs="Times New Roman"/>
          <w:b/>
          <w:color w:val="4F6228"/>
          <w:sz w:val="28"/>
          <w:szCs w:val="28"/>
          <w:lang w:val="ru-RU" w:eastAsia="en-US"/>
        </w:rPr>
        <w:t>НИР магистрантов и студентов</w:t>
      </w:r>
      <w:r w:rsidR="00B03F7A">
        <w:rPr>
          <w:rFonts w:ascii="Times New Roman" w:eastAsia="Calibri" w:hAnsi="Times New Roman" w:cs="Times New Roman"/>
          <w:b/>
          <w:color w:val="4F6228"/>
          <w:sz w:val="28"/>
          <w:szCs w:val="28"/>
          <w:lang w:val="ru-RU" w:eastAsia="en-US"/>
        </w:rPr>
        <w:t>:</w:t>
      </w:r>
    </w:p>
    <w:p w:rsidR="00CE6D9D" w:rsidRPr="008278C6" w:rsidRDefault="00CE6D9D" w:rsidP="00CE6D9D">
      <w:pPr>
        <w:pStyle w:val="a5"/>
        <w:tabs>
          <w:tab w:val="left" w:pos="0"/>
          <w:tab w:val="left" w:pos="360"/>
        </w:tabs>
        <w:spacing w:after="0"/>
        <w:jc w:val="center"/>
        <w:rPr>
          <w:rFonts w:ascii="Times New Roman" w:eastAsia="Calibri" w:hAnsi="Times New Roman" w:cs="Times New Roman"/>
          <w:sz w:val="24"/>
          <w:lang w:val="kk-KZ" w:eastAsia="en-US"/>
        </w:rPr>
      </w:pPr>
    </w:p>
    <w:tbl>
      <w:tblPr>
        <w:tblW w:w="10348"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7"/>
        <w:gridCol w:w="9781"/>
      </w:tblGrid>
      <w:tr w:rsidR="00CE6D9D" w:rsidRPr="008278C6" w:rsidTr="00E44324">
        <w:trPr>
          <w:trHeight w:val="160"/>
        </w:trPr>
        <w:tc>
          <w:tcPr>
            <w:tcW w:w="567" w:type="dxa"/>
          </w:tcPr>
          <w:p w:rsidR="00CE6D9D" w:rsidRPr="008278C6" w:rsidRDefault="00CE6D9D" w:rsidP="00E44324">
            <w:pPr>
              <w:widowControl w:val="0"/>
              <w:tabs>
                <w:tab w:val="left" w:pos="0"/>
              </w:tabs>
              <w:autoSpaceDE w:val="0"/>
              <w:autoSpaceDN w:val="0"/>
              <w:spacing w:after="0" w:line="240" w:lineRule="auto"/>
              <w:jc w:val="center"/>
              <w:rPr>
                <w:rFonts w:ascii="Times New Roman" w:hAnsi="Times New Roman"/>
                <w:sz w:val="24"/>
                <w:szCs w:val="24"/>
                <w:lang w:val="kk-KZ"/>
              </w:rPr>
            </w:pPr>
            <w:r w:rsidRPr="008278C6">
              <w:rPr>
                <w:rFonts w:ascii="Times New Roman" w:hAnsi="Times New Roman"/>
                <w:sz w:val="24"/>
                <w:szCs w:val="24"/>
                <w:lang w:val="kk-KZ"/>
              </w:rPr>
              <w:t xml:space="preserve">№ </w:t>
            </w:r>
          </w:p>
        </w:tc>
        <w:tc>
          <w:tcPr>
            <w:tcW w:w="9781" w:type="dxa"/>
          </w:tcPr>
          <w:p w:rsidR="00CE6D9D" w:rsidRPr="008278C6" w:rsidRDefault="00CE6D9D" w:rsidP="00E44324">
            <w:pPr>
              <w:widowControl w:val="0"/>
              <w:tabs>
                <w:tab w:val="left" w:pos="0"/>
              </w:tabs>
              <w:autoSpaceDE w:val="0"/>
              <w:autoSpaceDN w:val="0"/>
              <w:spacing w:after="0" w:line="240" w:lineRule="auto"/>
              <w:jc w:val="center"/>
              <w:rPr>
                <w:rFonts w:ascii="Times New Roman" w:hAnsi="Times New Roman"/>
                <w:sz w:val="24"/>
                <w:szCs w:val="24"/>
                <w:lang w:val="kk-KZ"/>
              </w:rPr>
            </w:pPr>
            <w:r w:rsidRPr="008278C6">
              <w:rPr>
                <w:rFonts w:ascii="Times New Roman" w:hAnsi="Times New Roman"/>
                <w:sz w:val="24"/>
                <w:szCs w:val="24"/>
                <w:lang w:val="kk-KZ"/>
              </w:rPr>
              <w:t>Автор(ы), название статьи, сборника, год, номер, стр.</w:t>
            </w:r>
          </w:p>
        </w:tc>
      </w:tr>
      <w:tr w:rsidR="008278C6" w:rsidRPr="008278C6" w:rsidTr="00E44324">
        <w:trPr>
          <w:trHeight w:val="230"/>
        </w:trPr>
        <w:tc>
          <w:tcPr>
            <w:tcW w:w="567" w:type="dxa"/>
          </w:tcPr>
          <w:p w:rsidR="008278C6" w:rsidRPr="008278C6" w:rsidRDefault="008278C6" w:rsidP="00CE6D9D">
            <w:pPr>
              <w:widowControl w:val="0"/>
              <w:numPr>
                <w:ilvl w:val="0"/>
                <w:numId w:val="2"/>
              </w:numPr>
              <w:tabs>
                <w:tab w:val="left" w:pos="-180"/>
                <w:tab w:val="left" w:pos="0"/>
              </w:tabs>
              <w:autoSpaceDE w:val="0"/>
              <w:autoSpaceDN w:val="0"/>
              <w:spacing w:after="0" w:line="240" w:lineRule="auto"/>
              <w:ind w:left="0" w:firstLine="0"/>
              <w:rPr>
                <w:rFonts w:ascii="Times New Roman" w:hAnsi="Times New Roman"/>
                <w:sz w:val="24"/>
                <w:szCs w:val="24"/>
                <w:lang w:val="kk-KZ"/>
              </w:rPr>
            </w:pPr>
          </w:p>
        </w:tc>
        <w:tc>
          <w:tcPr>
            <w:tcW w:w="9781" w:type="dxa"/>
          </w:tcPr>
          <w:p w:rsidR="008278C6" w:rsidRPr="008278C6" w:rsidRDefault="008278C6" w:rsidP="0064452A">
            <w:pPr>
              <w:spacing w:after="0" w:line="240" w:lineRule="auto"/>
              <w:jc w:val="both"/>
              <w:rPr>
                <w:rFonts w:ascii="Times New Roman" w:hAnsi="Times New Roman"/>
                <w:sz w:val="24"/>
                <w:szCs w:val="24"/>
                <w:lang w:val="kk-KZ"/>
              </w:rPr>
            </w:pPr>
            <w:r w:rsidRPr="008278C6">
              <w:rPr>
                <w:rFonts w:ascii="Times New Roman" w:hAnsi="Times New Roman"/>
                <w:sz w:val="24"/>
                <w:szCs w:val="24"/>
                <w:lang w:val="kk-KZ"/>
              </w:rPr>
              <w:t xml:space="preserve">75-я Международная научно-техническая конференция «Традиции и инновации в строительстве </w:t>
            </w:r>
          </w:p>
          <w:p w:rsidR="008278C6" w:rsidRPr="008278C6" w:rsidRDefault="008278C6" w:rsidP="0064452A">
            <w:pPr>
              <w:spacing w:after="0"/>
              <w:jc w:val="both"/>
              <w:rPr>
                <w:rFonts w:ascii="Times New Roman" w:hAnsi="Times New Roman"/>
                <w:sz w:val="24"/>
                <w:szCs w:val="24"/>
                <w:lang w:val="kk-KZ"/>
              </w:rPr>
            </w:pPr>
            <w:r w:rsidRPr="008278C6">
              <w:rPr>
                <w:rFonts w:ascii="Times New Roman" w:hAnsi="Times New Roman"/>
                <w:sz w:val="24"/>
                <w:szCs w:val="24"/>
                <w:lang w:val="kk-KZ"/>
              </w:rPr>
              <w:t>и архитектуре»  Самара: СамГТУ,  2018</w:t>
            </w:r>
          </w:p>
          <w:p w:rsidR="008278C6" w:rsidRPr="008278C6" w:rsidRDefault="008278C6" w:rsidP="0064452A">
            <w:pPr>
              <w:spacing w:after="0" w:line="240" w:lineRule="auto"/>
              <w:jc w:val="both"/>
              <w:rPr>
                <w:rFonts w:ascii="Times New Roman" w:hAnsi="Times New Roman"/>
                <w:sz w:val="24"/>
                <w:szCs w:val="24"/>
                <w:lang w:val="kk-KZ"/>
              </w:rPr>
            </w:pPr>
            <w:r w:rsidRPr="008278C6">
              <w:rPr>
                <w:rFonts w:ascii="Times New Roman" w:hAnsi="Times New Roman"/>
                <w:sz w:val="24"/>
                <w:szCs w:val="24"/>
                <w:lang w:val="kk-KZ"/>
              </w:rPr>
              <w:t>Свойства и преимущества стеклофибробетона</w:t>
            </w:r>
            <w:r w:rsidR="00857CF6">
              <w:rPr>
                <w:rFonts w:ascii="Times New Roman" w:hAnsi="Times New Roman"/>
                <w:sz w:val="24"/>
                <w:szCs w:val="24"/>
                <w:lang w:val="kk-KZ"/>
              </w:rPr>
              <w:t xml:space="preserve"> </w:t>
            </w:r>
            <w:r w:rsidRPr="008278C6">
              <w:rPr>
                <w:rFonts w:ascii="Times New Roman" w:hAnsi="Times New Roman"/>
                <w:sz w:val="24"/>
                <w:szCs w:val="24"/>
                <w:lang w:val="kk-KZ"/>
              </w:rPr>
              <w:t>(GRC).</w:t>
            </w:r>
          </w:p>
          <w:p w:rsidR="008278C6" w:rsidRPr="008278C6" w:rsidRDefault="008278C6" w:rsidP="0064452A">
            <w:pPr>
              <w:spacing w:after="0" w:line="240" w:lineRule="auto"/>
              <w:jc w:val="both"/>
              <w:rPr>
                <w:rFonts w:ascii="Times New Roman" w:hAnsi="Times New Roman"/>
                <w:sz w:val="24"/>
                <w:szCs w:val="24"/>
                <w:lang w:val="kk-KZ"/>
              </w:rPr>
            </w:pPr>
            <w:r w:rsidRPr="008278C6">
              <w:rPr>
                <w:rFonts w:ascii="Times New Roman" w:hAnsi="Times New Roman"/>
                <w:sz w:val="24"/>
                <w:szCs w:val="24"/>
                <w:lang w:val="kk-KZ"/>
              </w:rPr>
              <w:t>Магистрант кафедры инженерной графики и дизайна Евразийского национального университеат им. Л.Н. Гумилёва, Астана О.М. Денеев</w:t>
            </w:r>
          </w:p>
          <w:p w:rsidR="008278C6" w:rsidRPr="00ED2CA1" w:rsidRDefault="008278C6" w:rsidP="0064452A">
            <w:pPr>
              <w:pStyle w:val="a4"/>
              <w:spacing w:before="0" w:beforeAutospacing="0" w:after="0" w:afterAutospacing="0"/>
              <w:jc w:val="both"/>
              <w:rPr>
                <w:rFonts w:eastAsia="Calibri"/>
                <w:lang w:val="kk-KZ" w:eastAsia="en-US"/>
              </w:rPr>
            </w:pPr>
            <w:r w:rsidRPr="008278C6">
              <w:rPr>
                <w:rFonts w:eastAsia="Calibri"/>
                <w:lang w:val="kk-KZ" w:eastAsia="en-US"/>
              </w:rPr>
              <w:t>Профессор кафедры инженерной графики и дизайна Евразийского национального университета им. Л.Н. Гумилёва, Астана Г.Т. Утешева</w:t>
            </w:r>
          </w:p>
        </w:tc>
      </w:tr>
      <w:tr w:rsidR="008278C6" w:rsidRPr="008278C6" w:rsidTr="00E44324">
        <w:trPr>
          <w:trHeight w:val="877"/>
        </w:trPr>
        <w:tc>
          <w:tcPr>
            <w:tcW w:w="567" w:type="dxa"/>
          </w:tcPr>
          <w:p w:rsidR="008278C6" w:rsidRPr="008278C6" w:rsidRDefault="008278C6" w:rsidP="00CE6D9D">
            <w:pPr>
              <w:widowControl w:val="0"/>
              <w:numPr>
                <w:ilvl w:val="0"/>
                <w:numId w:val="2"/>
              </w:numPr>
              <w:tabs>
                <w:tab w:val="left" w:pos="-180"/>
                <w:tab w:val="left" w:pos="0"/>
              </w:tabs>
              <w:autoSpaceDE w:val="0"/>
              <w:autoSpaceDN w:val="0"/>
              <w:spacing w:after="0" w:line="240" w:lineRule="auto"/>
              <w:ind w:left="0" w:firstLine="0"/>
              <w:rPr>
                <w:rFonts w:ascii="Times New Roman" w:hAnsi="Times New Roman"/>
                <w:sz w:val="24"/>
                <w:szCs w:val="24"/>
                <w:lang w:val="kk-KZ"/>
              </w:rPr>
            </w:pPr>
          </w:p>
        </w:tc>
        <w:tc>
          <w:tcPr>
            <w:tcW w:w="9781" w:type="dxa"/>
          </w:tcPr>
          <w:p w:rsidR="008278C6" w:rsidRPr="008278C6" w:rsidRDefault="008278C6" w:rsidP="0064452A">
            <w:pPr>
              <w:spacing w:after="0" w:line="240" w:lineRule="auto"/>
              <w:jc w:val="both"/>
              <w:rPr>
                <w:rFonts w:ascii="Times New Roman" w:hAnsi="Times New Roman"/>
                <w:sz w:val="24"/>
                <w:szCs w:val="24"/>
                <w:lang w:val="kk-KZ"/>
              </w:rPr>
            </w:pPr>
            <w:r w:rsidRPr="008278C6">
              <w:rPr>
                <w:rFonts w:ascii="Times New Roman" w:hAnsi="Times New Roman"/>
                <w:sz w:val="24"/>
                <w:szCs w:val="24"/>
                <w:lang w:val="kk-KZ"/>
              </w:rPr>
              <w:t>75-я Международная научно-техническая конференция «Традиции и инновации в строительстве и архитектуре» Самара: СамГТУ,  2018</w:t>
            </w:r>
          </w:p>
          <w:p w:rsidR="008278C6" w:rsidRPr="008278C6" w:rsidRDefault="008278C6" w:rsidP="0064452A">
            <w:pPr>
              <w:spacing w:after="0" w:line="240" w:lineRule="auto"/>
              <w:jc w:val="both"/>
              <w:rPr>
                <w:rFonts w:ascii="Times New Roman" w:hAnsi="Times New Roman"/>
                <w:sz w:val="24"/>
                <w:szCs w:val="24"/>
                <w:lang w:val="kk-KZ"/>
              </w:rPr>
            </w:pPr>
            <w:r w:rsidRPr="008278C6">
              <w:rPr>
                <w:rFonts w:ascii="Times New Roman" w:hAnsi="Times New Roman"/>
                <w:sz w:val="24"/>
                <w:szCs w:val="24"/>
                <w:lang w:val="kk-KZ"/>
              </w:rPr>
              <w:t>Роль современных тенденций,технологий и их влияние на развитие музейного дела в XXI веке на территории Казахстана и во всем мире</w:t>
            </w:r>
          </w:p>
          <w:p w:rsidR="008278C6" w:rsidRPr="008278C6" w:rsidRDefault="008278C6" w:rsidP="0064452A">
            <w:pPr>
              <w:spacing w:after="0" w:line="240" w:lineRule="auto"/>
              <w:jc w:val="both"/>
              <w:rPr>
                <w:rFonts w:ascii="Times New Roman" w:hAnsi="Times New Roman"/>
                <w:sz w:val="24"/>
                <w:szCs w:val="24"/>
                <w:lang w:val="kk-KZ"/>
              </w:rPr>
            </w:pPr>
            <w:r w:rsidRPr="008278C6">
              <w:rPr>
                <w:rFonts w:ascii="Times New Roman" w:hAnsi="Times New Roman"/>
                <w:sz w:val="24"/>
                <w:szCs w:val="24"/>
                <w:lang w:val="kk-KZ"/>
              </w:rPr>
              <w:t>Магистрант кафедры инженерной графики и дизайна Евразийского национального университеат им. Л.Н. Гумилёва, Астана Д.С. Касенова</w:t>
            </w:r>
          </w:p>
          <w:p w:rsidR="008278C6" w:rsidRPr="00ED2CA1" w:rsidRDefault="008278C6" w:rsidP="00857CF6">
            <w:pPr>
              <w:spacing w:after="0" w:line="240" w:lineRule="auto"/>
              <w:jc w:val="both"/>
              <w:rPr>
                <w:rFonts w:ascii="Times New Roman" w:hAnsi="Times New Roman"/>
                <w:sz w:val="24"/>
                <w:szCs w:val="24"/>
                <w:lang w:val="kk-KZ"/>
              </w:rPr>
            </w:pPr>
            <w:r w:rsidRPr="008278C6">
              <w:rPr>
                <w:rFonts w:ascii="Times New Roman" w:hAnsi="Times New Roman"/>
                <w:sz w:val="24"/>
                <w:szCs w:val="24"/>
                <w:lang w:val="kk-KZ"/>
              </w:rPr>
              <w:t xml:space="preserve">Профессор кафедры инженерной графики и дизайна Евразийского национального университета им. Л.Н. Гумилёва, Астана Г.Т. Утешева Г.Т. </w:t>
            </w:r>
          </w:p>
        </w:tc>
      </w:tr>
      <w:tr w:rsidR="008278C6" w:rsidRPr="008278C6" w:rsidTr="00E44324">
        <w:trPr>
          <w:trHeight w:val="877"/>
        </w:trPr>
        <w:tc>
          <w:tcPr>
            <w:tcW w:w="567" w:type="dxa"/>
          </w:tcPr>
          <w:p w:rsidR="008278C6" w:rsidRPr="008278C6" w:rsidRDefault="008278C6" w:rsidP="00CE6D9D">
            <w:pPr>
              <w:widowControl w:val="0"/>
              <w:numPr>
                <w:ilvl w:val="0"/>
                <w:numId w:val="2"/>
              </w:numPr>
              <w:tabs>
                <w:tab w:val="left" w:pos="-180"/>
                <w:tab w:val="left" w:pos="0"/>
              </w:tabs>
              <w:autoSpaceDE w:val="0"/>
              <w:autoSpaceDN w:val="0"/>
              <w:spacing w:after="0" w:line="240" w:lineRule="auto"/>
              <w:ind w:left="0" w:firstLine="0"/>
              <w:rPr>
                <w:rFonts w:ascii="Times New Roman" w:hAnsi="Times New Roman"/>
                <w:sz w:val="24"/>
                <w:szCs w:val="24"/>
                <w:lang w:val="kk-KZ"/>
              </w:rPr>
            </w:pPr>
          </w:p>
        </w:tc>
        <w:tc>
          <w:tcPr>
            <w:tcW w:w="9781" w:type="dxa"/>
          </w:tcPr>
          <w:p w:rsidR="008278C6" w:rsidRPr="008278C6" w:rsidRDefault="008278C6" w:rsidP="0064452A">
            <w:pPr>
              <w:spacing w:after="0" w:line="240" w:lineRule="auto"/>
              <w:jc w:val="both"/>
              <w:rPr>
                <w:rFonts w:ascii="Times New Roman" w:hAnsi="Times New Roman"/>
                <w:sz w:val="24"/>
                <w:szCs w:val="24"/>
                <w:lang w:val="kk-KZ"/>
              </w:rPr>
            </w:pPr>
            <w:r w:rsidRPr="008278C6">
              <w:rPr>
                <w:rFonts w:ascii="Times New Roman" w:hAnsi="Times New Roman"/>
                <w:sz w:val="24"/>
                <w:szCs w:val="24"/>
                <w:lang w:val="kk-KZ"/>
              </w:rPr>
              <w:t>75-я Международная научно-техническая конференция «Традиции и инновации в строительстве и архитектуре» Самара: СамГТУ,  2018</w:t>
            </w:r>
          </w:p>
          <w:p w:rsidR="008278C6" w:rsidRPr="008278C6" w:rsidRDefault="008278C6" w:rsidP="0064452A">
            <w:pPr>
              <w:spacing w:after="0" w:line="240" w:lineRule="auto"/>
              <w:jc w:val="both"/>
              <w:rPr>
                <w:rFonts w:ascii="Times New Roman" w:hAnsi="Times New Roman"/>
                <w:sz w:val="24"/>
                <w:szCs w:val="24"/>
                <w:lang w:val="kk-KZ"/>
              </w:rPr>
            </w:pPr>
            <w:r w:rsidRPr="008278C6">
              <w:rPr>
                <w:rFonts w:ascii="Times New Roman" w:hAnsi="Times New Roman"/>
                <w:sz w:val="24"/>
                <w:szCs w:val="24"/>
                <w:lang w:val="kk-KZ"/>
              </w:rPr>
              <w:t>Принципы применения эргономичности в организации дизайна современного жилища</w:t>
            </w:r>
          </w:p>
          <w:p w:rsidR="008278C6" w:rsidRPr="008278C6" w:rsidRDefault="008278C6" w:rsidP="0064452A">
            <w:pPr>
              <w:spacing w:after="0" w:line="240" w:lineRule="auto"/>
              <w:jc w:val="both"/>
              <w:rPr>
                <w:rFonts w:ascii="Times New Roman" w:hAnsi="Times New Roman"/>
                <w:sz w:val="24"/>
                <w:szCs w:val="24"/>
                <w:lang w:val="kk-KZ"/>
              </w:rPr>
            </w:pPr>
            <w:r w:rsidRPr="008278C6">
              <w:rPr>
                <w:rFonts w:ascii="Times New Roman" w:hAnsi="Times New Roman"/>
                <w:sz w:val="24"/>
                <w:szCs w:val="24"/>
                <w:lang w:val="kk-KZ"/>
              </w:rPr>
              <w:t>Магистрант кафедры инженерной графики и дизайна Евразийского национального университеат им. Л.Н. Гумилёва, Астана А.Б. Мурзагалиева</w:t>
            </w:r>
          </w:p>
          <w:p w:rsidR="008278C6" w:rsidRPr="008278C6" w:rsidRDefault="008278C6" w:rsidP="008278C6">
            <w:pPr>
              <w:spacing w:after="0" w:line="240" w:lineRule="auto"/>
              <w:jc w:val="both"/>
              <w:rPr>
                <w:rFonts w:ascii="Times New Roman" w:hAnsi="Times New Roman"/>
                <w:sz w:val="24"/>
                <w:szCs w:val="24"/>
                <w:lang w:val="kk-KZ"/>
              </w:rPr>
            </w:pPr>
            <w:r w:rsidRPr="008278C6">
              <w:rPr>
                <w:rFonts w:ascii="Times New Roman" w:hAnsi="Times New Roman"/>
                <w:sz w:val="24"/>
                <w:szCs w:val="24"/>
                <w:lang w:val="kk-KZ"/>
              </w:rPr>
              <w:t>Профессор кафедры инженерной графики и дизайна Евразийского национального университета им. Л.Н. Гумилёва, Астана Г.Т. Утешева</w:t>
            </w:r>
          </w:p>
        </w:tc>
      </w:tr>
      <w:tr w:rsidR="008278C6" w:rsidRPr="008278C6" w:rsidTr="00857CF6">
        <w:trPr>
          <w:trHeight w:val="698"/>
        </w:trPr>
        <w:tc>
          <w:tcPr>
            <w:tcW w:w="567" w:type="dxa"/>
          </w:tcPr>
          <w:p w:rsidR="008278C6" w:rsidRPr="008278C6" w:rsidRDefault="008278C6" w:rsidP="00CE6D9D">
            <w:pPr>
              <w:widowControl w:val="0"/>
              <w:numPr>
                <w:ilvl w:val="0"/>
                <w:numId w:val="2"/>
              </w:numPr>
              <w:tabs>
                <w:tab w:val="left" w:pos="-180"/>
                <w:tab w:val="left" w:pos="0"/>
              </w:tabs>
              <w:autoSpaceDE w:val="0"/>
              <w:autoSpaceDN w:val="0"/>
              <w:spacing w:after="0" w:line="240" w:lineRule="auto"/>
              <w:ind w:left="0" w:firstLine="0"/>
              <w:rPr>
                <w:rFonts w:ascii="Times New Roman" w:hAnsi="Times New Roman"/>
                <w:sz w:val="24"/>
                <w:szCs w:val="24"/>
                <w:lang w:val="kk-KZ"/>
              </w:rPr>
            </w:pPr>
          </w:p>
        </w:tc>
        <w:tc>
          <w:tcPr>
            <w:tcW w:w="9781" w:type="dxa"/>
          </w:tcPr>
          <w:p w:rsidR="008278C6" w:rsidRPr="008278C6" w:rsidRDefault="008278C6" w:rsidP="0064452A">
            <w:pPr>
              <w:spacing w:after="0" w:line="240" w:lineRule="auto"/>
              <w:jc w:val="both"/>
              <w:rPr>
                <w:rFonts w:ascii="Times New Roman" w:hAnsi="Times New Roman"/>
                <w:sz w:val="24"/>
                <w:szCs w:val="24"/>
                <w:lang w:val="kk-KZ"/>
              </w:rPr>
            </w:pPr>
            <w:r w:rsidRPr="008278C6">
              <w:rPr>
                <w:rFonts w:ascii="Times New Roman" w:hAnsi="Times New Roman"/>
                <w:sz w:val="24"/>
                <w:szCs w:val="24"/>
                <w:lang w:val="kk-KZ"/>
              </w:rPr>
              <w:t>75-я Международная научно-техническая конференция «Традиции и инновации в строительстве и архитектуре» Самара: СамГТУ,  2018</w:t>
            </w:r>
          </w:p>
          <w:p w:rsidR="008278C6" w:rsidRPr="008278C6" w:rsidRDefault="008278C6" w:rsidP="0064452A">
            <w:pPr>
              <w:spacing w:after="0" w:line="240" w:lineRule="auto"/>
              <w:jc w:val="both"/>
              <w:rPr>
                <w:rFonts w:ascii="Times New Roman" w:hAnsi="Times New Roman"/>
                <w:sz w:val="24"/>
                <w:szCs w:val="24"/>
                <w:lang w:val="kk-KZ"/>
              </w:rPr>
            </w:pPr>
            <w:r w:rsidRPr="008278C6">
              <w:rPr>
                <w:rFonts w:ascii="Times New Roman" w:hAnsi="Times New Roman"/>
                <w:sz w:val="24"/>
                <w:szCs w:val="24"/>
                <w:lang w:val="kk-KZ"/>
              </w:rPr>
              <w:t>Positive effects of bionic style in design with society on enviroment</w:t>
            </w:r>
          </w:p>
          <w:p w:rsidR="008278C6" w:rsidRPr="008278C6" w:rsidRDefault="008278C6" w:rsidP="0064452A">
            <w:pPr>
              <w:spacing w:after="0" w:line="240" w:lineRule="auto"/>
              <w:jc w:val="both"/>
              <w:rPr>
                <w:rFonts w:ascii="Times New Roman" w:hAnsi="Times New Roman"/>
                <w:sz w:val="24"/>
                <w:szCs w:val="24"/>
                <w:lang w:val="kk-KZ"/>
              </w:rPr>
            </w:pPr>
            <w:r w:rsidRPr="008278C6">
              <w:rPr>
                <w:rFonts w:ascii="Times New Roman" w:hAnsi="Times New Roman"/>
                <w:sz w:val="24"/>
                <w:szCs w:val="24"/>
                <w:lang w:val="kk-KZ"/>
              </w:rPr>
              <w:t>Магистрант кафедры инженерной графики и дизайна Евразийского национального университеат им. Л.Н. Гумилёва, Астана Е.Б. Насипуллаев</w:t>
            </w:r>
          </w:p>
          <w:p w:rsidR="008278C6" w:rsidRPr="008278C6" w:rsidRDefault="008278C6" w:rsidP="0064452A">
            <w:pPr>
              <w:spacing w:after="0" w:line="240" w:lineRule="auto"/>
              <w:jc w:val="both"/>
              <w:rPr>
                <w:rFonts w:ascii="Times New Roman" w:hAnsi="Times New Roman"/>
                <w:sz w:val="24"/>
                <w:szCs w:val="24"/>
                <w:lang w:val="kk-KZ"/>
              </w:rPr>
            </w:pPr>
            <w:r w:rsidRPr="008278C6">
              <w:rPr>
                <w:rFonts w:ascii="Times New Roman" w:hAnsi="Times New Roman"/>
                <w:sz w:val="24"/>
                <w:szCs w:val="24"/>
                <w:lang w:val="kk-KZ"/>
              </w:rPr>
              <w:t xml:space="preserve">Профессор кафедры инженерной графики и дизайна Евразийского национального </w:t>
            </w:r>
          </w:p>
          <w:p w:rsidR="008278C6" w:rsidRPr="00ED2CA1" w:rsidRDefault="008278C6" w:rsidP="0064452A">
            <w:pPr>
              <w:autoSpaceDE w:val="0"/>
              <w:autoSpaceDN w:val="0"/>
              <w:adjustRightInd w:val="0"/>
              <w:jc w:val="both"/>
              <w:rPr>
                <w:rFonts w:ascii="Times New Roman" w:hAnsi="Times New Roman"/>
                <w:sz w:val="24"/>
                <w:szCs w:val="24"/>
                <w:lang w:val="kk-KZ"/>
              </w:rPr>
            </w:pPr>
            <w:r w:rsidRPr="008278C6">
              <w:rPr>
                <w:rFonts w:ascii="Times New Roman" w:hAnsi="Times New Roman"/>
                <w:sz w:val="24"/>
                <w:szCs w:val="24"/>
                <w:lang w:val="kk-KZ"/>
              </w:rPr>
              <w:t>университета им. Л.Н. Гумилёва, Астана Г.Т. Утешева</w:t>
            </w:r>
          </w:p>
        </w:tc>
      </w:tr>
      <w:tr w:rsidR="008278C6" w:rsidRPr="008278C6" w:rsidTr="00E44324">
        <w:trPr>
          <w:trHeight w:val="877"/>
        </w:trPr>
        <w:tc>
          <w:tcPr>
            <w:tcW w:w="567" w:type="dxa"/>
          </w:tcPr>
          <w:p w:rsidR="008278C6" w:rsidRPr="008278C6" w:rsidRDefault="008278C6" w:rsidP="00CE6D9D">
            <w:pPr>
              <w:widowControl w:val="0"/>
              <w:numPr>
                <w:ilvl w:val="0"/>
                <w:numId w:val="2"/>
              </w:numPr>
              <w:tabs>
                <w:tab w:val="left" w:pos="-180"/>
                <w:tab w:val="left" w:pos="0"/>
              </w:tabs>
              <w:autoSpaceDE w:val="0"/>
              <w:autoSpaceDN w:val="0"/>
              <w:spacing w:after="0" w:line="240" w:lineRule="auto"/>
              <w:ind w:left="0" w:firstLine="0"/>
              <w:rPr>
                <w:rFonts w:ascii="Times New Roman" w:hAnsi="Times New Roman"/>
                <w:sz w:val="24"/>
                <w:szCs w:val="24"/>
                <w:lang w:val="kk-KZ"/>
              </w:rPr>
            </w:pPr>
          </w:p>
        </w:tc>
        <w:tc>
          <w:tcPr>
            <w:tcW w:w="9781" w:type="dxa"/>
          </w:tcPr>
          <w:p w:rsidR="008278C6" w:rsidRPr="008278C6" w:rsidRDefault="008278C6" w:rsidP="0064452A">
            <w:pPr>
              <w:spacing w:after="0" w:line="240" w:lineRule="auto"/>
              <w:jc w:val="both"/>
              <w:rPr>
                <w:rFonts w:ascii="Times New Roman" w:hAnsi="Times New Roman"/>
                <w:sz w:val="24"/>
                <w:szCs w:val="24"/>
                <w:lang w:val="kk-KZ"/>
              </w:rPr>
            </w:pPr>
            <w:r w:rsidRPr="008278C6">
              <w:rPr>
                <w:rFonts w:ascii="Times New Roman" w:hAnsi="Times New Roman"/>
                <w:sz w:val="24"/>
                <w:szCs w:val="24"/>
                <w:lang w:val="kk-KZ"/>
              </w:rPr>
              <w:t>75-я Международная научно-техническая конференция «Традиции и инновации в строительстве и архитектуре» Самара: СамГТУ,  2018</w:t>
            </w:r>
          </w:p>
          <w:p w:rsidR="008278C6" w:rsidRPr="008278C6" w:rsidRDefault="008278C6" w:rsidP="0064452A">
            <w:pPr>
              <w:spacing w:after="0" w:line="240" w:lineRule="auto"/>
              <w:jc w:val="both"/>
              <w:rPr>
                <w:rFonts w:ascii="Times New Roman" w:hAnsi="Times New Roman"/>
                <w:sz w:val="24"/>
                <w:szCs w:val="24"/>
                <w:lang w:val="kk-KZ"/>
              </w:rPr>
            </w:pPr>
            <w:r w:rsidRPr="008278C6">
              <w:rPr>
                <w:rFonts w:ascii="Times New Roman" w:hAnsi="Times New Roman"/>
                <w:sz w:val="24"/>
                <w:szCs w:val="24"/>
                <w:lang w:val="kk-KZ"/>
              </w:rPr>
              <w:t>Монументально-декоративное искусство в дизайне современной городской среды</w:t>
            </w:r>
          </w:p>
          <w:p w:rsidR="008278C6" w:rsidRPr="008278C6" w:rsidRDefault="008278C6" w:rsidP="0064452A">
            <w:pPr>
              <w:spacing w:after="0" w:line="240" w:lineRule="auto"/>
              <w:jc w:val="both"/>
              <w:rPr>
                <w:rFonts w:ascii="Times New Roman" w:hAnsi="Times New Roman"/>
                <w:sz w:val="24"/>
                <w:szCs w:val="24"/>
                <w:lang w:val="kk-KZ"/>
              </w:rPr>
            </w:pPr>
            <w:r w:rsidRPr="008278C6">
              <w:rPr>
                <w:rFonts w:ascii="Times New Roman" w:hAnsi="Times New Roman"/>
                <w:sz w:val="24"/>
                <w:szCs w:val="24"/>
                <w:lang w:val="kk-KZ"/>
              </w:rPr>
              <w:t>Магистрант кафедры инженерной графики и дизайна Евразийского национального университеат им. Л.Н. Гумилёва, Астана У.К. Нурымгереева</w:t>
            </w:r>
          </w:p>
          <w:p w:rsidR="008278C6" w:rsidRPr="008278C6" w:rsidRDefault="008278C6" w:rsidP="0064452A">
            <w:pPr>
              <w:spacing w:after="0" w:line="240" w:lineRule="auto"/>
              <w:jc w:val="both"/>
              <w:rPr>
                <w:rFonts w:ascii="Times New Roman" w:hAnsi="Times New Roman"/>
                <w:sz w:val="24"/>
                <w:szCs w:val="24"/>
                <w:lang w:val="kk-KZ"/>
              </w:rPr>
            </w:pPr>
            <w:r w:rsidRPr="008278C6">
              <w:rPr>
                <w:rFonts w:ascii="Times New Roman" w:hAnsi="Times New Roman"/>
                <w:sz w:val="24"/>
                <w:szCs w:val="24"/>
                <w:lang w:val="kk-KZ"/>
              </w:rPr>
              <w:t>Профессор кафедры инженерной графики и дизайна Евразийского национального университета им. Л.Н. Гумилёва, Астана Г.Т. Утешева</w:t>
            </w:r>
          </w:p>
        </w:tc>
      </w:tr>
      <w:tr w:rsidR="008278C6" w:rsidRPr="008278C6" w:rsidTr="00E44324">
        <w:trPr>
          <w:trHeight w:val="877"/>
        </w:trPr>
        <w:tc>
          <w:tcPr>
            <w:tcW w:w="567" w:type="dxa"/>
          </w:tcPr>
          <w:p w:rsidR="008278C6" w:rsidRPr="008278C6" w:rsidRDefault="008278C6" w:rsidP="00CE6D9D">
            <w:pPr>
              <w:widowControl w:val="0"/>
              <w:numPr>
                <w:ilvl w:val="0"/>
                <w:numId w:val="2"/>
              </w:numPr>
              <w:tabs>
                <w:tab w:val="left" w:pos="-180"/>
                <w:tab w:val="left" w:pos="0"/>
              </w:tabs>
              <w:autoSpaceDE w:val="0"/>
              <w:autoSpaceDN w:val="0"/>
              <w:spacing w:after="0" w:line="240" w:lineRule="auto"/>
              <w:ind w:left="0" w:firstLine="0"/>
              <w:rPr>
                <w:rFonts w:ascii="Times New Roman" w:hAnsi="Times New Roman"/>
                <w:sz w:val="24"/>
                <w:szCs w:val="24"/>
                <w:lang w:val="kk-KZ"/>
              </w:rPr>
            </w:pPr>
          </w:p>
        </w:tc>
        <w:tc>
          <w:tcPr>
            <w:tcW w:w="9781" w:type="dxa"/>
          </w:tcPr>
          <w:p w:rsidR="008278C6" w:rsidRPr="008278C6" w:rsidRDefault="008278C6" w:rsidP="0064452A">
            <w:pPr>
              <w:spacing w:after="0" w:line="240" w:lineRule="auto"/>
              <w:jc w:val="both"/>
              <w:rPr>
                <w:rFonts w:ascii="Times New Roman" w:hAnsi="Times New Roman"/>
                <w:sz w:val="24"/>
                <w:szCs w:val="24"/>
                <w:lang w:val="kk-KZ"/>
              </w:rPr>
            </w:pPr>
            <w:r w:rsidRPr="008278C6">
              <w:rPr>
                <w:rFonts w:ascii="Times New Roman" w:hAnsi="Times New Roman"/>
                <w:sz w:val="24"/>
                <w:szCs w:val="24"/>
                <w:lang w:val="kk-KZ"/>
              </w:rPr>
              <w:t>75-я Международная научно-техническая конференция «Традиции и инновации в строительстве и архитектуре» Самара: СамГТУ,  2018</w:t>
            </w:r>
          </w:p>
          <w:p w:rsidR="008278C6" w:rsidRPr="008278C6" w:rsidRDefault="008278C6" w:rsidP="0064452A">
            <w:pPr>
              <w:spacing w:after="0" w:line="240" w:lineRule="auto"/>
              <w:jc w:val="both"/>
              <w:rPr>
                <w:rFonts w:ascii="Times New Roman" w:hAnsi="Times New Roman"/>
                <w:sz w:val="24"/>
                <w:szCs w:val="24"/>
                <w:lang w:val="kk-KZ"/>
              </w:rPr>
            </w:pPr>
            <w:r w:rsidRPr="008278C6">
              <w:rPr>
                <w:rFonts w:ascii="Times New Roman" w:hAnsi="Times New Roman"/>
                <w:sz w:val="24"/>
                <w:szCs w:val="24"/>
                <w:lang w:val="kk-KZ"/>
              </w:rPr>
              <w:t>Альтернативные виды энергии. Энергосберегающие и энергоэффективные технологии в архитектуре</w:t>
            </w:r>
          </w:p>
          <w:p w:rsidR="008278C6" w:rsidRPr="008278C6" w:rsidRDefault="008278C6" w:rsidP="0064452A">
            <w:pPr>
              <w:spacing w:after="0" w:line="240" w:lineRule="auto"/>
              <w:jc w:val="both"/>
              <w:rPr>
                <w:rFonts w:ascii="Times New Roman" w:hAnsi="Times New Roman"/>
                <w:sz w:val="24"/>
                <w:szCs w:val="24"/>
                <w:lang w:val="kk-KZ"/>
              </w:rPr>
            </w:pPr>
            <w:r w:rsidRPr="008278C6">
              <w:rPr>
                <w:rFonts w:ascii="Times New Roman" w:hAnsi="Times New Roman"/>
                <w:sz w:val="24"/>
                <w:szCs w:val="24"/>
                <w:lang w:val="kk-KZ"/>
              </w:rPr>
              <w:t>Магистрант кафедры инженерной графики и дизайна Евразийского национального</w:t>
            </w:r>
          </w:p>
          <w:p w:rsidR="008278C6" w:rsidRPr="008278C6" w:rsidRDefault="008278C6" w:rsidP="0064452A">
            <w:pPr>
              <w:spacing w:after="0" w:line="240" w:lineRule="auto"/>
              <w:jc w:val="both"/>
              <w:rPr>
                <w:rFonts w:ascii="Times New Roman" w:hAnsi="Times New Roman"/>
                <w:sz w:val="24"/>
                <w:szCs w:val="24"/>
                <w:lang w:val="kk-KZ"/>
              </w:rPr>
            </w:pPr>
            <w:r w:rsidRPr="008278C6">
              <w:rPr>
                <w:rFonts w:ascii="Times New Roman" w:hAnsi="Times New Roman"/>
                <w:sz w:val="24"/>
                <w:szCs w:val="24"/>
                <w:lang w:val="kk-KZ"/>
              </w:rPr>
              <w:t>Университета им. Л.Н. Гумилёва, Астана А.К. Аманжолова</w:t>
            </w:r>
          </w:p>
          <w:p w:rsidR="008278C6" w:rsidRPr="008278C6" w:rsidRDefault="008278C6" w:rsidP="0064452A">
            <w:pPr>
              <w:spacing w:after="0" w:line="240" w:lineRule="auto"/>
              <w:jc w:val="both"/>
              <w:rPr>
                <w:rFonts w:ascii="Times New Roman" w:hAnsi="Times New Roman"/>
                <w:sz w:val="24"/>
                <w:szCs w:val="24"/>
                <w:lang w:val="kk-KZ"/>
              </w:rPr>
            </w:pPr>
            <w:r w:rsidRPr="008278C6">
              <w:rPr>
                <w:rFonts w:ascii="Times New Roman" w:hAnsi="Times New Roman"/>
                <w:sz w:val="24"/>
                <w:szCs w:val="24"/>
                <w:lang w:val="kk-KZ"/>
              </w:rPr>
              <w:t xml:space="preserve">Профессор кафедры инженерной графики и дизайна Евразийского национального </w:t>
            </w:r>
          </w:p>
          <w:p w:rsidR="008278C6" w:rsidRPr="008278C6" w:rsidRDefault="008278C6" w:rsidP="0064452A">
            <w:pPr>
              <w:spacing w:after="0" w:line="240" w:lineRule="auto"/>
              <w:jc w:val="both"/>
              <w:rPr>
                <w:rFonts w:ascii="Times New Roman" w:hAnsi="Times New Roman"/>
                <w:sz w:val="24"/>
                <w:szCs w:val="24"/>
                <w:lang w:val="kk-KZ"/>
              </w:rPr>
            </w:pPr>
            <w:r w:rsidRPr="008278C6">
              <w:rPr>
                <w:rFonts w:ascii="Times New Roman" w:hAnsi="Times New Roman"/>
                <w:sz w:val="24"/>
                <w:szCs w:val="24"/>
                <w:lang w:val="kk-KZ"/>
              </w:rPr>
              <w:t>университета им. Л.Н. Гумилёва, Астана Г.Т. Утешева</w:t>
            </w:r>
          </w:p>
        </w:tc>
      </w:tr>
      <w:tr w:rsidR="008278C6" w:rsidRPr="008278C6" w:rsidTr="00E44324">
        <w:trPr>
          <w:trHeight w:val="877"/>
        </w:trPr>
        <w:tc>
          <w:tcPr>
            <w:tcW w:w="567" w:type="dxa"/>
          </w:tcPr>
          <w:p w:rsidR="008278C6" w:rsidRPr="008278C6" w:rsidRDefault="008278C6" w:rsidP="00CE6D9D">
            <w:pPr>
              <w:widowControl w:val="0"/>
              <w:numPr>
                <w:ilvl w:val="0"/>
                <w:numId w:val="2"/>
              </w:numPr>
              <w:tabs>
                <w:tab w:val="left" w:pos="-180"/>
                <w:tab w:val="left" w:pos="0"/>
              </w:tabs>
              <w:autoSpaceDE w:val="0"/>
              <w:autoSpaceDN w:val="0"/>
              <w:spacing w:after="0" w:line="240" w:lineRule="auto"/>
              <w:ind w:left="0" w:firstLine="0"/>
              <w:rPr>
                <w:rFonts w:ascii="Times New Roman" w:hAnsi="Times New Roman"/>
                <w:sz w:val="24"/>
                <w:szCs w:val="24"/>
                <w:lang w:val="kk-KZ"/>
              </w:rPr>
            </w:pPr>
          </w:p>
        </w:tc>
        <w:tc>
          <w:tcPr>
            <w:tcW w:w="9781" w:type="dxa"/>
          </w:tcPr>
          <w:p w:rsidR="008278C6" w:rsidRPr="008278C6" w:rsidRDefault="008278C6" w:rsidP="0064452A">
            <w:pPr>
              <w:widowControl w:val="0"/>
              <w:tabs>
                <w:tab w:val="left" w:pos="0"/>
              </w:tabs>
              <w:autoSpaceDE w:val="0"/>
              <w:autoSpaceDN w:val="0"/>
              <w:spacing w:after="0" w:line="240" w:lineRule="auto"/>
              <w:jc w:val="both"/>
              <w:rPr>
                <w:rFonts w:ascii="Times New Roman" w:hAnsi="Times New Roman"/>
                <w:sz w:val="24"/>
                <w:szCs w:val="24"/>
                <w:lang w:val="kk-KZ"/>
              </w:rPr>
            </w:pPr>
            <w:r w:rsidRPr="008278C6">
              <w:rPr>
                <w:rFonts w:ascii="Times New Roman" w:hAnsi="Times New Roman"/>
                <w:sz w:val="24"/>
                <w:szCs w:val="24"/>
                <w:lang w:val="kk-KZ"/>
              </w:rPr>
              <w:t>ПРИМЕНЕНИЕ ЭТНОКУЛЬТУРНЫХ ИСТОКОВ В СОЗДАНИИ И РАЗРАБОТКЕ ВИЗУАЛЬНОГО ОБРАЗА ЭКОТУРИЗМА В КАЗАХСТАНЕ</w:t>
            </w:r>
          </w:p>
          <w:p w:rsidR="008278C6" w:rsidRPr="008278C6" w:rsidRDefault="008278C6" w:rsidP="0064452A">
            <w:pPr>
              <w:spacing w:after="0" w:line="240" w:lineRule="auto"/>
              <w:jc w:val="both"/>
              <w:rPr>
                <w:rFonts w:ascii="Times New Roman" w:hAnsi="Times New Roman"/>
                <w:sz w:val="24"/>
                <w:szCs w:val="24"/>
                <w:lang w:val="kk-KZ"/>
              </w:rPr>
            </w:pPr>
            <w:r w:rsidRPr="008278C6">
              <w:rPr>
                <w:rFonts w:ascii="Times New Roman" w:hAnsi="Times New Roman"/>
                <w:sz w:val="24"/>
                <w:szCs w:val="24"/>
                <w:lang w:val="kk-KZ"/>
              </w:rPr>
              <w:t>АКТУАЛЬНЫЕ НАУЧНЫЕ ИССЛЕДОВАНИЯ  В СОВРЕМЕННОМ МИРЕ  ВЫПУСК 9(41) Часть 3  Сентябрь 2018 г.  ISCIENCE.IN.UA__ Г.Т. Утешева, Максутова Амина Мирлатовна, Садыкова Жанна Марковна</w:t>
            </w:r>
          </w:p>
        </w:tc>
      </w:tr>
      <w:tr w:rsidR="008278C6" w:rsidRPr="008278C6" w:rsidTr="00E44324">
        <w:trPr>
          <w:trHeight w:val="877"/>
        </w:trPr>
        <w:tc>
          <w:tcPr>
            <w:tcW w:w="567" w:type="dxa"/>
          </w:tcPr>
          <w:p w:rsidR="008278C6" w:rsidRPr="008278C6" w:rsidRDefault="008278C6" w:rsidP="00CE6D9D">
            <w:pPr>
              <w:widowControl w:val="0"/>
              <w:numPr>
                <w:ilvl w:val="0"/>
                <w:numId w:val="2"/>
              </w:numPr>
              <w:tabs>
                <w:tab w:val="left" w:pos="-180"/>
                <w:tab w:val="left" w:pos="0"/>
              </w:tabs>
              <w:autoSpaceDE w:val="0"/>
              <w:autoSpaceDN w:val="0"/>
              <w:spacing w:after="0" w:line="240" w:lineRule="auto"/>
              <w:ind w:left="0" w:firstLine="0"/>
              <w:rPr>
                <w:rFonts w:ascii="Times New Roman" w:hAnsi="Times New Roman"/>
                <w:sz w:val="24"/>
                <w:szCs w:val="24"/>
                <w:lang w:val="kk-KZ"/>
              </w:rPr>
            </w:pPr>
          </w:p>
        </w:tc>
        <w:tc>
          <w:tcPr>
            <w:tcW w:w="9781" w:type="dxa"/>
          </w:tcPr>
          <w:p w:rsidR="008278C6" w:rsidRPr="008278C6" w:rsidRDefault="008278C6" w:rsidP="0064452A">
            <w:pPr>
              <w:widowControl w:val="0"/>
              <w:tabs>
                <w:tab w:val="left" w:pos="0"/>
              </w:tabs>
              <w:autoSpaceDE w:val="0"/>
              <w:autoSpaceDN w:val="0"/>
              <w:spacing w:after="0" w:line="240" w:lineRule="auto"/>
              <w:jc w:val="both"/>
              <w:rPr>
                <w:rFonts w:ascii="Times New Roman" w:hAnsi="Times New Roman"/>
                <w:sz w:val="24"/>
                <w:szCs w:val="24"/>
                <w:lang w:val="kk-KZ"/>
              </w:rPr>
            </w:pPr>
            <w:r w:rsidRPr="008278C6">
              <w:rPr>
                <w:rFonts w:ascii="Times New Roman" w:hAnsi="Times New Roman"/>
                <w:sz w:val="24"/>
                <w:szCs w:val="24"/>
                <w:lang w:val="kk-KZ"/>
              </w:rPr>
              <w:t xml:space="preserve">Міжнародна науково-технічна конференція  «Комп’ютерна графіка та розпізнавання зображень» Збірник доповідей Том 1 </w:t>
            </w:r>
          </w:p>
          <w:p w:rsidR="008278C6" w:rsidRPr="008278C6" w:rsidRDefault="008278C6" w:rsidP="0064452A">
            <w:pPr>
              <w:widowControl w:val="0"/>
              <w:tabs>
                <w:tab w:val="left" w:pos="0"/>
              </w:tabs>
              <w:autoSpaceDE w:val="0"/>
              <w:autoSpaceDN w:val="0"/>
              <w:spacing w:after="0" w:line="240" w:lineRule="auto"/>
              <w:jc w:val="both"/>
              <w:rPr>
                <w:rFonts w:ascii="Times New Roman" w:hAnsi="Times New Roman"/>
                <w:sz w:val="24"/>
                <w:szCs w:val="24"/>
                <w:lang w:val="kk-KZ"/>
              </w:rPr>
            </w:pPr>
            <w:r w:rsidRPr="008278C6">
              <w:rPr>
                <w:rFonts w:ascii="Times New Roman" w:hAnsi="Times New Roman"/>
                <w:sz w:val="24"/>
                <w:szCs w:val="24"/>
                <w:lang w:val="kk-KZ"/>
              </w:rPr>
              <w:t>АUTODESK 3D STUDIO MAX И ЕГО РОЛЬ В РАЗРАБОТКЕ АРХИТЕКТУРНЫХ ПРОЕКТОВ</w:t>
            </w:r>
          </w:p>
          <w:p w:rsidR="008278C6" w:rsidRPr="008278C6" w:rsidRDefault="008278C6" w:rsidP="0064452A">
            <w:pPr>
              <w:rPr>
                <w:rFonts w:ascii="Times New Roman" w:hAnsi="Times New Roman"/>
                <w:sz w:val="24"/>
                <w:szCs w:val="24"/>
                <w:lang w:val="kk-KZ"/>
              </w:rPr>
            </w:pPr>
            <w:r w:rsidRPr="008278C6">
              <w:rPr>
                <w:rFonts w:ascii="Times New Roman" w:hAnsi="Times New Roman"/>
                <w:sz w:val="24"/>
                <w:szCs w:val="24"/>
                <w:lang w:val="kk-KZ"/>
              </w:rPr>
              <w:t xml:space="preserve">Садыкова Ж.М., к.п.н., и.о. доцента E-mail: sjm67@mail.ru Утешева Г.Т.,  профессор E-mail: gulnarat@yandex.kz Салыкова Д.М., магистрант 1 курса E-mail: d.salykova@bk.ru ЕНУ им. Гумилева «Архитектурно-строительный» факультет,  кафедра «Дизайн и инженерная графика», Астана, Казахстан.  </w:t>
            </w:r>
          </w:p>
        </w:tc>
      </w:tr>
      <w:tr w:rsidR="00CE6D9D" w:rsidRPr="003169E6" w:rsidTr="00E44324">
        <w:trPr>
          <w:trHeight w:val="226"/>
        </w:trPr>
        <w:tc>
          <w:tcPr>
            <w:tcW w:w="10348" w:type="dxa"/>
            <w:gridSpan w:val="2"/>
          </w:tcPr>
          <w:p w:rsidR="00CE6D9D" w:rsidRPr="003169E6" w:rsidRDefault="00CE6D9D" w:rsidP="00E44324">
            <w:pPr>
              <w:widowControl w:val="0"/>
              <w:tabs>
                <w:tab w:val="left" w:pos="0"/>
              </w:tabs>
              <w:autoSpaceDE w:val="0"/>
              <w:autoSpaceDN w:val="0"/>
              <w:spacing w:after="0" w:line="240" w:lineRule="auto"/>
              <w:rPr>
                <w:rFonts w:ascii="Times New Roman" w:hAnsi="Times New Roman"/>
                <w:sz w:val="20"/>
                <w:szCs w:val="20"/>
                <w:lang w:val="kk-KZ"/>
              </w:rPr>
            </w:pPr>
            <w:r w:rsidRPr="003169E6">
              <w:rPr>
                <w:rFonts w:ascii="Times New Roman" w:hAnsi="Times New Roman"/>
                <w:i/>
                <w:sz w:val="20"/>
                <w:szCs w:val="20"/>
              </w:rPr>
              <w:t>Итого:</w:t>
            </w:r>
            <w:r w:rsidR="00B03F7A">
              <w:rPr>
                <w:rFonts w:ascii="Times New Roman" w:hAnsi="Times New Roman"/>
                <w:i/>
                <w:sz w:val="20"/>
                <w:szCs w:val="20"/>
                <w:lang w:val="kk-KZ"/>
              </w:rPr>
              <w:t>8</w:t>
            </w:r>
          </w:p>
        </w:tc>
      </w:tr>
    </w:tbl>
    <w:p w:rsidR="00234166" w:rsidRDefault="00234166" w:rsidP="00AC7ED7">
      <w:pPr>
        <w:spacing w:after="0" w:line="240" w:lineRule="auto"/>
        <w:jc w:val="center"/>
        <w:rPr>
          <w:rFonts w:ascii="Times New Roman" w:eastAsia="Times New Roman" w:hAnsi="Times New Roman"/>
          <w:b/>
          <w:color w:val="000000"/>
          <w:sz w:val="24"/>
          <w:szCs w:val="24"/>
          <w:lang w:eastAsia="ru-RU"/>
        </w:rPr>
      </w:pPr>
    </w:p>
    <w:p w:rsidR="00234166" w:rsidRDefault="00234166" w:rsidP="00AC7ED7">
      <w:pPr>
        <w:spacing w:after="0" w:line="240" w:lineRule="auto"/>
        <w:jc w:val="center"/>
        <w:rPr>
          <w:rFonts w:ascii="Times New Roman" w:eastAsia="Times New Roman" w:hAnsi="Times New Roman"/>
          <w:b/>
          <w:color w:val="000000"/>
          <w:sz w:val="24"/>
          <w:szCs w:val="24"/>
          <w:lang w:eastAsia="ru-RU"/>
        </w:rPr>
      </w:pPr>
    </w:p>
    <w:p w:rsidR="00B03F7A" w:rsidRDefault="00B03F7A" w:rsidP="00AC7ED7">
      <w:pPr>
        <w:spacing w:after="0" w:line="240" w:lineRule="auto"/>
        <w:jc w:val="center"/>
        <w:rPr>
          <w:rFonts w:ascii="Times New Roman" w:eastAsia="Times New Roman" w:hAnsi="Times New Roman"/>
          <w:b/>
          <w:color w:val="000000"/>
          <w:sz w:val="36"/>
          <w:szCs w:val="36"/>
          <w:lang w:eastAsia="ru-RU"/>
        </w:rPr>
      </w:pPr>
    </w:p>
    <w:p w:rsidR="00AC7ED7" w:rsidRPr="00B03F7A" w:rsidRDefault="00B03F7A" w:rsidP="00AC7ED7">
      <w:pPr>
        <w:spacing w:after="0" w:line="240" w:lineRule="auto"/>
        <w:jc w:val="center"/>
        <w:rPr>
          <w:rFonts w:ascii="Times New Roman" w:hAnsi="Times New Roman"/>
          <w:color w:val="4F6228"/>
          <w:sz w:val="36"/>
          <w:szCs w:val="36"/>
          <w:lang w:val="kk-KZ"/>
        </w:rPr>
      </w:pPr>
      <w:r w:rsidRPr="00B03F7A">
        <w:rPr>
          <w:rFonts w:ascii="Times New Roman" w:eastAsia="Times New Roman" w:hAnsi="Times New Roman"/>
          <w:b/>
          <w:color w:val="4F6228"/>
          <w:sz w:val="36"/>
          <w:szCs w:val="36"/>
          <w:lang w:eastAsia="ru-RU"/>
        </w:rPr>
        <w:t>Организация и у</w:t>
      </w:r>
      <w:r w:rsidR="00AC7ED7" w:rsidRPr="00B03F7A">
        <w:rPr>
          <w:rFonts w:ascii="Times New Roman" w:eastAsia="Times New Roman" w:hAnsi="Times New Roman"/>
          <w:b/>
          <w:color w:val="4F6228"/>
          <w:sz w:val="36"/>
          <w:szCs w:val="36"/>
          <w:lang w:eastAsia="ru-RU"/>
        </w:rPr>
        <w:t xml:space="preserve">частие в </w:t>
      </w:r>
      <w:r w:rsidRPr="00B03F7A">
        <w:rPr>
          <w:rFonts w:ascii="Times New Roman" w:eastAsia="Times New Roman" w:hAnsi="Times New Roman"/>
          <w:b/>
          <w:color w:val="4F6228"/>
          <w:sz w:val="36"/>
          <w:szCs w:val="36"/>
          <w:lang w:eastAsia="ru-RU"/>
        </w:rPr>
        <w:t>творческих конкурсах, выставках и</w:t>
      </w:r>
      <w:r w:rsidR="00AC7ED7" w:rsidRPr="00B03F7A">
        <w:rPr>
          <w:rFonts w:ascii="Times New Roman" w:eastAsia="Times New Roman" w:hAnsi="Times New Roman"/>
          <w:b/>
          <w:color w:val="4F6228"/>
          <w:sz w:val="36"/>
          <w:szCs w:val="36"/>
          <w:lang w:eastAsia="ru-RU"/>
        </w:rPr>
        <w:t xml:space="preserve"> конференциях</w:t>
      </w:r>
    </w:p>
    <w:p w:rsidR="00F33DE0" w:rsidRPr="00AC7ED7" w:rsidRDefault="00F33DE0" w:rsidP="00A61590">
      <w:pPr>
        <w:tabs>
          <w:tab w:val="left" w:pos="-567"/>
        </w:tabs>
        <w:spacing w:after="0" w:line="240" w:lineRule="auto"/>
        <w:ind w:right="-143"/>
        <w:rPr>
          <w:rFonts w:ascii="Times New Roman" w:hAnsi="Times New Roman"/>
          <w:sz w:val="24"/>
          <w:szCs w:val="24"/>
        </w:rPr>
      </w:pPr>
    </w:p>
    <w:p w:rsidR="00A61590" w:rsidRPr="002B1CE4" w:rsidRDefault="002B1CE4" w:rsidP="002B1CE4">
      <w:pPr>
        <w:tabs>
          <w:tab w:val="left" w:pos="-567"/>
        </w:tabs>
        <w:spacing w:after="0"/>
        <w:ind w:right="-143"/>
        <w:jc w:val="both"/>
        <w:rPr>
          <w:rFonts w:ascii="Times New Roman" w:hAnsi="Times New Roman"/>
          <w:color w:val="000000"/>
          <w:sz w:val="28"/>
          <w:szCs w:val="28"/>
        </w:rPr>
      </w:pPr>
      <w:r>
        <w:rPr>
          <w:rFonts w:ascii="Times New Roman" w:hAnsi="Times New Roman"/>
          <w:sz w:val="28"/>
          <w:szCs w:val="28"/>
        </w:rPr>
        <w:t xml:space="preserve">1. </w:t>
      </w:r>
      <w:r w:rsidR="00B03F7A">
        <w:rPr>
          <w:rFonts w:ascii="Times New Roman" w:hAnsi="Times New Roman"/>
          <w:sz w:val="28"/>
          <w:szCs w:val="28"/>
        </w:rPr>
        <w:t xml:space="preserve">В рамках реализации Программы «Рухани </w:t>
      </w:r>
      <w:r w:rsidR="00B03F7A">
        <w:rPr>
          <w:rFonts w:ascii="Times New Roman" w:hAnsi="Times New Roman"/>
          <w:sz w:val="28"/>
          <w:szCs w:val="28"/>
          <w:lang w:val="kk-KZ"/>
        </w:rPr>
        <w:t>жаңғыру</w:t>
      </w:r>
      <w:r w:rsidR="00B03F7A">
        <w:rPr>
          <w:rFonts w:ascii="Times New Roman" w:hAnsi="Times New Roman"/>
          <w:sz w:val="28"/>
          <w:szCs w:val="28"/>
        </w:rPr>
        <w:t xml:space="preserve">» и ко Дню Независимости Казахстана </w:t>
      </w:r>
      <w:r w:rsidR="00B03F7A" w:rsidRPr="00B03F7A">
        <w:rPr>
          <w:rFonts w:ascii="Times New Roman" w:hAnsi="Times New Roman"/>
          <w:color w:val="000000"/>
          <w:sz w:val="28"/>
          <w:szCs w:val="28"/>
        </w:rPr>
        <w:t>о</w:t>
      </w:r>
      <w:r w:rsidR="00F33DE0" w:rsidRPr="00B03F7A">
        <w:rPr>
          <w:rFonts w:ascii="Times New Roman" w:hAnsi="Times New Roman"/>
          <w:color w:val="000000"/>
          <w:sz w:val="28"/>
          <w:szCs w:val="28"/>
        </w:rPr>
        <w:t>рганизация, провед</w:t>
      </w:r>
      <w:r w:rsidR="00234166" w:rsidRPr="00B03F7A">
        <w:rPr>
          <w:rFonts w:ascii="Times New Roman" w:hAnsi="Times New Roman"/>
          <w:color w:val="000000"/>
          <w:sz w:val="28"/>
          <w:szCs w:val="28"/>
        </w:rPr>
        <w:t>ение и участие в Международной дизайнерской</w:t>
      </w:r>
      <w:r w:rsidR="00F33DE0" w:rsidRPr="00B03F7A">
        <w:rPr>
          <w:rFonts w:ascii="Times New Roman" w:hAnsi="Times New Roman"/>
          <w:color w:val="000000"/>
          <w:sz w:val="28"/>
          <w:szCs w:val="28"/>
        </w:rPr>
        <w:t xml:space="preserve"> конкурс-выставки творческой молодежи </w:t>
      </w:r>
      <w:r w:rsidR="00234166" w:rsidRPr="00B03F7A">
        <w:rPr>
          <w:rFonts w:ascii="Times New Roman" w:hAnsi="Times New Roman"/>
          <w:color w:val="000000"/>
          <w:sz w:val="28"/>
          <w:szCs w:val="28"/>
        </w:rPr>
        <w:t xml:space="preserve">«С чего начинается Родина» с 25 по 27 декабря 2018 г. Учредители: Центрально-Казахстанская Академия, Акимат и Историко-культурный Центр Первого Президента города Темиртау. </w:t>
      </w:r>
      <w:r w:rsidR="00F33DE0" w:rsidRPr="00B03F7A">
        <w:rPr>
          <w:rFonts w:ascii="Times New Roman" w:hAnsi="Times New Roman"/>
          <w:color w:val="000000"/>
          <w:sz w:val="28"/>
          <w:szCs w:val="28"/>
        </w:rPr>
        <w:t>Участники: ППС, студ</w:t>
      </w:r>
      <w:r w:rsidR="00234166" w:rsidRPr="00B03F7A">
        <w:rPr>
          <w:rFonts w:ascii="Times New Roman" w:hAnsi="Times New Roman"/>
          <w:color w:val="000000"/>
          <w:sz w:val="28"/>
          <w:szCs w:val="28"/>
        </w:rPr>
        <w:t xml:space="preserve">енты и магистранты ВУЗов </w:t>
      </w:r>
      <w:r w:rsidR="00F33DE0" w:rsidRPr="00B03F7A">
        <w:rPr>
          <w:rFonts w:ascii="Times New Roman" w:hAnsi="Times New Roman"/>
          <w:color w:val="000000"/>
          <w:sz w:val="28"/>
          <w:szCs w:val="28"/>
        </w:rPr>
        <w:t>России и Казахстана.</w:t>
      </w:r>
      <w:r w:rsidR="00234166" w:rsidRPr="00B03F7A">
        <w:rPr>
          <w:rFonts w:ascii="Times New Roman" w:hAnsi="Times New Roman"/>
          <w:color w:val="000000"/>
          <w:sz w:val="28"/>
          <w:szCs w:val="28"/>
        </w:rPr>
        <w:t xml:space="preserve"> Диплом гран-при - 2 диплома</w:t>
      </w:r>
      <w:r w:rsidR="00635E97" w:rsidRPr="00B03F7A">
        <w:rPr>
          <w:rFonts w:ascii="Times New Roman" w:hAnsi="Times New Roman"/>
          <w:color w:val="000000"/>
          <w:sz w:val="28"/>
          <w:szCs w:val="28"/>
        </w:rPr>
        <w:t>, 4 диплома 1 степени, 5</w:t>
      </w:r>
      <w:r w:rsidR="00A834FD" w:rsidRPr="00B03F7A">
        <w:rPr>
          <w:rFonts w:ascii="Times New Roman" w:hAnsi="Times New Roman"/>
          <w:color w:val="000000"/>
          <w:sz w:val="28"/>
          <w:szCs w:val="28"/>
        </w:rPr>
        <w:t xml:space="preserve"> дипломов 2 степени (руководитель проф. Утешева Г.Т.)</w:t>
      </w:r>
      <w:r w:rsidR="00A61590">
        <w:rPr>
          <w:rFonts w:ascii="Times New Roman" w:hAnsi="Times New Roman"/>
          <w:color w:val="000000"/>
          <w:sz w:val="28"/>
          <w:szCs w:val="28"/>
        </w:rPr>
        <w:t xml:space="preserve">. </w:t>
      </w:r>
      <w:r w:rsidR="00A61590">
        <w:rPr>
          <w:rFonts w:ascii="Times New Roman" w:hAnsi="Times New Roman"/>
          <w:sz w:val="28"/>
          <w:szCs w:val="28"/>
        </w:rPr>
        <w:t>По итогам конкурса самые лучшие студенческие работы выдвинуты в Международную передвижную выставку по галереям Казахстана и России.</w:t>
      </w:r>
    </w:p>
    <w:p w:rsidR="00F33DE0" w:rsidRPr="00B03F7A" w:rsidRDefault="00F33DE0" w:rsidP="00B03F7A">
      <w:pPr>
        <w:tabs>
          <w:tab w:val="left" w:pos="-567"/>
        </w:tabs>
        <w:spacing w:after="0"/>
        <w:ind w:right="-143" w:firstLine="567"/>
        <w:jc w:val="both"/>
        <w:rPr>
          <w:rFonts w:ascii="Times New Roman" w:hAnsi="Times New Roman"/>
          <w:color w:val="000000"/>
          <w:sz w:val="28"/>
          <w:szCs w:val="28"/>
        </w:rPr>
      </w:pPr>
    </w:p>
    <w:p w:rsidR="00B47B34" w:rsidRDefault="00B47B34" w:rsidP="00B47B34">
      <w:pPr>
        <w:tabs>
          <w:tab w:val="left" w:pos="-567"/>
        </w:tabs>
        <w:spacing w:after="0" w:line="240" w:lineRule="auto"/>
        <w:ind w:right="-143" w:firstLine="567"/>
        <w:jc w:val="both"/>
        <w:rPr>
          <w:rFonts w:ascii="Times New Roman" w:hAnsi="Times New Roman"/>
          <w:color w:val="000000"/>
          <w:sz w:val="24"/>
          <w:szCs w:val="24"/>
        </w:rPr>
      </w:pPr>
    </w:p>
    <w:p w:rsidR="00733543" w:rsidRDefault="00580BB8" w:rsidP="00733543">
      <w:pPr>
        <w:tabs>
          <w:tab w:val="left" w:pos="-567"/>
        </w:tabs>
        <w:spacing w:after="0" w:line="240" w:lineRule="auto"/>
        <w:ind w:left="-567" w:right="-143"/>
        <w:jc w:val="center"/>
        <w:rPr>
          <w:rFonts w:ascii="Times New Roman" w:hAnsi="Times New Roman"/>
          <w:color w:val="000000"/>
          <w:sz w:val="24"/>
          <w:szCs w:val="24"/>
        </w:rPr>
      </w:pPr>
      <w:r>
        <w:rPr>
          <w:rFonts w:ascii="Times New Roman" w:hAnsi="Times New Roman"/>
          <w:noProof/>
          <w:color w:val="000000"/>
          <w:sz w:val="24"/>
          <w:szCs w:val="24"/>
          <w:lang w:eastAsia="ru-RU"/>
        </w:rPr>
        <w:drawing>
          <wp:inline distT="0" distB="0" distL="0" distR="0">
            <wp:extent cx="6014085" cy="4056380"/>
            <wp:effectExtent l="0" t="0" r="0" b="0"/>
            <wp:docPr id="11" name="Рисунок 10" descr="Новый документ 2019-02-08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Новый документ 2019-02-08 14"/>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014085" cy="4056380"/>
                    </a:xfrm>
                    <a:prstGeom prst="rect">
                      <a:avLst/>
                    </a:prstGeom>
                    <a:noFill/>
                    <a:ln>
                      <a:noFill/>
                    </a:ln>
                  </pic:spPr>
                </pic:pic>
              </a:graphicData>
            </a:graphic>
          </wp:inline>
        </w:drawing>
      </w:r>
    </w:p>
    <w:p w:rsidR="00635E97" w:rsidRDefault="00635E97" w:rsidP="00733543">
      <w:pPr>
        <w:tabs>
          <w:tab w:val="left" w:pos="-567"/>
        </w:tabs>
        <w:spacing w:after="0" w:line="240" w:lineRule="auto"/>
        <w:ind w:left="-567" w:right="-143"/>
        <w:jc w:val="center"/>
        <w:rPr>
          <w:rFonts w:ascii="Times New Roman" w:hAnsi="Times New Roman"/>
          <w:color w:val="000000"/>
          <w:sz w:val="24"/>
          <w:szCs w:val="24"/>
        </w:rPr>
      </w:pPr>
    </w:p>
    <w:p w:rsidR="00635E97" w:rsidRDefault="00635E97" w:rsidP="00733543">
      <w:pPr>
        <w:tabs>
          <w:tab w:val="left" w:pos="-567"/>
        </w:tabs>
        <w:spacing w:after="0" w:line="240" w:lineRule="auto"/>
        <w:ind w:left="-567" w:right="-143"/>
        <w:jc w:val="center"/>
        <w:rPr>
          <w:rFonts w:ascii="Times New Roman" w:hAnsi="Times New Roman"/>
          <w:color w:val="000000"/>
          <w:sz w:val="24"/>
          <w:szCs w:val="24"/>
        </w:rPr>
      </w:pPr>
    </w:p>
    <w:p w:rsidR="00635E97" w:rsidRDefault="00580BB8" w:rsidP="00733543">
      <w:pPr>
        <w:tabs>
          <w:tab w:val="left" w:pos="-567"/>
        </w:tabs>
        <w:spacing w:after="0" w:line="240" w:lineRule="auto"/>
        <w:ind w:left="-567" w:right="-143"/>
        <w:jc w:val="center"/>
        <w:rPr>
          <w:rFonts w:ascii="Times New Roman" w:hAnsi="Times New Roman"/>
          <w:color w:val="000000"/>
          <w:sz w:val="24"/>
          <w:szCs w:val="24"/>
        </w:rPr>
      </w:pPr>
      <w:r>
        <w:rPr>
          <w:rFonts w:ascii="Times New Roman" w:hAnsi="Times New Roman"/>
          <w:noProof/>
          <w:color w:val="000000"/>
          <w:sz w:val="24"/>
          <w:szCs w:val="24"/>
          <w:lang w:eastAsia="ru-RU"/>
        </w:rPr>
        <w:drawing>
          <wp:inline distT="0" distB="0" distL="0" distR="0">
            <wp:extent cx="5933440" cy="4017010"/>
            <wp:effectExtent l="0" t="0" r="0" b="0"/>
            <wp:docPr id="10" name="Рисунок 25" descr="Новый документ 2019-02-08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Новый документ 2019-02-08 14"/>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33440" cy="4017010"/>
                    </a:xfrm>
                    <a:prstGeom prst="rect">
                      <a:avLst/>
                    </a:prstGeom>
                    <a:noFill/>
                    <a:ln>
                      <a:noFill/>
                    </a:ln>
                  </pic:spPr>
                </pic:pic>
              </a:graphicData>
            </a:graphic>
          </wp:inline>
        </w:drawing>
      </w:r>
    </w:p>
    <w:p w:rsidR="00733543" w:rsidRDefault="00733543" w:rsidP="00733543">
      <w:pPr>
        <w:tabs>
          <w:tab w:val="left" w:pos="-567"/>
        </w:tabs>
        <w:spacing w:after="0" w:line="240" w:lineRule="auto"/>
        <w:ind w:left="-567" w:right="-143"/>
        <w:jc w:val="center"/>
        <w:rPr>
          <w:rFonts w:ascii="Times New Roman" w:hAnsi="Times New Roman"/>
          <w:color w:val="000000"/>
          <w:sz w:val="24"/>
          <w:szCs w:val="24"/>
        </w:rPr>
      </w:pPr>
    </w:p>
    <w:p w:rsidR="00733543" w:rsidRDefault="00733543" w:rsidP="00733543">
      <w:pPr>
        <w:tabs>
          <w:tab w:val="left" w:pos="-567"/>
        </w:tabs>
        <w:spacing w:after="0" w:line="240" w:lineRule="auto"/>
        <w:ind w:left="-567" w:right="-143"/>
        <w:jc w:val="center"/>
        <w:rPr>
          <w:rFonts w:ascii="Times New Roman" w:hAnsi="Times New Roman"/>
          <w:color w:val="000000"/>
          <w:sz w:val="24"/>
          <w:szCs w:val="24"/>
        </w:rPr>
      </w:pPr>
    </w:p>
    <w:p w:rsidR="00733543" w:rsidRDefault="00580BB8" w:rsidP="00733543">
      <w:pPr>
        <w:tabs>
          <w:tab w:val="left" w:pos="-567"/>
        </w:tabs>
        <w:spacing w:after="0" w:line="240" w:lineRule="auto"/>
        <w:ind w:left="-567" w:right="-143"/>
        <w:jc w:val="center"/>
        <w:rPr>
          <w:rFonts w:ascii="Times New Roman" w:hAnsi="Times New Roman"/>
          <w:color w:val="000000"/>
          <w:sz w:val="24"/>
          <w:szCs w:val="24"/>
        </w:rPr>
      </w:pPr>
      <w:r w:rsidRPr="00733543">
        <w:rPr>
          <w:rFonts w:ascii="Times New Roman" w:hAnsi="Times New Roman"/>
          <w:noProof/>
          <w:color w:val="000000"/>
          <w:sz w:val="24"/>
          <w:szCs w:val="24"/>
          <w:lang w:eastAsia="ru-RU"/>
        </w:rPr>
        <w:lastRenderedPageBreak/>
        <w:drawing>
          <wp:inline distT="0" distB="0" distL="0" distR="0">
            <wp:extent cx="6078855" cy="4440555"/>
            <wp:effectExtent l="0" t="0" r="0" b="0"/>
            <wp:docPr id="14" name="Рисунок 14" descr="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00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078855" cy="4440555"/>
                    </a:xfrm>
                    <a:prstGeom prst="rect">
                      <a:avLst/>
                    </a:prstGeom>
                    <a:noFill/>
                    <a:ln>
                      <a:noFill/>
                    </a:ln>
                  </pic:spPr>
                </pic:pic>
              </a:graphicData>
            </a:graphic>
          </wp:inline>
        </w:drawing>
      </w:r>
    </w:p>
    <w:p w:rsidR="00733543" w:rsidRDefault="00733543" w:rsidP="00733543">
      <w:pPr>
        <w:tabs>
          <w:tab w:val="left" w:pos="-567"/>
        </w:tabs>
        <w:spacing w:after="0" w:line="240" w:lineRule="auto"/>
        <w:ind w:left="-567" w:right="-143"/>
        <w:jc w:val="center"/>
        <w:rPr>
          <w:rFonts w:ascii="Times New Roman" w:hAnsi="Times New Roman"/>
          <w:color w:val="000000"/>
          <w:sz w:val="24"/>
          <w:szCs w:val="24"/>
        </w:rPr>
      </w:pPr>
    </w:p>
    <w:p w:rsidR="00733543" w:rsidRDefault="00733543" w:rsidP="00733543">
      <w:pPr>
        <w:tabs>
          <w:tab w:val="left" w:pos="-567"/>
        </w:tabs>
        <w:spacing w:after="0" w:line="240" w:lineRule="auto"/>
        <w:ind w:left="-567" w:right="-143"/>
        <w:jc w:val="center"/>
        <w:rPr>
          <w:rFonts w:ascii="Times New Roman" w:hAnsi="Times New Roman"/>
          <w:color w:val="000000"/>
          <w:sz w:val="24"/>
          <w:szCs w:val="24"/>
        </w:rPr>
      </w:pPr>
    </w:p>
    <w:p w:rsidR="00733543" w:rsidRDefault="00580BB8" w:rsidP="00733543">
      <w:pPr>
        <w:tabs>
          <w:tab w:val="left" w:pos="-567"/>
        </w:tabs>
        <w:spacing w:after="0" w:line="240" w:lineRule="auto"/>
        <w:ind w:left="-567" w:right="-143"/>
        <w:jc w:val="center"/>
        <w:rPr>
          <w:rFonts w:ascii="Times New Roman" w:hAnsi="Times New Roman"/>
          <w:color w:val="000000"/>
          <w:sz w:val="24"/>
          <w:szCs w:val="24"/>
        </w:rPr>
      </w:pPr>
      <w:r>
        <w:rPr>
          <w:rFonts w:ascii="Times New Roman" w:hAnsi="Times New Roman"/>
          <w:noProof/>
          <w:color w:val="000000"/>
          <w:sz w:val="24"/>
          <w:szCs w:val="24"/>
          <w:lang w:eastAsia="ru-RU"/>
        </w:rPr>
        <w:drawing>
          <wp:inline distT="0" distB="0" distL="0" distR="0">
            <wp:extent cx="6134100" cy="4140835"/>
            <wp:effectExtent l="0" t="0" r="0" b="0"/>
            <wp:docPr id="12" name="Рисунок 12" descr="Новый документ 2019-02-08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Новый документ 2019-02-08 1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34100" cy="4140835"/>
                    </a:xfrm>
                    <a:prstGeom prst="rect">
                      <a:avLst/>
                    </a:prstGeom>
                    <a:noFill/>
                    <a:ln>
                      <a:noFill/>
                    </a:ln>
                  </pic:spPr>
                </pic:pic>
              </a:graphicData>
            </a:graphic>
          </wp:inline>
        </w:drawing>
      </w:r>
    </w:p>
    <w:p w:rsidR="00733543" w:rsidRDefault="00733543" w:rsidP="00733543">
      <w:pPr>
        <w:tabs>
          <w:tab w:val="left" w:pos="-567"/>
        </w:tabs>
        <w:spacing w:after="0" w:line="240" w:lineRule="auto"/>
        <w:ind w:left="-567" w:right="-143"/>
        <w:jc w:val="center"/>
        <w:rPr>
          <w:rFonts w:ascii="Times New Roman" w:hAnsi="Times New Roman"/>
          <w:color w:val="000000"/>
          <w:sz w:val="24"/>
          <w:szCs w:val="24"/>
        </w:rPr>
      </w:pPr>
    </w:p>
    <w:p w:rsidR="00635E97" w:rsidRDefault="00635E97" w:rsidP="00733543">
      <w:pPr>
        <w:tabs>
          <w:tab w:val="left" w:pos="-567"/>
        </w:tabs>
        <w:spacing w:after="0" w:line="240" w:lineRule="auto"/>
        <w:ind w:left="-567" w:right="-143"/>
        <w:jc w:val="center"/>
        <w:rPr>
          <w:rFonts w:ascii="Times New Roman" w:hAnsi="Times New Roman"/>
          <w:color w:val="000000"/>
          <w:sz w:val="24"/>
          <w:szCs w:val="24"/>
        </w:rPr>
      </w:pPr>
    </w:p>
    <w:p w:rsidR="00635E97" w:rsidRDefault="00580BB8" w:rsidP="00733543">
      <w:pPr>
        <w:tabs>
          <w:tab w:val="left" w:pos="-567"/>
        </w:tabs>
        <w:spacing w:after="0" w:line="240" w:lineRule="auto"/>
        <w:ind w:left="-567" w:right="-143"/>
        <w:jc w:val="center"/>
        <w:rPr>
          <w:rFonts w:ascii="Times New Roman" w:hAnsi="Times New Roman"/>
          <w:color w:val="000000"/>
          <w:sz w:val="24"/>
          <w:szCs w:val="24"/>
        </w:rPr>
      </w:pPr>
      <w:r>
        <w:rPr>
          <w:rFonts w:ascii="Times New Roman" w:hAnsi="Times New Roman"/>
          <w:noProof/>
          <w:color w:val="000000"/>
          <w:sz w:val="24"/>
          <w:szCs w:val="24"/>
          <w:lang w:eastAsia="ru-RU"/>
        </w:rPr>
        <w:drawing>
          <wp:inline distT="0" distB="0" distL="0" distR="0">
            <wp:extent cx="5882005" cy="3968750"/>
            <wp:effectExtent l="0" t="0" r="0" b="0"/>
            <wp:docPr id="9" name="Рисунок 23" descr="Новый документ 2019-02-08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Новый документ 2019-02-08 1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882005" cy="3968750"/>
                    </a:xfrm>
                    <a:prstGeom prst="rect">
                      <a:avLst/>
                    </a:prstGeom>
                    <a:noFill/>
                    <a:ln>
                      <a:noFill/>
                    </a:ln>
                  </pic:spPr>
                </pic:pic>
              </a:graphicData>
            </a:graphic>
          </wp:inline>
        </w:drawing>
      </w:r>
    </w:p>
    <w:p w:rsidR="00733543" w:rsidRDefault="00733543" w:rsidP="00733543">
      <w:pPr>
        <w:tabs>
          <w:tab w:val="left" w:pos="-567"/>
        </w:tabs>
        <w:spacing w:after="0" w:line="240" w:lineRule="auto"/>
        <w:ind w:left="-567" w:right="-143"/>
        <w:jc w:val="center"/>
        <w:rPr>
          <w:rFonts w:ascii="Times New Roman" w:hAnsi="Times New Roman"/>
          <w:color w:val="000000"/>
          <w:sz w:val="24"/>
          <w:szCs w:val="24"/>
        </w:rPr>
      </w:pPr>
    </w:p>
    <w:p w:rsidR="00635E97" w:rsidRDefault="00635E97" w:rsidP="00733543">
      <w:pPr>
        <w:tabs>
          <w:tab w:val="left" w:pos="-567"/>
        </w:tabs>
        <w:spacing w:after="0" w:line="240" w:lineRule="auto"/>
        <w:ind w:left="-567" w:right="-143"/>
        <w:jc w:val="center"/>
        <w:rPr>
          <w:rFonts w:ascii="Times New Roman" w:hAnsi="Times New Roman"/>
          <w:color w:val="000000"/>
          <w:sz w:val="24"/>
          <w:szCs w:val="24"/>
        </w:rPr>
      </w:pPr>
    </w:p>
    <w:p w:rsidR="00635E97" w:rsidRDefault="00635E97" w:rsidP="00733543">
      <w:pPr>
        <w:tabs>
          <w:tab w:val="left" w:pos="-567"/>
        </w:tabs>
        <w:spacing w:after="0" w:line="240" w:lineRule="auto"/>
        <w:ind w:left="-567" w:right="-143"/>
        <w:jc w:val="center"/>
        <w:rPr>
          <w:rFonts w:ascii="Times New Roman" w:hAnsi="Times New Roman"/>
          <w:color w:val="000000"/>
          <w:sz w:val="24"/>
          <w:szCs w:val="24"/>
        </w:rPr>
      </w:pPr>
    </w:p>
    <w:p w:rsidR="00635E97" w:rsidRDefault="00635E97" w:rsidP="00733543">
      <w:pPr>
        <w:tabs>
          <w:tab w:val="left" w:pos="-567"/>
        </w:tabs>
        <w:spacing w:after="0" w:line="240" w:lineRule="auto"/>
        <w:ind w:left="-567" w:right="-143"/>
        <w:jc w:val="center"/>
        <w:rPr>
          <w:rFonts w:ascii="Times New Roman" w:hAnsi="Times New Roman"/>
          <w:color w:val="000000"/>
          <w:sz w:val="24"/>
          <w:szCs w:val="24"/>
        </w:rPr>
      </w:pPr>
    </w:p>
    <w:p w:rsidR="00635E97" w:rsidRDefault="00580BB8" w:rsidP="00733543">
      <w:pPr>
        <w:tabs>
          <w:tab w:val="left" w:pos="-567"/>
        </w:tabs>
        <w:spacing w:after="0" w:line="240" w:lineRule="auto"/>
        <w:ind w:left="-567" w:right="-143"/>
        <w:jc w:val="center"/>
        <w:rPr>
          <w:rFonts w:ascii="Times New Roman" w:hAnsi="Times New Roman"/>
          <w:color w:val="000000"/>
          <w:sz w:val="24"/>
          <w:szCs w:val="24"/>
        </w:rPr>
      </w:pPr>
      <w:r>
        <w:rPr>
          <w:rFonts w:ascii="Times New Roman" w:hAnsi="Times New Roman"/>
          <w:noProof/>
          <w:color w:val="000000"/>
          <w:sz w:val="24"/>
          <w:szCs w:val="24"/>
          <w:lang w:eastAsia="ru-RU"/>
        </w:rPr>
        <w:drawing>
          <wp:inline distT="0" distB="0" distL="0" distR="0">
            <wp:extent cx="5883910" cy="3946525"/>
            <wp:effectExtent l="0" t="0" r="0" b="0"/>
            <wp:docPr id="8" name="Рисунок 24" descr="Новый документ 2019-02-08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Новый документ 2019-02-08 1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883910" cy="3946525"/>
                    </a:xfrm>
                    <a:prstGeom prst="rect">
                      <a:avLst/>
                    </a:prstGeom>
                    <a:noFill/>
                    <a:ln>
                      <a:noFill/>
                    </a:ln>
                  </pic:spPr>
                </pic:pic>
              </a:graphicData>
            </a:graphic>
          </wp:inline>
        </w:drawing>
      </w:r>
    </w:p>
    <w:p w:rsidR="00635E97" w:rsidRDefault="00635E97" w:rsidP="00733543">
      <w:pPr>
        <w:tabs>
          <w:tab w:val="left" w:pos="-567"/>
        </w:tabs>
        <w:spacing w:after="0" w:line="240" w:lineRule="auto"/>
        <w:ind w:left="-567" w:right="-143"/>
        <w:jc w:val="center"/>
        <w:rPr>
          <w:rFonts w:ascii="Times New Roman" w:hAnsi="Times New Roman"/>
          <w:color w:val="000000"/>
          <w:sz w:val="24"/>
          <w:szCs w:val="24"/>
        </w:rPr>
      </w:pPr>
    </w:p>
    <w:p w:rsidR="00635E97" w:rsidRDefault="00635E97" w:rsidP="00733543">
      <w:pPr>
        <w:tabs>
          <w:tab w:val="left" w:pos="-567"/>
        </w:tabs>
        <w:spacing w:after="0" w:line="240" w:lineRule="auto"/>
        <w:ind w:left="-567" w:right="-143"/>
        <w:jc w:val="center"/>
        <w:rPr>
          <w:rFonts w:ascii="Times New Roman" w:hAnsi="Times New Roman"/>
          <w:color w:val="000000"/>
          <w:sz w:val="24"/>
          <w:szCs w:val="24"/>
        </w:rPr>
      </w:pPr>
    </w:p>
    <w:p w:rsidR="00635E97" w:rsidRDefault="00580BB8" w:rsidP="00733543">
      <w:pPr>
        <w:tabs>
          <w:tab w:val="left" w:pos="-567"/>
        </w:tabs>
        <w:spacing w:after="0" w:line="240" w:lineRule="auto"/>
        <w:ind w:left="-567" w:right="-143"/>
        <w:jc w:val="center"/>
        <w:rPr>
          <w:rFonts w:ascii="Times New Roman" w:hAnsi="Times New Roman"/>
          <w:color w:val="000000"/>
          <w:sz w:val="24"/>
          <w:szCs w:val="24"/>
        </w:rPr>
      </w:pPr>
      <w:r>
        <w:rPr>
          <w:rFonts w:ascii="Times New Roman" w:hAnsi="Times New Roman"/>
          <w:noProof/>
          <w:color w:val="000000"/>
          <w:sz w:val="24"/>
          <w:szCs w:val="24"/>
          <w:lang w:eastAsia="ru-RU"/>
        </w:rPr>
        <w:lastRenderedPageBreak/>
        <w:drawing>
          <wp:inline distT="0" distB="0" distL="0" distR="0">
            <wp:extent cx="6068695" cy="4081145"/>
            <wp:effectExtent l="0" t="0" r="0" b="0"/>
            <wp:docPr id="7" name="Рисунок 26" descr="Новый документ 2019-02-08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Новый документ 2019-02-08 1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068695" cy="4081145"/>
                    </a:xfrm>
                    <a:prstGeom prst="rect">
                      <a:avLst/>
                    </a:prstGeom>
                    <a:noFill/>
                    <a:ln>
                      <a:noFill/>
                    </a:ln>
                  </pic:spPr>
                </pic:pic>
              </a:graphicData>
            </a:graphic>
          </wp:inline>
        </w:drawing>
      </w:r>
    </w:p>
    <w:p w:rsidR="00635E97" w:rsidRDefault="00635E97" w:rsidP="00733543">
      <w:pPr>
        <w:tabs>
          <w:tab w:val="left" w:pos="-567"/>
        </w:tabs>
        <w:spacing w:after="0" w:line="240" w:lineRule="auto"/>
        <w:ind w:left="-567" w:right="-143"/>
        <w:jc w:val="center"/>
        <w:rPr>
          <w:rFonts w:ascii="Times New Roman" w:hAnsi="Times New Roman"/>
          <w:color w:val="000000"/>
          <w:sz w:val="24"/>
          <w:szCs w:val="24"/>
        </w:rPr>
      </w:pPr>
    </w:p>
    <w:p w:rsidR="00733543" w:rsidRDefault="00580BB8" w:rsidP="00234166">
      <w:pPr>
        <w:tabs>
          <w:tab w:val="left" w:pos="-567"/>
        </w:tabs>
        <w:spacing w:after="0" w:line="240" w:lineRule="auto"/>
        <w:ind w:left="-567" w:right="-143"/>
        <w:jc w:val="both"/>
        <w:rPr>
          <w:rFonts w:ascii="Times New Roman" w:hAnsi="Times New Roman"/>
          <w:color w:val="000000"/>
          <w:sz w:val="24"/>
          <w:szCs w:val="24"/>
        </w:rPr>
      </w:pPr>
      <w:r>
        <w:rPr>
          <w:rFonts w:ascii="Times New Roman" w:hAnsi="Times New Roman"/>
          <w:noProof/>
          <w:color w:val="000000"/>
          <w:sz w:val="24"/>
          <w:szCs w:val="24"/>
          <w:lang w:eastAsia="ru-RU"/>
        </w:rPr>
        <w:drawing>
          <wp:inline distT="0" distB="0" distL="0" distR="0">
            <wp:extent cx="5994400" cy="3956685"/>
            <wp:effectExtent l="0" t="0" r="0" b="0"/>
            <wp:docPr id="6" name="Рисунок 13" descr="Новый документ 2019-02-08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Новый документ 2019-02-08 1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94400" cy="3956685"/>
                    </a:xfrm>
                    <a:prstGeom prst="rect">
                      <a:avLst/>
                    </a:prstGeom>
                    <a:noFill/>
                    <a:ln>
                      <a:noFill/>
                    </a:ln>
                  </pic:spPr>
                </pic:pic>
              </a:graphicData>
            </a:graphic>
          </wp:inline>
        </w:drawing>
      </w:r>
    </w:p>
    <w:p w:rsidR="00733543" w:rsidRDefault="00580BB8" w:rsidP="00234166">
      <w:pPr>
        <w:tabs>
          <w:tab w:val="left" w:pos="-567"/>
        </w:tabs>
        <w:spacing w:after="0" w:line="240" w:lineRule="auto"/>
        <w:ind w:left="-567" w:right="-143"/>
        <w:jc w:val="both"/>
        <w:rPr>
          <w:rFonts w:ascii="Times New Roman" w:hAnsi="Times New Roman"/>
          <w:color w:val="000000"/>
          <w:sz w:val="24"/>
          <w:szCs w:val="24"/>
        </w:rPr>
      </w:pPr>
      <w:r>
        <w:rPr>
          <w:rFonts w:ascii="Times New Roman" w:hAnsi="Times New Roman"/>
          <w:noProof/>
          <w:color w:val="000000"/>
          <w:sz w:val="24"/>
          <w:szCs w:val="24"/>
          <w:lang w:eastAsia="ru-RU"/>
        </w:rPr>
        <w:lastRenderedPageBreak/>
        <w:drawing>
          <wp:inline distT="0" distB="0" distL="0" distR="0">
            <wp:extent cx="6097270" cy="4072255"/>
            <wp:effectExtent l="0" t="0" r="0" b="0"/>
            <wp:docPr id="5" name="Рисунок 14" descr="Новый документ 2019-02-08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Новый документ 2019-02-08 1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097270" cy="4072255"/>
                    </a:xfrm>
                    <a:prstGeom prst="rect">
                      <a:avLst/>
                    </a:prstGeom>
                    <a:noFill/>
                    <a:ln>
                      <a:noFill/>
                    </a:ln>
                  </pic:spPr>
                </pic:pic>
              </a:graphicData>
            </a:graphic>
          </wp:inline>
        </w:drawing>
      </w:r>
    </w:p>
    <w:p w:rsidR="00635E97" w:rsidRDefault="00635E97" w:rsidP="00234166">
      <w:pPr>
        <w:tabs>
          <w:tab w:val="left" w:pos="-567"/>
        </w:tabs>
        <w:spacing w:after="0" w:line="240" w:lineRule="auto"/>
        <w:ind w:left="-567" w:right="-143"/>
        <w:jc w:val="both"/>
        <w:rPr>
          <w:rFonts w:ascii="Times New Roman" w:hAnsi="Times New Roman"/>
          <w:color w:val="000000"/>
          <w:sz w:val="24"/>
          <w:szCs w:val="24"/>
        </w:rPr>
      </w:pPr>
    </w:p>
    <w:p w:rsidR="00635E97" w:rsidRDefault="00635E97" w:rsidP="00234166">
      <w:pPr>
        <w:tabs>
          <w:tab w:val="left" w:pos="-567"/>
        </w:tabs>
        <w:spacing w:after="0" w:line="240" w:lineRule="auto"/>
        <w:ind w:left="-567" w:right="-143"/>
        <w:jc w:val="both"/>
        <w:rPr>
          <w:rFonts w:ascii="Times New Roman" w:hAnsi="Times New Roman"/>
          <w:color w:val="000000"/>
          <w:sz w:val="24"/>
          <w:szCs w:val="24"/>
        </w:rPr>
      </w:pPr>
    </w:p>
    <w:p w:rsidR="00635E97" w:rsidRDefault="00635E97" w:rsidP="00234166">
      <w:pPr>
        <w:tabs>
          <w:tab w:val="left" w:pos="-567"/>
        </w:tabs>
        <w:spacing w:after="0" w:line="240" w:lineRule="auto"/>
        <w:ind w:left="-567" w:right="-143"/>
        <w:jc w:val="both"/>
        <w:rPr>
          <w:rFonts w:ascii="Times New Roman" w:hAnsi="Times New Roman"/>
          <w:color w:val="000000"/>
          <w:sz w:val="24"/>
          <w:szCs w:val="24"/>
        </w:rPr>
      </w:pPr>
    </w:p>
    <w:p w:rsidR="00733543" w:rsidRDefault="00580BB8" w:rsidP="00234166">
      <w:pPr>
        <w:tabs>
          <w:tab w:val="left" w:pos="-567"/>
        </w:tabs>
        <w:spacing w:after="0" w:line="240" w:lineRule="auto"/>
        <w:ind w:left="-567" w:right="-143"/>
        <w:jc w:val="both"/>
        <w:rPr>
          <w:rFonts w:ascii="Times New Roman" w:hAnsi="Times New Roman"/>
          <w:color w:val="000000"/>
          <w:sz w:val="24"/>
          <w:szCs w:val="24"/>
        </w:rPr>
      </w:pPr>
      <w:r>
        <w:rPr>
          <w:rFonts w:ascii="Times New Roman" w:hAnsi="Times New Roman"/>
          <w:noProof/>
          <w:color w:val="000000"/>
          <w:sz w:val="24"/>
          <w:szCs w:val="24"/>
          <w:lang w:eastAsia="ru-RU"/>
        </w:rPr>
        <w:drawing>
          <wp:inline distT="0" distB="0" distL="0" distR="0">
            <wp:extent cx="6097270" cy="4087495"/>
            <wp:effectExtent l="0" t="0" r="0" b="0"/>
            <wp:docPr id="4" name="Рисунок 15" descr="Новый документ 2019-02-08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Новый документ 2019-02-08 1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097270" cy="4087495"/>
                    </a:xfrm>
                    <a:prstGeom prst="rect">
                      <a:avLst/>
                    </a:prstGeom>
                    <a:noFill/>
                    <a:ln>
                      <a:noFill/>
                    </a:ln>
                  </pic:spPr>
                </pic:pic>
              </a:graphicData>
            </a:graphic>
          </wp:inline>
        </w:drawing>
      </w:r>
    </w:p>
    <w:p w:rsidR="00635E97" w:rsidRDefault="00580BB8" w:rsidP="00234166">
      <w:pPr>
        <w:tabs>
          <w:tab w:val="left" w:pos="-567"/>
        </w:tabs>
        <w:spacing w:after="0" w:line="240" w:lineRule="auto"/>
        <w:ind w:left="-567" w:right="-143"/>
        <w:jc w:val="both"/>
        <w:rPr>
          <w:rFonts w:ascii="Times New Roman" w:hAnsi="Times New Roman"/>
          <w:color w:val="000000"/>
          <w:sz w:val="24"/>
          <w:szCs w:val="24"/>
        </w:rPr>
      </w:pPr>
      <w:r>
        <w:rPr>
          <w:rFonts w:ascii="Times New Roman" w:hAnsi="Times New Roman"/>
          <w:noProof/>
          <w:color w:val="000000"/>
          <w:sz w:val="24"/>
          <w:szCs w:val="24"/>
          <w:lang w:eastAsia="ru-RU"/>
        </w:rPr>
        <w:lastRenderedPageBreak/>
        <w:drawing>
          <wp:inline distT="0" distB="0" distL="0" distR="0">
            <wp:extent cx="5989320" cy="4157980"/>
            <wp:effectExtent l="0" t="0" r="0" b="0"/>
            <wp:docPr id="3" name="Рисунок 16" descr="Новый документ 2019-02-08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Новый документ 2019-02-08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89320" cy="4157980"/>
                    </a:xfrm>
                    <a:prstGeom prst="rect">
                      <a:avLst/>
                    </a:prstGeom>
                    <a:noFill/>
                    <a:ln>
                      <a:noFill/>
                    </a:ln>
                  </pic:spPr>
                </pic:pic>
              </a:graphicData>
            </a:graphic>
          </wp:inline>
        </w:drawing>
      </w:r>
    </w:p>
    <w:p w:rsidR="00635E97" w:rsidRDefault="00635E97" w:rsidP="00234166">
      <w:pPr>
        <w:tabs>
          <w:tab w:val="left" w:pos="-567"/>
        </w:tabs>
        <w:spacing w:after="0" w:line="240" w:lineRule="auto"/>
        <w:ind w:left="-567" w:right="-143"/>
        <w:jc w:val="both"/>
        <w:rPr>
          <w:rFonts w:ascii="Times New Roman" w:hAnsi="Times New Roman"/>
          <w:color w:val="000000"/>
          <w:sz w:val="24"/>
          <w:szCs w:val="24"/>
        </w:rPr>
      </w:pPr>
    </w:p>
    <w:p w:rsidR="00635E97" w:rsidRDefault="00635E97" w:rsidP="00234166">
      <w:pPr>
        <w:tabs>
          <w:tab w:val="left" w:pos="-567"/>
        </w:tabs>
        <w:spacing w:after="0" w:line="240" w:lineRule="auto"/>
        <w:ind w:left="-567" w:right="-143"/>
        <w:jc w:val="both"/>
        <w:rPr>
          <w:rFonts w:ascii="Times New Roman" w:hAnsi="Times New Roman"/>
          <w:color w:val="000000"/>
          <w:sz w:val="24"/>
          <w:szCs w:val="24"/>
        </w:rPr>
      </w:pPr>
    </w:p>
    <w:p w:rsidR="00635E97" w:rsidRDefault="00580BB8" w:rsidP="00234166">
      <w:pPr>
        <w:tabs>
          <w:tab w:val="left" w:pos="-567"/>
        </w:tabs>
        <w:spacing w:after="0" w:line="240" w:lineRule="auto"/>
        <w:ind w:left="-567" w:right="-143"/>
        <w:jc w:val="both"/>
        <w:rPr>
          <w:rFonts w:ascii="Times New Roman" w:hAnsi="Times New Roman"/>
          <w:color w:val="000000"/>
          <w:sz w:val="24"/>
          <w:szCs w:val="24"/>
        </w:rPr>
      </w:pPr>
      <w:r>
        <w:rPr>
          <w:rFonts w:ascii="Times New Roman" w:hAnsi="Times New Roman"/>
          <w:noProof/>
          <w:color w:val="000000"/>
          <w:sz w:val="24"/>
          <w:szCs w:val="24"/>
          <w:lang w:eastAsia="ru-RU"/>
        </w:rPr>
        <w:drawing>
          <wp:inline distT="0" distB="0" distL="0" distR="0">
            <wp:extent cx="5903595" cy="4064635"/>
            <wp:effectExtent l="0" t="0" r="0" b="0"/>
            <wp:docPr id="2" name="Рисунок 17" descr="Новый документ 2019-02-08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Новый документ 2019-02-08 1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03595" cy="4064635"/>
                    </a:xfrm>
                    <a:prstGeom prst="rect">
                      <a:avLst/>
                    </a:prstGeom>
                    <a:noFill/>
                    <a:ln>
                      <a:noFill/>
                    </a:ln>
                  </pic:spPr>
                </pic:pic>
              </a:graphicData>
            </a:graphic>
          </wp:inline>
        </w:drawing>
      </w:r>
    </w:p>
    <w:p w:rsidR="00A61590" w:rsidRDefault="00A61590" w:rsidP="00234166">
      <w:pPr>
        <w:tabs>
          <w:tab w:val="left" w:pos="-567"/>
        </w:tabs>
        <w:spacing w:after="0" w:line="240" w:lineRule="auto"/>
        <w:ind w:left="-567" w:right="-143"/>
        <w:jc w:val="both"/>
        <w:rPr>
          <w:rFonts w:ascii="Times New Roman" w:hAnsi="Times New Roman"/>
          <w:color w:val="000000"/>
          <w:sz w:val="24"/>
          <w:szCs w:val="24"/>
        </w:rPr>
      </w:pPr>
    </w:p>
    <w:p w:rsidR="00A61590" w:rsidRDefault="00A61590" w:rsidP="00234166">
      <w:pPr>
        <w:tabs>
          <w:tab w:val="left" w:pos="-567"/>
        </w:tabs>
        <w:spacing w:after="0" w:line="240" w:lineRule="auto"/>
        <w:ind w:left="-567" w:right="-143"/>
        <w:jc w:val="both"/>
        <w:rPr>
          <w:rFonts w:ascii="Times New Roman" w:hAnsi="Times New Roman"/>
          <w:color w:val="000000"/>
          <w:sz w:val="24"/>
          <w:szCs w:val="24"/>
        </w:rPr>
      </w:pPr>
    </w:p>
    <w:p w:rsidR="00A61590" w:rsidRDefault="00A61590" w:rsidP="00234166">
      <w:pPr>
        <w:tabs>
          <w:tab w:val="left" w:pos="-567"/>
        </w:tabs>
        <w:spacing w:after="0" w:line="240" w:lineRule="auto"/>
        <w:ind w:left="-567" w:right="-143"/>
        <w:jc w:val="both"/>
        <w:rPr>
          <w:rFonts w:ascii="Times New Roman" w:hAnsi="Times New Roman"/>
          <w:color w:val="000000"/>
          <w:sz w:val="24"/>
          <w:szCs w:val="24"/>
        </w:rPr>
      </w:pPr>
    </w:p>
    <w:p w:rsidR="00A61590" w:rsidRDefault="00580BB8" w:rsidP="00A61590">
      <w:pPr>
        <w:tabs>
          <w:tab w:val="left" w:pos="-567"/>
        </w:tabs>
        <w:spacing w:after="0" w:line="240" w:lineRule="auto"/>
        <w:ind w:left="-567" w:right="-143"/>
        <w:jc w:val="center"/>
        <w:rPr>
          <w:rFonts w:ascii="Times New Roman" w:hAnsi="Times New Roman"/>
          <w:noProof/>
          <w:color w:val="000000"/>
          <w:sz w:val="24"/>
          <w:szCs w:val="24"/>
          <w:lang w:eastAsia="ru-RU"/>
        </w:rPr>
      </w:pPr>
      <w:r w:rsidRPr="00A61590">
        <w:rPr>
          <w:rFonts w:ascii="Times New Roman" w:hAnsi="Times New Roman"/>
          <w:noProof/>
          <w:color w:val="000000"/>
          <w:sz w:val="24"/>
          <w:szCs w:val="24"/>
          <w:lang w:eastAsia="ru-RU"/>
        </w:rPr>
        <w:lastRenderedPageBreak/>
        <w:drawing>
          <wp:inline distT="0" distB="0" distL="0" distR="0">
            <wp:extent cx="5910580" cy="5829935"/>
            <wp:effectExtent l="0" t="0" r="0" b="0"/>
            <wp:docPr id="1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18">
                      <a:extLst>
                        <a:ext uri="{28A0092B-C50C-407E-A947-70E740481C1C}">
                          <a14:useLocalDpi xmlns:a14="http://schemas.microsoft.com/office/drawing/2010/main" val="0"/>
                        </a:ext>
                      </a:extLst>
                    </a:blip>
                    <a:srcRect l="25237" t="20953" r="43633" b="24286"/>
                    <a:stretch>
                      <a:fillRect/>
                    </a:stretch>
                  </pic:blipFill>
                  <pic:spPr bwMode="auto">
                    <a:xfrm>
                      <a:off x="0" y="0"/>
                      <a:ext cx="5910580" cy="5829935"/>
                    </a:xfrm>
                    <a:prstGeom prst="rect">
                      <a:avLst/>
                    </a:prstGeom>
                    <a:noFill/>
                    <a:ln>
                      <a:noFill/>
                    </a:ln>
                  </pic:spPr>
                </pic:pic>
              </a:graphicData>
            </a:graphic>
          </wp:inline>
        </w:drawing>
      </w:r>
    </w:p>
    <w:p w:rsidR="00A61590" w:rsidRDefault="00A61590" w:rsidP="00A61590">
      <w:pPr>
        <w:tabs>
          <w:tab w:val="left" w:pos="-567"/>
        </w:tabs>
        <w:spacing w:after="0" w:line="240" w:lineRule="auto"/>
        <w:ind w:left="-567" w:right="-143"/>
        <w:jc w:val="center"/>
        <w:rPr>
          <w:rFonts w:ascii="Times New Roman" w:hAnsi="Times New Roman"/>
          <w:noProof/>
          <w:color w:val="000000"/>
          <w:sz w:val="24"/>
          <w:szCs w:val="24"/>
          <w:lang w:eastAsia="ru-RU"/>
        </w:rPr>
      </w:pPr>
    </w:p>
    <w:p w:rsidR="00A61590" w:rsidRDefault="00A61590" w:rsidP="00A61590">
      <w:pPr>
        <w:tabs>
          <w:tab w:val="left" w:pos="-567"/>
        </w:tabs>
        <w:spacing w:after="0" w:line="240" w:lineRule="auto"/>
        <w:ind w:left="-567" w:right="-143"/>
        <w:jc w:val="center"/>
        <w:rPr>
          <w:rFonts w:ascii="Times New Roman" w:hAnsi="Times New Roman"/>
          <w:noProof/>
          <w:color w:val="000000"/>
          <w:sz w:val="24"/>
          <w:szCs w:val="24"/>
          <w:lang w:eastAsia="ru-RU"/>
        </w:rPr>
      </w:pPr>
    </w:p>
    <w:p w:rsidR="00A61590" w:rsidRDefault="00580BB8" w:rsidP="00A61590">
      <w:pPr>
        <w:tabs>
          <w:tab w:val="left" w:pos="-567"/>
        </w:tabs>
        <w:spacing w:after="0" w:line="240" w:lineRule="auto"/>
        <w:ind w:left="-567" w:right="-143"/>
        <w:jc w:val="center"/>
        <w:rPr>
          <w:rFonts w:ascii="Times New Roman" w:hAnsi="Times New Roman"/>
          <w:color w:val="000000"/>
          <w:sz w:val="24"/>
          <w:szCs w:val="24"/>
        </w:rPr>
      </w:pPr>
      <w:r w:rsidRPr="00A61590">
        <w:rPr>
          <w:rFonts w:ascii="Times New Roman" w:hAnsi="Times New Roman"/>
          <w:noProof/>
          <w:color w:val="000000"/>
          <w:sz w:val="24"/>
          <w:szCs w:val="24"/>
          <w:lang w:eastAsia="ru-RU"/>
        </w:rPr>
        <w:drawing>
          <wp:inline distT="0" distB="0" distL="0" distR="0">
            <wp:extent cx="3021330" cy="2252980"/>
            <wp:effectExtent l="0" t="0" r="0" b="0"/>
            <wp:docPr id="16"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19">
                      <a:extLst>
                        <a:ext uri="{28A0092B-C50C-407E-A947-70E740481C1C}">
                          <a14:useLocalDpi xmlns:a14="http://schemas.microsoft.com/office/drawing/2010/main" val="0"/>
                        </a:ext>
                      </a:extLst>
                    </a:blip>
                    <a:srcRect l="25401" t="27380" r="43248" b="30876"/>
                    <a:stretch>
                      <a:fillRect/>
                    </a:stretch>
                  </pic:blipFill>
                  <pic:spPr bwMode="auto">
                    <a:xfrm>
                      <a:off x="0" y="0"/>
                      <a:ext cx="3021330" cy="2252980"/>
                    </a:xfrm>
                    <a:prstGeom prst="rect">
                      <a:avLst/>
                    </a:prstGeom>
                    <a:noFill/>
                    <a:ln>
                      <a:noFill/>
                    </a:ln>
                  </pic:spPr>
                </pic:pic>
              </a:graphicData>
            </a:graphic>
          </wp:inline>
        </w:drawing>
      </w:r>
      <w:r w:rsidR="00A61590">
        <w:rPr>
          <w:rFonts w:ascii="Times New Roman" w:hAnsi="Times New Roman"/>
          <w:noProof/>
          <w:color w:val="000000"/>
          <w:sz w:val="24"/>
          <w:szCs w:val="24"/>
          <w:lang w:eastAsia="ru-RU"/>
        </w:rPr>
        <w:t xml:space="preserve"> </w:t>
      </w:r>
      <w:r w:rsidRPr="00A61590">
        <w:rPr>
          <w:rFonts w:ascii="Times New Roman" w:hAnsi="Times New Roman"/>
          <w:noProof/>
          <w:color w:val="000000"/>
          <w:sz w:val="24"/>
          <w:szCs w:val="24"/>
          <w:lang w:eastAsia="ru-RU"/>
        </w:rPr>
        <w:drawing>
          <wp:inline distT="0" distB="0" distL="0" distR="0">
            <wp:extent cx="2962910" cy="2245995"/>
            <wp:effectExtent l="0" t="0" r="0" b="0"/>
            <wp:docPr id="17"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20">
                      <a:extLst>
                        <a:ext uri="{28A0092B-C50C-407E-A947-70E740481C1C}">
                          <a14:useLocalDpi xmlns:a14="http://schemas.microsoft.com/office/drawing/2010/main" val="0"/>
                        </a:ext>
                      </a:extLst>
                    </a:blip>
                    <a:srcRect l="25269" t="27142" r="43517" b="31113"/>
                    <a:stretch>
                      <a:fillRect/>
                    </a:stretch>
                  </pic:blipFill>
                  <pic:spPr bwMode="auto">
                    <a:xfrm>
                      <a:off x="0" y="0"/>
                      <a:ext cx="2962910" cy="2245995"/>
                    </a:xfrm>
                    <a:prstGeom prst="rect">
                      <a:avLst/>
                    </a:prstGeom>
                    <a:noFill/>
                    <a:ln>
                      <a:noFill/>
                    </a:ln>
                  </pic:spPr>
                </pic:pic>
              </a:graphicData>
            </a:graphic>
          </wp:inline>
        </w:drawing>
      </w:r>
    </w:p>
    <w:p w:rsidR="00A61590" w:rsidRDefault="00580BB8" w:rsidP="00A61590">
      <w:pPr>
        <w:tabs>
          <w:tab w:val="left" w:pos="-567"/>
        </w:tabs>
        <w:spacing w:after="0" w:line="240" w:lineRule="auto"/>
        <w:ind w:left="-567" w:right="-143"/>
        <w:jc w:val="center"/>
        <w:rPr>
          <w:rFonts w:ascii="Times New Roman" w:hAnsi="Times New Roman"/>
          <w:color w:val="000000"/>
          <w:sz w:val="24"/>
          <w:szCs w:val="24"/>
        </w:rPr>
      </w:pPr>
      <w:r w:rsidRPr="00A61590">
        <w:rPr>
          <w:rFonts w:ascii="Times New Roman" w:hAnsi="Times New Roman"/>
          <w:noProof/>
          <w:color w:val="000000"/>
          <w:sz w:val="24"/>
          <w:szCs w:val="24"/>
          <w:lang w:eastAsia="ru-RU"/>
        </w:rPr>
        <w:lastRenderedPageBreak/>
        <w:drawing>
          <wp:inline distT="0" distB="0" distL="0" distR="0">
            <wp:extent cx="5779135" cy="3723640"/>
            <wp:effectExtent l="0" t="0" r="0" b="0"/>
            <wp:docPr id="1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1">
                      <a:extLst>
                        <a:ext uri="{28A0092B-C50C-407E-A947-70E740481C1C}">
                          <a14:useLocalDpi xmlns:a14="http://schemas.microsoft.com/office/drawing/2010/main" val="0"/>
                        </a:ext>
                      </a:extLst>
                    </a:blip>
                    <a:srcRect l="25670" t="27380" r="43115" b="36829"/>
                    <a:stretch>
                      <a:fillRect/>
                    </a:stretch>
                  </pic:blipFill>
                  <pic:spPr bwMode="auto">
                    <a:xfrm>
                      <a:off x="0" y="0"/>
                      <a:ext cx="5779135" cy="3723640"/>
                    </a:xfrm>
                    <a:prstGeom prst="rect">
                      <a:avLst/>
                    </a:prstGeom>
                    <a:noFill/>
                    <a:ln>
                      <a:noFill/>
                    </a:ln>
                  </pic:spPr>
                </pic:pic>
              </a:graphicData>
            </a:graphic>
          </wp:inline>
        </w:drawing>
      </w:r>
    </w:p>
    <w:p w:rsidR="00A61590" w:rsidRDefault="00A61590" w:rsidP="00234166">
      <w:pPr>
        <w:tabs>
          <w:tab w:val="left" w:pos="-567"/>
        </w:tabs>
        <w:spacing w:after="0" w:line="240" w:lineRule="auto"/>
        <w:ind w:left="-567" w:right="-143"/>
        <w:jc w:val="both"/>
        <w:rPr>
          <w:rFonts w:ascii="Times New Roman" w:hAnsi="Times New Roman"/>
          <w:color w:val="000000"/>
          <w:sz w:val="24"/>
          <w:szCs w:val="24"/>
        </w:rPr>
      </w:pPr>
    </w:p>
    <w:p w:rsidR="00A61590" w:rsidRDefault="001C1996" w:rsidP="001C1996">
      <w:pPr>
        <w:tabs>
          <w:tab w:val="left" w:pos="-567"/>
        </w:tabs>
        <w:spacing w:after="0" w:line="240" w:lineRule="auto"/>
        <w:ind w:right="-143"/>
        <w:jc w:val="center"/>
        <w:rPr>
          <w:rFonts w:ascii="Times New Roman" w:hAnsi="Times New Roman"/>
          <w:color w:val="000000"/>
          <w:sz w:val="24"/>
          <w:szCs w:val="24"/>
        </w:rPr>
      </w:pPr>
      <w:r>
        <w:rPr>
          <w:rFonts w:ascii="Times New Roman" w:hAnsi="Times New Roman"/>
          <w:color w:val="000000"/>
          <w:sz w:val="24"/>
          <w:szCs w:val="24"/>
        </w:rPr>
        <w:t>Интервью трем ведущим каналам Казахстана.</w:t>
      </w:r>
    </w:p>
    <w:p w:rsidR="001C1996" w:rsidRDefault="001C1996" w:rsidP="001C1996">
      <w:pPr>
        <w:tabs>
          <w:tab w:val="left" w:pos="-567"/>
        </w:tabs>
        <w:spacing w:after="0" w:line="240" w:lineRule="auto"/>
        <w:ind w:right="-143"/>
        <w:jc w:val="center"/>
        <w:rPr>
          <w:rFonts w:ascii="Times New Roman" w:hAnsi="Times New Roman"/>
          <w:color w:val="000000"/>
          <w:sz w:val="24"/>
          <w:szCs w:val="24"/>
        </w:rPr>
      </w:pPr>
    </w:p>
    <w:p w:rsidR="00A61590" w:rsidRDefault="00580BB8" w:rsidP="001C1996">
      <w:pPr>
        <w:tabs>
          <w:tab w:val="left" w:pos="-567"/>
        </w:tabs>
        <w:spacing w:after="0" w:line="240" w:lineRule="auto"/>
        <w:ind w:left="-567" w:right="-143"/>
        <w:jc w:val="center"/>
        <w:rPr>
          <w:rFonts w:ascii="Times New Roman" w:hAnsi="Times New Roman"/>
          <w:noProof/>
          <w:color w:val="000000"/>
          <w:sz w:val="24"/>
          <w:szCs w:val="24"/>
          <w:lang w:eastAsia="ru-RU"/>
        </w:rPr>
      </w:pPr>
      <w:r w:rsidRPr="00A61590">
        <w:rPr>
          <w:rFonts w:ascii="Times New Roman" w:hAnsi="Times New Roman"/>
          <w:noProof/>
          <w:color w:val="000000"/>
          <w:sz w:val="24"/>
          <w:szCs w:val="24"/>
          <w:lang w:eastAsia="ru-RU"/>
        </w:rPr>
        <w:drawing>
          <wp:inline distT="0" distB="0" distL="0" distR="0">
            <wp:extent cx="2984500" cy="2955290"/>
            <wp:effectExtent l="0" t="0" r="0" b="0"/>
            <wp:docPr id="1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2">
                      <a:extLst>
                        <a:ext uri="{28A0092B-C50C-407E-A947-70E740481C1C}">
                          <a14:useLocalDpi xmlns:a14="http://schemas.microsoft.com/office/drawing/2010/main" val="0"/>
                        </a:ext>
                      </a:extLst>
                    </a:blip>
                    <a:srcRect l="25510" t="20714" r="43649" b="24760"/>
                    <a:stretch>
                      <a:fillRect/>
                    </a:stretch>
                  </pic:blipFill>
                  <pic:spPr bwMode="auto">
                    <a:xfrm>
                      <a:off x="0" y="0"/>
                      <a:ext cx="2984500" cy="2955290"/>
                    </a:xfrm>
                    <a:prstGeom prst="rect">
                      <a:avLst/>
                    </a:prstGeom>
                    <a:noFill/>
                    <a:ln>
                      <a:noFill/>
                    </a:ln>
                  </pic:spPr>
                </pic:pic>
              </a:graphicData>
            </a:graphic>
          </wp:inline>
        </w:drawing>
      </w:r>
      <w:r w:rsidR="00A61590">
        <w:rPr>
          <w:rFonts w:ascii="Times New Roman" w:hAnsi="Times New Roman"/>
          <w:noProof/>
          <w:color w:val="000000"/>
          <w:sz w:val="24"/>
          <w:szCs w:val="24"/>
          <w:lang w:eastAsia="ru-RU"/>
        </w:rPr>
        <w:t xml:space="preserve">  </w:t>
      </w:r>
      <w:r w:rsidRPr="00A61590">
        <w:rPr>
          <w:rFonts w:ascii="Times New Roman" w:hAnsi="Times New Roman"/>
          <w:noProof/>
          <w:color w:val="000000"/>
          <w:sz w:val="24"/>
          <w:szCs w:val="24"/>
          <w:lang w:eastAsia="ru-RU"/>
        </w:rPr>
        <w:drawing>
          <wp:inline distT="0" distB="0" distL="0" distR="0">
            <wp:extent cx="2984500" cy="2955290"/>
            <wp:effectExtent l="0" t="0" r="0" b="0"/>
            <wp:docPr id="20"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23">
                      <a:extLst>
                        <a:ext uri="{28A0092B-C50C-407E-A947-70E740481C1C}">
                          <a14:useLocalDpi xmlns:a14="http://schemas.microsoft.com/office/drawing/2010/main" val="0"/>
                        </a:ext>
                      </a:extLst>
                    </a:blip>
                    <a:srcRect l="25317" t="19762" r="43140" b="23810"/>
                    <a:stretch>
                      <a:fillRect/>
                    </a:stretch>
                  </pic:blipFill>
                  <pic:spPr bwMode="auto">
                    <a:xfrm>
                      <a:off x="0" y="0"/>
                      <a:ext cx="2984500" cy="2955290"/>
                    </a:xfrm>
                    <a:prstGeom prst="rect">
                      <a:avLst/>
                    </a:prstGeom>
                    <a:noFill/>
                    <a:ln>
                      <a:noFill/>
                    </a:ln>
                  </pic:spPr>
                </pic:pic>
              </a:graphicData>
            </a:graphic>
          </wp:inline>
        </w:drawing>
      </w:r>
    </w:p>
    <w:p w:rsidR="00A61590" w:rsidRDefault="00A61590" w:rsidP="00234166">
      <w:pPr>
        <w:tabs>
          <w:tab w:val="left" w:pos="-567"/>
        </w:tabs>
        <w:spacing w:after="0" w:line="240" w:lineRule="auto"/>
        <w:ind w:left="-567" w:right="-143"/>
        <w:jc w:val="both"/>
        <w:rPr>
          <w:rFonts w:ascii="Times New Roman" w:hAnsi="Times New Roman"/>
          <w:noProof/>
          <w:color w:val="000000"/>
          <w:sz w:val="24"/>
          <w:szCs w:val="24"/>
          <w:lang w:eastAsia="ru-RU"/>
        </w:rPr>
      </w:pPr>
    </w:p>
    <w:p w:rsidR="00A61590" w:rsidRDefault="00A61590" w:rsidP="00234166">
      <w:pPr>
        <w:tabs>
          <w:tab w:val="left" w:pos="-567"/>
        </w:tabs>
        <w:spacing w:after="0" w:line="240" w:lineRule="auto"/>
        <w:ind w:left="-567" w:right="-143"/>
        <w:jc w:val="both"/>
        <w:rPr>
          <w:rFonts w:ascii="Times New Roman" w:hAnsi="Times New Roman"/>
          <w:color w:val="000000"/>
          <w:sz w:val="24"/>
          <w:szCs w:val="24"/>
        </w:rPr>
      </w:pPr>
    </w:p>
    <w:p w:rsidR="00234166" w:rsidRDefault="00234166" w:rsidP="00234166">
      <w:pPr>
        <w:tabs>
          <w:tab w:val="left" w:pos="-567"/>
        </w:tabs>
        <w:spacing w:after="0" w:line="240" w:lineRule="auto"/>
        <w:ind w:right="-143"/>
        <w:jc w:val="both"/>
        <w:rPr>
          <w:rFonts w:ascii="Times New Roman" w:hAnsi="Times New Roman"/>
          <w:color w:val="000000"/>
          <w:sz w:val="24"/>
          <w:szCs w:val="24"/>
        </w:rPr>
      </w:pPr>
    </w:p>
    <w:p w:rsidR="008E6535" w:rsidRDefault="008E6535" w:rsidP="00234166">
      <w:pPr>
        <w:tabs>
          <w:tab w:val="left" w:pos="-567"/>
        </w:tabs>
        <w:spacing w:after="0" w:line="240" w:lineRule="auto"/>
        <w:ind w:right="-143"/>
        <w:jc w:val="both"/>
        <w:rPr>
          <w:rFonts w:ascii="Times New Roman" w:hAnsi="Times New Roman"/>
          <w:color w:val="000000"/>
          <w:sz w:val="24"/>
          <w:szCs w:val="24"/>
        </w:rPr>
      </w:pPr>
    </w:p>
    <w:p w:rsidR="008E6535" w:rsidRDefault="008E6535" w:rsidP="00234166">
      <w:pPr>
        <w:tabs>
          <w:tab w:val="left" w:pos="-567"/>
        </w:tabs>
        <w:spacing w:after="0" w:line="240" w:lineRule="auto"/>
        <w:ind w:right="-143"/>
        <w:jc w:val="both"/>
        <w:rPr>
          <w:rFonts w:ascii="Times New Roman" w:hAnsi="Times New Roman"/>
          <w:color w:val="000000"/>
          <w:sz w:val="24"/>
          <w:szCs w:val="24"/>
        </w:rPr>
      </w:pPr>
    </w:p>
    <w:p w:rsidR="008E6535" w:rsidRDefault="008E6535" w:rsidP="00234166">
      <w:pPr>
        <w:tabs>
          <w:tab w:val="left" w:pos="-567"/>
        </w:tabs>
        <w:spacing w:after="0" w:line="240" w:lineRule="auto"/>
        <w:ind w:right="-143"/>
        <w:jc w:val="both"/>
        <w:rPr>
          <w:rFonts w:ascii="Times New Roman" w:hAnsi="Times New Roman"/>
          <w:color w:val="000000"/>
          <w:sz w:val="24"/>
          <w:szCs w:val="24"/>
        </w:rPr>
      </w:pPr>
    </w:p>
    <w:p w:rsidR="008E6535" w:rsidRDefault="008E6535" w:rsidP="00234166">
      <w:pPr>
        <w:tabs>
          <w:tab w:val="left" w:pos="-567"/>
        </w:tabs>
        <w:spacing w:after="0" w:line="240" w:lineRule="auto"/>
        <w:ind w:right="-143"/>
        <w:jc w:val="both"/>
        <w:rPr>
          <w:rFonts w:ascii="Times New Roman" w:hAnsi="Times New Roman"/>
          <w:color w:val="000000"/>
          <w:sz w:val="24"/>
          <w:szCs w:val="24"/>
        </w:rPr>
      </w:pPr>
    </w:p>
    <w:p w:rsidR="008E6535" w:rsidRDefault="008E6535" w:rsidP="00234166">
      <w:pPr>
        <w:tabs>
          <w:tab w:val="left" w:pos="-567"/>
        </w:tabs>
        <w:spacing w:after="0" w:line="240" w:lineRule="auto"/>
        <w:ind w:right="-143"/>
        <w:jc w:val="both"/>
        <w:rPr>
          <w:rFonts w:ascii="Times New Roman" w:hAnsi="Times New Roman"/>
          <w:color w:val="000000"/>
          <w:sz w:val="24"/>
          <w:szCs w:val="24"/>
        </w:rPr>
      </w:pPr>
    </w:p>
    <w:p w:rsidR="008E6535" w:rsidRDefault="008E6535" w:rsidP="00234166">
      <w:pPr>
        <w:tabs>
          <w:tab w:val="left" w:pos="-567"/>
        </w:tabs>
        <w:spacing w:after="0" w:line="240" w:lineRule="auto"/>
        <w:ind w:right="-143"/>
        <w:jc w:val="both"/>
        <w:rPr>
          <w:rFonts w:ascii="Times New Roman" w:hAnsi="Times New Roman"/>
          <w:color w:val="000000"/>
          <w:sz w:val="24"/>
          <w:szCs w:val="24"/>
        </w:rPr>
      </w:pPr>
    </w:p>
    <w:p w:rsidR="008E6535" w:rsidRDefault="008E6535" w:rsidP="00234166">
      <w:pPr>
        <w:tabs>
          <w:tab w:val="left" w:pos="-567"/>
        </w:tabs>
        <w:spacing w:after="0" w:line="240" w:lineRule="auto"/>
        <w:ind w:right="-143"/>
        <w:jc w:val="both"/>
        <w:rPr>
          <w:rFonts w:ascii="Times New Roman" w:hAnsi="Times New Roman"/>
          <w:color w:val="000000"/>
          <w:sz w:val="24"/>
          <w:szCs w:val="24"/>
        </w:rPr>
      </w:pPr>
    </w:p>
    <w:p w:rsidR="008E6535" w:rsidRDefault="008E6535" w:rsidP="00234166">
      <w:pPr>
        <w:tabs>
          <w:tab w:val="left" w:pos="-567"/>
        </w:tabs>
        <w:spacing w:after="0" w:line="240" w:lineRule="auto"/>
        <w:ind w:right="-143"/>
        <w:jc w:val="both"/>
        <w:rPr>
          <w:rFonts w:ascii="Times New Roman" w:hAnsi="Times New Roman"/>
          <w:color w:val="000000"/>
          <w:sz w:val="24"/>
          <w:szCs w:val="24"/>
        </w:rPr>
      </w:pPr>
    </w:p>
    <w:p w:rsidR="008E6535" w:rsidRDefault="008E6535" w:rsidP="00234166">
      <w:pPr>
        <w:tabs>
          <w:tab w:val="left" w:pos="-567"/>
        </w:tabs>
        <w:spacing w:after="0" w:line="240" w:lineRule="auto"/>
        <w:ind w:right="-143"/>
        <w:jc w:val="both"/>
        <w:rPr>
          <w:rFonts w:ascii="Times New Roman" w:hAnsi="Times New Roman"/>
          <w:color w:val="000000"/>
          <w:sz w:val="24"/>
          <w:szCs w:val="24"/>
        </w:rPr>
      </w:pPr>
    </w:p>
    <w:p w:rsidR="008E6535" w:rsidRDefault="00580BB8" w:rsidP="008E6535">
      <w:pPr>
        <w:tabs>
          <w:tab w:val="left" w:pos="-567"/>
        </w:tabs>
        <w:spacing w:after="0" w:line="240" w:lineRule="auto"/>
        <w:ind w:left="-567" w:right="-143"/>
        <w:jc w:val="center"/>
        <w:rPr>
          <w:rFonts w:ascii="Times New Roman" w:hAnsi="Times New Roman"/>
          <w:color w:val="000000"/>
          <w:sz w:val="24"/>
          <w:szCs w:val="24"/>
        </w:rPr>
      </w:pPr>
      <w:r w:rsidRPr="008E6535">
        <w:rPr>
          <w:rFonts w:ascii="Times New Roman" w:hAnsi="Times New Roman"/>
          <w:noProof/>
          <w:color w:val="000000"/>
          <w:sz w:val="24"/>
          <w:szCs w:val="24"/>
          <w:lang w:eastAsia="ru-RU"/>
        </w:rPr>
        <w:drawing>
          <wp:inline distT="0" distB="0" distL="0" distR="0">
            <wp:extent cx="5756910" cy="7929880"/>
            <wp:effectExtent l="0" t="0" r="0" b="0"/>
            <wp:docPr id="21" name="Рисунок 21" descr="01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01 00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56910" cy="7929880"/>
                    </a:xfrm>
                    <a:prstGeom prst="rect">
                      <a:avLst/>
                    </a:prstGeom>
                    <a:noFill/>
                    <a:ln>
                      <a:noFill/>
                    </a:ln>
                  </pic:spPr>
                </pic:pic>
              </a:graphicData>
            </a:graphic>
          </wp:inline>
        </w:drawing>
      </w:r>
    </w:p>
    <w:p w:rsidR="008E6535" w:rsidRDefault="008E6535" w:rsidP="008E6535">
      <w:pPr>
        <w:tabs>
          <w:tab w:val="left" w:pos="-567"/>
        </w:tabs>
        <w:spacing w:after="0" w:line="240" w:lineRule="auto"/>
        <w:ind w:left="-567" w:right="-143"/>
        <w:jc w:val="center"/>
        <w:rPr>
          <w:rFonts w:ascii="Times New Roman" w:hAnsi="Times New Roman"/>
          <w:color w:val="000000"/>
          <w:sz w:val="24"/>
          <w:szCs w:val="24"/>
        </w:rPr>
      </w:pPr>
    </w:p>
    <w:p w:rsidR="008E6535" w:rsidRPr="002B1CE4" w:rsidRDefault="002B1CE4" w:rsidP="001C1996">
      <w:pPr>
        <w:tabs>
          <w:tab w:val="left" w:pos="-567"/>
        </w:tabs>
        <w:spacing w:after="0" w:line="240" w:lineRule="auto"/>
        <w:ind w:left="-567" w:right="-143" w:firstLine="567"/>
        <w:jc w:val="both"/>
        <w:rPr>
          <w:rFonts w:ascii="Times New Roman" w:hAnsi="Times New Roman"/>
          <w:color w:val="000000"/>
          <w:sz w:val="28"/>
          <w:szCs w:val="28"/>
        </w:rPr>
      </w:pPr>
      <w:r>
        <w:rPr>
          <w:rFonts w:ascii="Times New Roman" w:hAnsi="Times New Roman"/>
          <w:color w:val="000000"/>
          <w:sz w:val="28"/>
          <w:szCs w:val="28"/>
        </w:rPr>
        <w:t xml:space="preserve">2. </w:t>
      </w:r>
      <w:r w:rsidR="008E6535" w:rsidRPr="002B1CE4">
        <w:rPr>
          <w:rFonts w:ascii="Times New Roman" w:hAnsi="Times New Roman"/>
          <w:color w:val="000000"/>
          <w:sz w:val="28"/>
          <w:szCs w:val="28"/>
        </w:rPr>
        <w:t xml:space="preserve">Благодарственное письмо за вклад в архитектурно-дизайнерское проектирование и </w:t>
      </w:r>
      <w:r w:rsidR="001C1996" w:rsidRPr="002B1CE4">
        <w:rPr>
          <w:rFonts w:ascii="Times New Roman" w:hAnsi="Times New Roman"/>
          <w:color w:val="000000"/>
          <w:sz w:val="28"/>
          <w:szCs w:val="28"/>
        </w:rPr>
        <w:t>активное участие</w:t>
      </w:r>
      <w:r w:rsidR="008E6535" w:rsidRPr="002B1CE4">
        <w:rPr>
          <w:rFonts w:ascii="Times New Roman" w:hAnsi="Times New Roman"/>
          <w:color w:val="000000"/>
          <w:sz w:val="28"/>
          <w:szCs w:val="28"/>
        </w:rPr>
        <w:t xml:space="preserve"> студентов направления «Дизайн»</w:t>
      </w:r>
      <w:r w:rsidR="001C1996" w:rsidRPr="002B1CE4">
        <w:rPr>
          <w:rFonts w:ascii="Times New Roman" w:hAnsi="Times New Roman"/>
          <w:color w:val="000000"/>
          <w:sz w:val="28"/>
          <w:szCs w:val="28"/>
        </w:rPr>
        <w:t xml:space="preserve"> в конкурсах и выставках Международного и Республиканского значения.</w:t>
      </w:r>
    </w:p>
    <w:p w:rsidR="008E6535" w:rsidRDefault="008E6535" w:rsidP="008E6535">
      <w:pPr>
        <w:tabs>
          <w:tab w:val="left" w:pos="-567"/>
        </w:tabs>
        <w:spacing w:after="0" w:line="240" w:lineRule="auto"/>
        <w:ind w:left="-567" w:right="-143"/>
        <w:jc w:val="center"/>
        <w:rPr>
          <w:rFonts w:ascii="Times New Roman" w:hAnsi="Times New Roman"/>
          <w:color w:val="000000"/>
          <w:sz w:val="24"/>
          <w:szCs w:val="24"/>
        </w:rPr>
      </w:pPr>
    </w:p>
    <w:p w:rsidR="008E6535" w:rsidRDefault="008E6535" w:rsidP="002B1CE4">
      <w:pPr>
        <w:tabs>
          <w:tab w:val="left" w:pos="-567"/>
        </w:tabs>
        <w:spacing w:after="0" w:line="240" w:lineRule="auto"/>
        <w:ind w:right="-143"/>
        <w:rPr>
          <w:rFonts w:ascii="Times New Roman" w:hAnsi="Times New Roman"/>
          <w:color w:val="000000"/>
          <w:sz w:val="24"/>
          <w:szCs w:val="24"/>
        </w:rPr>
      </w:pPr>
    </w:p>
    <w:p w:rsidR="008E6535" w:rsidRDefault="00580BB8" w:rsidP="008E6535">
      <w:pPr>
        <w:tabs>
          <w:tab w:val="left" w:pos="-567"/>
        </w:tabs>
        <w:spacing w:after="0" w:line="240" w:lineRule="auto"/>
        <w:ind w:left="-567" w:right="-143"/>
        <w:jc w:val="center"/>
        <w:rPr>
          <w:rFonts w:ascii="Times New Roman" w:hAnsi="Times New Roman"/>
          <w:color w:val="000000"/>
          <w:sz w:val="24"/>
          <w:szCs w:val="24"/>
        </w:rPr>
      </w:pPr>
      <w:r w:rsidRPr="008E6535">
        <w:rPr>
          <w:rFonts w:ascii="Times New Roman" w:hAnsi="Times New Roman"/>
          <w:noProof/>
          <w:color w:val="000000"/>
          <w:sz w:val="24"/>
          <w:szCs w:val="24"/>
          <w:lang w:eastAsia="ru-RU"/>
        </w:rPr>
        <w:lastRenderedPageBreak/>
        <w:drawing>
          <wp:inline distT="0" distB="0" distL="0" distR="0">
            <wp:extent cx="5640070" cy="7768590"/>
            <wp:effectExtent l="0" t="0" r="0" b="0"/>
            <wp:docPr id="22" name="Рисунок 22" descr="03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03 00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640070" cy="7768590"/>
                    </a:xfrm>
                    <a:prstGeom prst="rect">
                      <a:avLst/>
                    </a:prstGeom>
                    <a:noFill/>
                    <a:ln>
                      <a:noFill/>
                    </a:ln>
                  </pic:spPr>
                </pic:pic>
              </a:graphicData>
            </a:graphic>
          </wp:inline>
        </w:drawing>
      </w:r>
    </w:p>
    <w:p w:rsidR="008E6535" w:rsidRDefault="008E6535" w:rsidP="008E6535">
      <w:pPr>
        <w:tabs>
          <w:tab w:val="left" w:pos="-567"/>
        </w:tabs>
        <w:spacing w:after="0" w:line="240" w:lineRule="auto"/>
        <w:ind w:left="-567" w:right="-143"/>
        <w:jc w:val="center"/>
        <w:rPr>
          <w:rFonts w:ascii="Times New Roman" w:hAnsi="Times New Roman"/>
          <w:color w:val="000000"/>
          <w:sz w:val="24"/>
          <w:szCs w:val="24"/>
        </w:rPr>
      </w:pPr>
    </w:p>
    <w:p w:rsidR="008E6535" w:rsidRPr="002B1CE4" w:rsidRDefault="002B1CE4" w:rsidP="00CA6BF5">
      <w:pPr>
        <w:tabs>
          <w:tab w:val="left" w:pos="-567"/>
        </w:tabs>
        <w:spacing w:after="0" w:line="240" w:lineRule="auto"/>
        <w:ind w:right="-143"/>
        <w:jc w:val="both"/>
        <w:rPr>
          <w:rFonts w:ascii="Times New Roman" w:hAnsi="Times New Roman"/>
          <w:sz w:val="28"/>
          <w:szCs w:val="28"/>
        </w:rPr>
      </w:pPr>
      <w:r>
        <w:rPr>
          <w:rFonts w:ascii="Times New Roman" w:hAnsi="Times New Roman"/>
          <w:sz w:val="28"/>
          <w:szCs w:val="28"/>
        </w:rPr>
        <w:t xml:space="preserve">3. </w:t>
      </w:r>
      <w:r w:rsidR="008E6535" w:rsidRPr="002B1CE4">
        <w:rPr>
          <w:rFonts w:ascii="Times New Roman" w:hAnsi="Times New Roman"/>
          <w:sz w:val="28"/>
          <w:szCs w:val="28"/>
        </w:rPr>
        <w:t>Салыкова Динара</w:t>
      </w:r>
      <w:r w:rsidR="00891EDA" w:rsidRPr="002B1CE4">
        <w:rPr>
          <w:rFonts w:ascii="Times New Roman" w:hAnsi="Times New Roman"/>
          <w:sz w:val="28"/>
          <w:szCs w:val="28"/>
        </w:rPr>
        <w:t xml:space="preserve">, Аскарова Алуа, Есекеева Диана, Рычкова Ольга, Толеубай Амина, Тасболат Шолпан и Туманова Жайна заняли Дипломы </w:t>
      </w:r>
      <w:r w:rsidR="008E6535" w:rsidRPr="002B1CE4">
        <w:rPr>
          <w:rFonts w:ascii="Times New Roman" w:hAnsi="Times New Roman"/>
          <w:sz w:val="28"/>
          <w:szCs w:val="28"/>
        </w:rPr>
        <w:t>2</w:t>
      </w:r>
      <w:r w:rsidR="00891EDA" w:rsidRPr="002B1CE4">
        <w:rPr>
          <w:rFonts w:ascii="Times New Roman" w:hAnsi="Times New Roman"/>
          <w:sz w:val="28"/>
          <w:szCs w:val="28"/>
        </w:rPr>
        <w:t>-й степени на Республиканском</w:t>
      </w:r>
      <w:r w:rsidR="008E6535" w:rsidRPr="002B1CE4">
        <w:rPr>
          <w:rFonts w:ascii="Times New Roman" w:hAnsi="Times New Roman"/>
          <w:sz w:val="28"/>
          <w:szCs w:val="28"/>
        </w:rPr>
        <w:t xml:space="preserve"> смотр-конкурс</w:t>
      </w:r>
      <w:r w:rsidR="00891EDA" w:rsidRPr="002B1CE4">
        <w:rPr>
          <w:rFonts w:ascii="Times New Roman" w:hAnsi="Times New Roman"/>
          <w:sz w:val="28"/>
          <w:szCs w:val="28"/>
        </w:rPr>
        <w:t>е</w:t>
      </w:r>
      <w:r w:rsidR="008E6535" w:rsidRPr="002B1CE4">
        <w:rPr>
          <w:rFonts w:ascii="Times New Roman" w:hAnsi="Times New Roman"/>
          <w:sz w:val="28"/>
          <w:szCs w:val="28"/>
        </w:rPr>
        <w:t xml:space="preserve"> выпускных работ (КазГАСА). Сентябрь 2018 г. (руководитель проф. Утешева Г.Т.)</w:t>
      </w:r>
    </w:p>
    <w:p w:rsidR="008E6535" w:rsidRDefault="00580BB8" w:rsidP="008E6535">
      <w:pPr>
        <w:tabs>
          <w:tab w:val="left" w:pos="-567"/>
        </w:tabs>
        <w:spacing w:after="0" w:line="240" w:lineRule="auto"/>
        <w:ind w:left="-567" w:right="-143"/>
        <w:jc w:val="center"/>
        <w:rPr>
          <w:rFonts w:ascii="Times New Roman" w:hAnsi="Times New Roman"/>
          <w:color w:val="000000"/>
          <w:sz w:val="24"/>
          <w:szCs w:val="24"/>
        </w:rPr>
      </w:pPr>
      <w:r>
        <w:rPr>
          <w:rFonts w:ascii="Times New Roman" w:hAnsi="Times New Roman"/>
          <w:noProof/>
          <w:color w:val="000000"/>
          <w:sz w:val="24"/>
          <w:szCs w:val="24"/>
          <w:lang w:eastAsia="ru-RU"/>
        </w:rPr>
        <w:lastRenderedPageBreak/>
        <w:drawing>
          <wp:inline distT="0" distB="0" distL="0" distR="0">
            <wp:extent cx="5243830" cy="3812540"/>
            <wp:effectExtent l="0" t="0" r="0" b="0"/>
            <wp:docPr id="1" name="Рисунок 27" descr="04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04 00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243830" cy="3812540"/>
                    </a:xfrm>
                    <a:prstGeom prst="rect">
                      <a:avLst/>
                    </a:prstGeom>
                    <a:noFill/>
                    <a:ln>
                      <a:noFill/>
                    </a:ln>
                  </pic:spPr>
                </pic:pic>
              </a:graphicData>
            </a:graphic>
          </wp:inline>
        </w:drawing>
      </w:r>
    </w:p>
    <w:p w:rsidR="00891EDA" w:rsidRDefault="00891EDA" w:rsidP="00891EDA">
      <w:pPr>
        <w:tabs>
          <w:tab w:val="left" w:pos="-567"/>
        </w:tabs>
        <w:spacing w:after="0" w:line="240" w:lineRule="auto"/>
        <w:ind w:right="-143"/>
        <w:jc w:val="both"/>
        <w:rPr>
          <w:rFonts w:ascii="Times New Roman" w:hAnsi="Times New Roman"/>
          <w:color w:val="000000"/>
          <w:sz w:val="24"/>
          <w:szCs w:val="24"/>
        </w:rPr>
      </w:pPr>
    </w:p>
    <w:p w:rsidR="002B1CE4" w:rsidRDefault="002B1CE4" w:rsidP="002B1CE4">
      <w:pPr>
        <w:tabs>
          <w:tab w:val="left" w:pos="-567"/>
        </w:tabs>
        <w:spacing w:after="0" w:line="240" w:lineRule="auto"/>
        <w:ind w:left="-567" w:right="-143"/>
        <w:jc w:val="both"/>
        <w:rPr>
          <w:rFonts w:ascii="Times New Roman" w:hAnsi="Times New Roman"/>
          <w:sz w:val="28"/>
          <w:szCs w:val="28"/>
        </w:rPr>
      </w:pPr>
      <w:r w:rsidRPr="002B1CE4">
        <w:rPr>
          <w:rFonts w:ascii="Times New Roman" w:hAnsi="Times New Roman"/>
          <w:color w:val="000000"/>
          <w:sz w:val="28"/>
          <w:szCs w:val="28"/>
        </w:rPr>
        <w:t xml:space="preserve">4. </w:t>
      </w:r>
      <w:r w:rsidR="008E6535" w:rsidRPr="002B1CE4">
        <w:rPr>
          <w:rFonts w:ascii="Times New Roman" w:hAnsi="Times New Roman"/>
          <w:color w:val="000000"/>
          <w:sz w:val="28"/>
          <w:szCs w:val="28"/>
        </w:rPr>
        <w:t>Салыкова Динара</w:t>
      </w:r>
      <w:r w:rsidR="008E6535" w:rsidRPr="002B1CE4">
        <w:rPr>
          <w:rFonts w:ascii="Times New Roman" w:hAnsi="Times New Roman"/>
          <w:sz w:val="28"/>
          <w:szCs w:val="28"/>
        </w:rPr>
        <w:t xml:space="preserve"> </w:t>
      </w:r>
      <w:r w:rsidRPr="002B1CE4">
        <w:rPr>
          <w:rFonts w:ascii="Times New Roman" w:hAnsi="Times New Roman"/>
          <w:sz w:val="28"/>
          <w:szCs w:val="28"/>
        </w:rPr>
        <w:t>-</w:t>
      </w:r>
      <w:r w:rsidR="008E6535" w:rsidRPr="002B1CE4">
        <w:rPr>
          <w:rFonts w:ascii="Times New Roman" w:hAnsi="Times New Roman"/>
          <w:sz w:val="28"/>
          <w:szCs w:val="28"/>
        </w:rPr>
        <w:t xml:space="preserve"> </w:t>
      </w:r>
      <w:r w:rsidR="00891EDA" w:rsidRPr="002B1CE4">
        <w:rPr>
          <w:rFonts w:ascii="Times New Roman" w:hAnsi="Times New Roman"/>
          <w:sz w:val="28"/>
          <w:szCs w:val="28"/>
        </w:rPr>
        <w:t xml:space="preserve">Диплом </w:t>
      </w:r>
      <w:r w:rsidR="008E6535" w:rsidRPr="002B1CE4">
        <w:rPr>
          <w:rFonts w:ascii="Times New Roman" w:hAnsi="Times New Roman"/>
          <w:sz w:val="28"/>
          <w:szCs w:val="28"/>
        </w:rPr>
        <w:t>3</w:t>
      </w:r>
      <w:r w:rsidR="00891EDA" w:rsidRPr="002B1CE4">
        <w:rPr>
          <w:rFonts w:ascii="Times New Roman" w:hAnsi="Times New Roman"/>
          <w:sz w:val="28"/>
          <w:szCs w:val="28"/>
        </w:rPr>
        <w:t>-й степени</w:t>
      </w:r>
      <w:r w:rsidR="008E6535" w:rsidRPr="002B1CE4">
        <w:rPr>
          <w:rFonts w:ascii="Times New Roman" w:hAnsi="Times New Roman"/>
          <w:sz w:val="28"/>
          <w:szCs w:val="28"/>
        </w:rPr>
        <w:t xml:space="preserve"> на </w:t>
      </w:r>
      <w:r w:rsidR="008E6535" w:rsidRPr="002B1CE4">
        <w:rPr>
          <w:rFonts w:ascii="Times New Roman" w:hAnsi="Times New Roman"/>
          <w:sz w:val="28"/>
          <w:szCs w:val="28"/>
          <w:lang w:val="en-US"/>
        </w:rPr>
        <w:t>VIII</w:t>
      </w:r>
      <w:r w:rsidR="008E6535" w:rsidRPr="002B1CE4">
        <w:rPr>
          <w:rFonts w:ascii="Times New Roman" w:hAnsi="Times New Roman"/>
          <w:sz w:val="28"/>
          <w:szCs w:val="28"/>
        </w:rPr>
        <w:t xml:space="preserve"> Международном  фестивале архитекторов и дизайнеров Евразии (Анталия, Турция). Октябрь 2018 г. (руководитель проф. Утешева Г.Т.)</w:t>
      </w:r>
    </w:p>
    <w:p w:rsidR="002B1CE4" w:rsidRDefault="002B1CE4" w:rsidP="002B1CE4">
      <w:pPr>
        <w:tabs>
          <w:tab w:val="left" w:pos="-567"/>
        </w:tabs>
        <w:spacing w:after="0" w:line="240" w:lineRule="auto"/>
        <w:ind w:left="-567" w:right="-143"/>
        <w:jc w:val="both"/>
        <w:rPr>
          <w:rFonts w:ascii="Times New Roman" w:hAnsi="Times New Roman"/>
          <w:sz w:val="28"/>
          <w:szCs w:val="28"/>
        </w:rPr>
      </w:pPr>
      <w:r w:rsidRPr="002B1CE4">
        <w:rPr>
          <w:rFonts w:ascii="Times New Roman" w:hAnsi="Times New Roman"/>
          <w:sz w:val="28"/>
          <w:szCs w:val="28"/>
        </w:rPr>
        <w:t xml:space="preserve">5. </w:t>
      </w:r>
      <w:r w:rsidR="00F33DE0" w:rsidRPr="002B1CE4">
        <w:rPr>
          <w:rFonts w:ascii="Times New Roman" w:hAnsi="Times New Roman"/>
          <w:sz w:val="28"/>
          <w:szCs w:val="28"/>
        </w:rPr>
        <w:t>Орг</w:t>
      </w:r>
      <w:r w:rsidR="00891EDA" w:rsidRPr="002B1CE4">
        <w:rPr>
          <w:rFonts w:ascii="Times New Roman" w:hAnsi="Times New Roman"/>
          <w:sz w:val="28"/>
          <w:szCs w:val="28"/>
        </w:rPr>
        <w:t>анизация, проведение персональной творческой выставки (посмертно) выдающемуся педагогу, Почетному архитектору РК Цвирко Ю.А.</w:t>
      </w:r>
      <w:r w:rsidR="00F33DE0" w:rsidRPr="002B1CE4">
        <w:rPr>
          <w:rFonts w:ascii="Times New Roman" w:hAnsi="Times New Roman"/>
          <w:sz w:val="28"/>
          <w:szCs w:val="28"/>
        </w:rPr>
        <w:t xml:space="preserve"> </w:t>
      </w:r>
      <w:r w:rsidR="00891EDA" w:rsidRPr="002B1CE4">
        <w:rPr>
          <w:rFonts w:ascii="Times New Roman" w:hAnsi="Times New Roman"/>
          <w:sz w:val="28"/>
          <w:szCs w:val="28"/>
        </w:rPr>
        <w:t xml:space="preserve">в </w:t>
      </w:r>
      <w:r w:rsidR="00F33DE0" w:rsidRPr="002B1CE4">
        <w:rPr>
          <w:rFonts w:ascii="Times New Roman" w:hAnsi="Times New Roman"/>
          <w:sz w:val="28"/>
          <w:szCs w:val="28"/>
        </w:rPr>
        <w:t xml:space="preserve"> атриуме главного корпуса</w:t>
      </w:r>
      <w:r w:rsidR="00891EDA" w:rsidRPr="002B1CE4">
        <w:rPr>
          <w:rFonts w:ascii="Times New Roman" w:hAnsi="Times New Roman"/>
          <w:sz w:val="28"/>
          <w:szCs w:val="28"/>
        </w:rPr>
        <w:t xml:space="preserve"> ЕНУ им. Л.Н. Гумилева</w:t>
      </w:r>
      <w:r w:rsidR="00F33DE0" w:rsidRPr="002B1CE4">
        <w:rPr>
          <w:rFonts w:ascii="Times New Roman" w:hAnsi="Times New Roman"/>
          <w:sz w:val="28"/>
          <w:szCs w:val="28"/>
        </w:rPr>
        <w:t>.</w:t>
      </w:r>
    </w:p>
    <w:p w:rsidR="00CA6BF5" w:rsidRPr="002B1CE4" w:rsidRDefault="002B1CE4" w:rsidP="002B1CE4">
      <w:pPr>
        <w:tabs>
          <w:tab w:val="left" w:pos="-567"/>
        </w:tabs>
        <w:spacing w:after="0" w:line="240" w:lineRule="auto"/>
        <w:ind w:left="-567" w:right="-143"/>
        <w:jc w:val="both"/>
        <w:rPr>
          <w:rFonts w:ascii="Times New Roman" w:hAnsi="Times New Roman"/>
          <w:sz w:val="28"/>
          <w:szCs w:val="28"/>
        </w:rPr>
      </w:pPr>
      <w:r w:rsidRPr="002B1CE4">
        <w:rPr>
          <w:rFonts w:ascii="Times New Roman" w:hAnsi="Times New Roman"/>
          <w:sz w:val="28"/>
          <w:szCs w:val="28"/>
        </w:rPr>
        <w:t xml:space="preserve">6. </w:t>
      </w:r>
      <w:r w:rsidR="00CA6BF5" w:rsidRPr="002B1CE4">
        <w:rPr>
          <w:rFonts w:ascii="Times New Roman" w:hAnsi="Times New Roman"/>
          <w:sz w:val="28"/>
          <w:szCs w:val="28"/>
        </w:rPr>
        <w:t>Организация, проведение 21 января 2019 года Республиканской предметной олимпиады</w:t>
      </w:r>
      <w:r w:rsidR="00891EDA" w:rsidRPr="002B1CE4">
        <w:rPr>
          <w:rFonts w:ascii="Times New Roman" w:hAnsi="Times New Roman"/>
          <w:sz w:val="28"/>
          <w:szCs w:val="28"/>
        </w:rPr>
        <w:t xml:space="preserve"> по дисциплинам </w:t>
      </w:r>
      <w:r w:rsidR="00CA6BF5" w:rsidRPr="002B1CE4">
        <w:rPr>
          <w:rFonts w:ascii="Times New Roman" w:hAnsi="Times New Roman"/>
          <w:sz w:val="28"/>
          <w:szCs w:val="28"/>
        </w:rPr>
        <w:t>«Живопись», «Рисунок» и «Черчение»</w:t>
      </w:r>
      <w:r w:rsidR="00891EDA" w:rsidRPr="002B1CE4">
        <w:rPr>
          <w:rFonts w:ascii="Times New Roman" w:hAnsi="Times New Roman"/>
          <w:sz w:val="28"/>
          <w:szCs w:val="28"/>
        </w:rPr>
        <w:t xml:space="preserve">. В олимпиаде приняли участие </w:t>
      </w:r>
      <w:r w:rsidR="00CA6BF5" w:rsidRPr="002B1CE4">
        <w:rPr>
          <w:rFonts w:ascii="Times New Roman" w:hAnsi="Times New Roman"/>
          <w:sz w:val="28"/>
          <w:szCs w:val="28"/>
        </w:rPr>
        <w:t>более 150 выпускников из 4</w:t>
      </w:r>
      <w:r w:rsidR="00891EDA" w:rsidRPr="002B1CE4">
        <w:rPr>
          <w:rFonts w:ascii="Times New Roman" w:hAnsi="Times New Roman"/>
          <w:sz w:val="28"/>
          <w:szCs w:val="28"/>
        </w:rPr>
        <w:t>7 школ Астаны</w:t>
      </w:r>
      <w:r w:rsidR="00CA6BF5" w:rsidRPr="002B1CE4">
        <w:rPr>
          <w:rFonts w:ascii="Times New Roman" w:hAnsi="Times New Roman"/>
          <w:sz w:val="28"/>
          <w:szCs w:val="28"/>
        </w:rPr>
        <w:t xml:space="preserve"> и других городов Казахстана</w:t>
      </w:r>
      <w:r w:rsidR="00891EDA" w:rsidRPr="002B1CE4">
        <w:rPr>
          <w:rFonts w:ascii="Times New Roman" w:hAnsi="Times New Roman"/>
          <w:sz w:val="28"/>
          <w:szCs w:val="28"/>
        </w:rPr>
        <w:t>.</w:t>
      </w:r>
    </w:p>
    <w:p w:rsidR="00891EDA" w:rsidRDefault="00580BB8" w:rsidP="00CA6BF5">
      <w:pPr>
        <w:tabs>
          <w:tab w:val="left" w:pos="-567"/>
        </w:tabs>
        <w:spacing w:after="0" w:line="240" w:lineRule="auto"/>
        <w:ind w:right="-143"/>
        <w:jc w:val="center"/>
        <w:rPr>
          <w:rFonts w:ascii="Times New Roman" w:hAnsi="Times New Roman"/>
          <w:sz w:val="24"/>
          <w:szCs w:val="24"/>
        </w:rPr>
      </w:pPr>
      <w:r w:rsidRPr="00891EDA">
        <w:rPr>
          <w:rFonts w:ascii="Times New Roman" w:hAnsi="Times New Roman"/>
          <w:noProof/>
          <w:sz w:val="24"/>
          <w:szCs w:val="24"/>
          <w:lang w:eastAsia="ru-RU"/>
        </w:rPr>
        <w:drawing>
          <wp:inline distT="0" distB="0" distL="0" distR="0">
            <wp:extent cx="3855085" cy="3138170"/>
            <wp:effectExtent l="0" t="0" r="0" b="0"/>
            <wp:docPr id="23" name="Рисунок 23" descr="olimpiada-11-synyp-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olimpiada-11-synyp-13"/>
                    <pic:cNvPicPr>
                      <a:picLocks noChangeAspect="1" noChangeArrowheads="1"/>
                    </pic:cNvPicPr>
                  </pic:nvPicPr>
                  <pic:blipFill>
                    <a:blip r:embed="rId27">
                      <a:extLst>
                        <a:ext uri="{28A0092B-C50C-407E-A947-70E740481C1C}">
                          <a14:useLocalDpi xmlns:a14="http://schemas.microsoft.com/office/drawing/2010/main" val="0"/>
                        </a:ext>
                      </a:extLst>
                    </a:blip>
                    <a:srcRect l="11546" t="13881" r="17639" b="9196"/>
                    <a:stretch>
                      <a:fillRect/>
                    </a:stretch>
                  </pic:blipFill>
                  <pic:spPr bwMode="auto">
                    <a:xfrm>
                      <a:off x="0" y="0"/>
                      <a:ext cx="3855085" cy="3138170"/>
                    </a:xfrm>
                    <a:prstGeom prst="rect">
                      <a:avLst/>
                    </a:prstGeom>
                    <a:noFill/>
                    <a:ln>
                      <a:noFill/>
                    </a:ln>
                  </pic:spPr>
                </pic:pic>
              </a:graphicData>
            </a:graphic>
          </wp:inline>
        </w:drawing>
      </w:r>
    </w:p>
    <w:p w:rsidR="00FA4E56" w:rsidRPr="002B1CE4" w:rsidRDefault="002B1CE4" w:rsidP="00FA4E56">
      <w:pPr>
        <w:tabs>
          <w:tab w:val="left" w:pos="-567"/>
        </w:tabs>
        <w:spacing w:after="0" w:line="240" w:lineRule="auto"/>
        <w:ind w:right="-143"/>
        <w:jc w:val="both"/>
        <w:rPr>
          <w:rFonts w:ascii="Times New Roman" w:hAnsi="Times New Roman"/>
          <w:sz w:val="28"/>
          <w:szCs w:val="28"/>
        </w:rPr>
      </w:pPr>
      <w:r w:rsidRPr="002B1CE4">
        <w:rPr>
          <w:rFonts w:ascii="Times New Roman" w:hAnsi="Times New Roman"/>
          <w:sz w:val="28"/>
          <w:szCs w:val="28"/>
        </w:rPr>
        <w:lastRenderedPageBreak/>
        <w:t xml:space="preserve">7. </w:t>
      </w:r>
      <w:r w:rsidR="00FA4E56" w:rsidRPr="002B1CE4">
        <w:rPr>
          <w:rFonts w:ascii="Times New Roman" w:hAnsi="Times New Roman"/>
          <w:sz w:val="28"/>
          <w:szCs w:val="28"/>
        </w:rPr>
        <w:t>Организация, проведение 14 декабря 2018 года творческой выставки на тему «Ұлы Дала». Экспозиция была посвящена Дню Независимости Республики Казахстан в рамках программы «Рухани жанғыру». Участники выставки студенты 2-5 курсов, где ими были представлены более 70 творческие работы. Масляная живопись, социальный плакат, панно, портреты и многое другое.</w:t>
      </w:r>
    </w:p>
    <w:p w:rsidR="00FA4E56" w:rsidRDefault="00FA4E56" w:rsidP="00CA6BF5">
      <w:pPr>
        <w:tabs>
          <w:tab w:val="left" w:pos="-567"/>
        </w:tabs>
        <w:spacing w:after="0" w:line="240" w:lineRule="auto"/>
        <w:ind w:right="-143"/>
        <w:jc w:val="center"/>
        <w:rPr>
          <w:rFonts w:ascii="Times New Roman" w:hAnsi="Times New Roman"/>
          <w:sz w:val="24"/>
          <w:szCs w:val="24"/>
        </w:rPr>
      </w:pPr>
    </w:p>
    <w:p w:rsidR="00FA4E56" w:rsidRDefault="00580BB8" w:rsidP="00CA6BF5">
      <w:pPr>
        <w:tabs>
          <w:tab w:val="left" w:pos="-567"/>
        </w:tabs>
        <w:spacing w:after="0" w:line="240" w:lineRule="auto"/>
        <w:ind w:right="-143"/>
        <w:jc w:val="center"/>
        <w:rPr>
          <w:rFonts w:ascii="Times New Roman" w:hAnsi="Times New Roman"/>
          <w:sz w:val="24"/>
          <w:szCs w:val="24"/>
        </w:rPr>
      </w:pPr>
      <w:r w:rsidRPr="00FA4E56">
        <w:rPr>
          <w:rFonts w:ascii="Times New Roman" w:hAnsi="Times New Roman"/>
          <w:noProof/>
          <w:sz w:val="24"/>
          <w:szCs w:val="24"/>
          <w:lang w:eastAsia="ru-RU"/>
        </w:rPr>
        <w:drawing>
          <wp:inline distT="0" distB="0" distL="0" distR="0">
            <wp:extent cx="4359910" cy="2597150"/>
            <wp:effectExtent l="0" t="0" r="0" b="0"/>
            <wp:docPr id="24" name="Рисунок 24" descr="WhatsApp Image 2018-12-14 at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WhatsApp Image 2018-12-14 at 13"/>
                    <pic:cNvPicPr>
                      <a:picLocks noChangeAspect="1" noChangeArrowheads="1"/>
                    </pic:cNvPicPr>
                  </pic:nvPicPr>
                  <pic:blipFill>
                    <a:blip r:embed="rId28">
                      <a:extLst>
                        <a:ext uri="{28A0092B-C50C-407E-A947-70E740481C1C}">
                          <a14:useLocalDpi xmlns:a14="http://schemas.microsoft.com/office/drawing/2010/main" val="0"/>
                        </a:ext>
                      </a:extLst>
                    </a:blip>
                    <a:srcRect t="19777" b="7573"/>
                    <a:stretch>
                      <a:fillRect/>
                    </a:stretch>
                  </pic:blipFill>
                  <pic:spPr bwMode="auto">
                    <a:xfrm>
                      <a:off x="0" y="0"/>
                      <a:ext cx="4359910" cy="2597150"/>
                    </a:xfrm>
                    <a:prstGeom prst="rect">
                      <a:avLst/>
                    </a:prstGeom>
                    <a:noFill/>
                    <a:ln>
                      <a:noFill/>
                    </a:ln>
                  </pic:spPr>
                </pic:pic>
              </a:graphicData>
            </a:graphic>
          </wp:inline>
        </w:drawing>
      </w:r>
    </w:p>
    <w:p w:rsidR="00FA4E56" w:rsidRDefault="00FA4E56" w:rsidP="00CA6BF5">
      <w:pPr>
        <w:tabs>
          <w:tab w:val="left" w:pos="-567"/>
        </w:tabs>
        <w:spacing w:after="0" w:line="240" w:lineRule="auto"/>
        <w:ind w:right="-143"/>
        <w:jc w:val="center"/>
        <w:rPr>
          <w:rFonts w:ascii="Times New Roman" w:hAnsi="Times New Roman"/>
          <w:sz w:val="24"/>
          <w:szCs w:val="24"/>
        </w:rPr>
      </w:pPr>
    </w:p>
    <w:p w:rsidR="00FA4E56" w:rsidRDefault="00FA4E56" w:rsidP="00CA6BF5">
      <w:pPr>
        <w:tabs>
          <w:tab w:val="left" w:pos="-567"/>
        </w:tabs>
        <w:spacing w:after="0" w:line="240" w:lineRule="auto"/>
        <w:ind w:right="-143"/>
        <w:jc w:val="center"/>
        <w:rPr>
          <w:rFonts w:ascii="Times New Roman" w:hAnsi="Times New Roman"/>
          <w:sz w:val="24"/>
          <w:szCs w:val="24"/>
        </w:rPr>
      </w:pPr>
    </w:p>
    <w:p w:rsidR="00FA4E56" w:rsidRPr="002B1CE4" w:rsidRDefault="002B1CE4" w:rsidP="00FA4E56">
      <w:pPr>
        <w:tabs>
          <w:tab w:val="left" w:pos="-567"/>
        </w:tabs>
        <w:spacing w:after="0" w:line="240" w:lineRule="auto"/>
        <w:ind w:right="-143"/>
        <w:jc w:val="both"/>
        <w:rPr>
          <w:rFonts w:ascii="Times New Roman" w:hAnsi="Times New Roman"/>
          <w:sz w:val="28"/>
          <w:szCs w:val="28"/>
        </w:rPr>
      </w:pPr>
      <w:r w:rsidRPr="002B1CE4">
        <w:rPr>
          <w:rFonts w:ascii="Times New Roman" w:hAnsi="Times New Roman"/>
          <w:sz w:val="28"/>
          <w:szCs w:val="28"/>
        </w:rPr>
        <w:t xml:space="preserve">8. </w:t>
      </w:r>
      <w:r w:rsidR="00FA4E56" w:rsidRPr="002B1CE4">
        <w:rPr>
          <w:rFonts w:ascii="Times New Roman" w:hAnsi="Times New Roman"/>
          <w:sz w:val="28"/>
          <w:szCs w:val="28"/>
        </w:rPr>
        <w:t>Организация, проведение и участие 12 декабря 2018 г. в выставочном зале ГККП «Тәуелсіздік Сарайы» в выставке Молодежного объединения г. Астана «Менің елім - Мәңгілік ел» в рамках программы «Рухани жаңғыру», посвя</w:t>
      </w:r>
      <w:r>
        <w:rPr>
          <w:rFonts w:ascii="Times New Roman" w:hAnsi="Times New Roman"/>
          <w:sz w:val="28"/>
          <w:szCs w:val="28"/>
        </w:rPr>
        <w:t>-</w:t>
      </w:r>
      <w:r w:rsidR="00FA4E56" w:rsidRPr="002B1CE4">
        <w:rPr>
          <w:rFonts w:ascii="Times New Roman" w:hAnsi="Times New Roman"/>
          <w:sz w:val="28"/>
          <w:szCs w:val="28"/>
        </w:rPr>
        <w:t>щенная празднованию 20-летия столицы РК.</w:t>
      </w:r>
    </w:p>
    <w:p w:rsidR="00FA4E56" w:rsidRDefault="00FA4E56" w:rsidP="00FA4E56">
      <w:pPr>
        <w:tabs>
          <w:tab w:val="left" w:pos="-567"/>
        </w:tabs>
        <w:spacing w:after="0" w:line="240" w:lineRule="auto"/>
        <w:ind w:right="-143"/>
        <w:jc w:val="both"/>
        <w:rPr>
          <w:rFonts w:ascii="Times New Roman" w:hAnsi="Times New Roman"/>
          <w:sz w:val="24"/>
          <w:szCs w:val="24"/>
        </w:rPr>
      </w:pPr>
    </w:p>
    <w:p w:rsidR="00FA4E56" w:rsidRDefault="00580BB8" w:rsidP="00CA6BF5">
      <w:pPr>
        <w:tabs>
          <w:tab w:val="left" w:pos="-567"/>
        </w:tabs>
        <w:spacing w:after="0" w:line="240" w:lineRule="auto"/>
        <w:ind w:right="-143"/>
        <w:jc w:val="center"/>
        <w:rPr>
          <w:rFonts w:ascii="Times New Roman" w:hAnsi="Times New Roman"/>
          <w:sz w:val="24"/>
          <w:szCs w:val="24"/>
        </w:rPr>
      </w:pPr>
      <w:r w:rsidRPr="00FA4E56">
        <w:rPr>
          <w:rFonts w:ascii="Times New Roman" w:hAnsi="Times New Roman"/>
          <w:noProof/>
          <w:sz w:val="24"/>
          <w:szCs w:val="24"/>
          <w:lang w:eastAsia="ru-RU"/>
        </w:rPr>
        <w:drawing>
          <wp:inline distT="0" distB="0" distL="0" distR="0">
            <wp:extent cx="4096385" cy="2589530"/>
            <wp:effectExtent l="0" t="0" r="0" b="0"/>
            <wp:docPr id="25" name="Рисунок 25" descr="IMG_04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G_0435(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096385" cy="2589530"/>
                    </a:xfrm>
                    <a:prstGeom prst="rect">
                      <a:avLst/>
                    </a:prstGeom>
                    <a:noFill/>
                    <a:ln>
                      <a:noFill/>
                    </a:ln>
                  </pic:spPr>
                </pic:pic>
              </a:graphicData>
            </a:graphic>
          </wp:inline>
        </w:drawing>
      </w:r>
    </w:p>
    <w:p w:rsidR="00143A72" w:rsidRDefault="00143A72" w:rsidP="00CA6BF5">
      <w:pPr>
        <w:tabs>
          <w:tab w:val="left" w:pos="-567"/>
        </w:tabs>
        <w:spacing w:after="0" w:line="240" w:lineRule="auto"/>
        <w:ind w:right="-143"/>
        <w:jc w:val="center"/>
        <w:rPr>
          <w:rFonts w:ascii="Times New Roman" w:hAnsi="Times New Roman"/>
          <w:sz w:val="24"/>
          <w:szCs w:val="24"/>
        </w:rPr>
      </w:pPr>
    </w:p>
    <w:p w:rsidR="00143A72" w:rsidRDefault="00143A72" w:rsidP="00CA6BF5">
      <w:pPr>
        <w:tabs>
          <w:tab w:val="left" w:pos="-567"/>
        </w:tabs>
        <w:spacing w:after="0" w:line="240" w:lineRule="auto"/>
        <w:ind w:right="-143"/>
        <w:jc w:val="center"/>
        <w:rPr>
          <w:rFonts w:ascii="Times New Roman" w:hAnsi="Times New Roman"/>
          <w:sz w:val="24"/>
          <w:szCs w:val="24"/>
        </w:rPr>
      </w:pPr>
    </w:p>
    <w:p w:rsidR="002B1CE4" w:rsidRDefault="002B1CE4" w:rsidP="002B1CE4">
      <w:pPr>
        <w:pStyle w:val="3"/>
        <w:spacing w:before="0" w:after="0"/>
        <w:jc w:val="both"/>
        <w:rPr>
          <w:rFonts w:ascii="Times New Roman" w:eastAsia="Calibri" w:hAnsi="Times New Roman"/>
          <w:b w:val="0"/>
          <w:bCs w:val="0"/>
          <w:sz w:val="28"/>
          <w:szCs w:val="28"/>
        </w:rPr>
      </w:pPr>
      <w:r>
        <w:rPr>
          <w:rFonts w:ascii="Times New Roman" w:eastAsia="Calibri" w:hAnsi="Times New Roman"/>
          <w:b w:val="0"/>
          <w:bCs w:val="0"/>
          <w:sz w:val="28"/>
          <w:szCs w:val="28"/>
        </w:rPr>
        <w:t xml:space="preserve">9. </w:t>
      </w:r>
      <w:r w:rsidR="00143A72" w:rsidRPr="00143A72">
        <w:rPr>
          <w:rFonts w:ascii="Times New Roman" w:eastAsia="Calibri" w:hAnsi="Times New Roman"/>
          <w:b w:val="0"/>
          <w:bCs w:val="0"/>
          <w:sz w:val="28"/>
          <w:szCs w:val="28"/>
        </w:rPr>
        <w:t>Организация, проведение мастер-класса с известным британским дизай</w:t>
      </w:r>
      <w:r>
        <w:rPr>
          <w:rFonts w:ascii="Times New Roman" w:eastAsia="Calibri" w:hAnsi="Times New Roman"/>
          <w:b w:val="0"/>
          <w:bCs w:val="0"/>
          <w:sz w:val="28"/>
          <w:szCs w:val="28"/>
        </w:rPr>
        <w:t>-</w:t>
      </w:r>
      <w:r w:rsidR="00143A72" w:rsidRPr="00143A72">
        <w:rPr>
          <w:rFonts w:ascii="Times New Roman" w:eastAsia="Calibri" w:hAnsi="Times New Roman"/>
          <w:b w:val="0"/>
          <w:bCs w:val="0"/>
          <w:sz w:val="28"/>
          <w:szCs w:val="28"/>
        </w:rPr>
        <w:t xml:space="preserve">нером Марком Хамфри (одного из самых ярких предметных дизайнеров современности). 7 декабря 2018 года по приглашению компании ТОО «Idea DECOR»  Предметный дизайн, архитектура, скульптура, интерьер, музыка - </w:t>
      </w:r>
      <w:r w:rsidR="00143A72" w:rsidRPr="00143A72">
        <w:rPr>
          <w:rFonts w:ascii="Times New Roman" w:eastAsia="Calibri" w:hAnsi="Times New Roman"/>
          <w:b w:val="0"/>
          <w:bCs w:val="0"/>
          <w:sz w:val="28"/>
          <w:szCs w:val="28"/>
        </w:rPr>
        <w:lastRenderedPageBreak/>
        <w:t>далеко не полный список его интересов. Он знаменит звонкими именами своих клиентов, среди которых члены английской королевской семьи, крупнейшие фирмы, мировые звезды, как Клаудия Шиффер, Михаэль Шумахер, Ринго Старр, Джордж Харрисон и бренды Apple, Rolls Royce, Audi, Kenzo, Dior, Fendi Casa, Ralph Loren, и другие.</w:t>
      </w:r>
    </w:p>
    <w:p w:rsidR="007F3D03" w:rsidRPr="00D41E72" w:rsidRDefault="002B1CE4" w:rsidP="002B1CE4">
      <w:pPr>
        <w:pStyle w:val="3"/>
        <w:spacing w:before="0" w:after="0"/>
        <w:jc w:val="both"/>
        <w:rPr>
          <w:rFonts w:ascii="Times New Roman" w:eastAsia="Calibri" w:hAnsi="Times New Roman"/>
          <w:b w:val="0"/>
          <w:bCs w:val="0"/>
          <w:sz w:val="28"/>
          <w:szCs w:val="28"/>
        </w:rPr>
      </w:pPr>
      <w:r>
        <w:rPr>
          <w:rFonts w:ascii="Times New Roman" w:eastAsia="Calibri" w:hAnsi="Times New Roman"/>
          <w:b w:val="0"/>
          <w:bCs w:val="0"/>
          <w:sz w:val="28"/>
          <w:szCs w:val="28"/>
        </w:rPr>
        <w:t xml:space="preserve">10. </w:t>
      </w:r>
      <w:r w:rsidR="000244B6" w:rsidRPr="00143A72">
        <w:rPr>
          <w:rFonts w:ascii="Times New Roman" w:eastAsia="Calibri" w:hAnsi="Times New Roman"/>
          <w:b w:val="0"/>
          <w:bCs w:val="0"/>
          <w:sz w:val="28"/>
          <w:szCs w:val="28"/>
        </w:rPr>
        <w:t xml:space="preserve">Организация, проведение </w:t>
      </w:r>
      <w:r w:rsidR="00D41E72" w:rsidRPr="00D41E72">
        <w:rPr>
          <w:rFonts w:ascii="Times New Roman" w:eastAsia="Calibri" w:hAnsi="Times New Roman"/>
          <w:b w:val="0"/>
          <w:bCs w:val="0"/>
          <w:sz w:val="28"/>
          <w:szCs w:val="28"/>
        </w:rPr>
        <w:t>«</w:t>
      </w:r>
      <w:r w:rsidR="000244B6" w:rsidRPr="00D41E72">
        <w:rPr>
          <w:rFonts w:ascii="Times New Roman" w:eastAsia="Calibri" w:hAnsi="Times New Roman"/>
          <w:b w:val="0"/>
          <w:bCs w:val="0"/>
          <w:sz w:val="28"/>
          <w:szCs w:val="28"/>
        </w:rPr>
        <w:t>Недели Дизай</w:t>
      </w:r>
      <w:r w:rsidR="00D41E72" w:rsidRPr="00D41E72">
        <w:rPr>
          <w:rFonts w:ascii="Times New Roman" w:eastAsia="Calibri" w:hAnsi="Times New Roman"/>
          <w:b w:val="0"/>
          <w:bCs w:val="0"/>
          <w:sz w:val="28"/>
          <w:szCs w:val="28"/>
        </w:rPr>
        <w:t>на»</w:t>
      </w:r>
      <w:r w:rsidR="000244B6" w:rsidRPr="00D41E72">
        <w:rPr>
          <w:rFonts w:ascii="Times New Roman" w:eastAsia="Calibri" w:hAnsi="Times New Roman"/>
          <w:b w:val="0"/>
          <w:bCs w:val="0"/>
          <w:sz w:val="28"/>
          <w:szCs w:val="28"/>
        </w:rPr>
        <w:t xml:space="preserve"> 26 ноября 2018 года в атриуме 5 этажа</w:t>
      </w:r>
      <w:r w:rsidR="007F3D03" w:rsidRPr="00D41E72">
        <w:rPr>
          <w:rFonts w:ascii="Times New Roman" w:eastAsia="Calibri" w:hAnsi="Times New Roman"/>
          <w:b w:val="0"/>
          <w:bCs w:val="0"/>
          <w:sz w:val="28"/>
          <w:szCs w:val="28"/>
        </w:rPr>
        <w:t xml:space="preserve"> корпуса АСФ</w:t>
      </w:r>
      <w:r w:rsidR="000244B6" w:rsidRPr="00D41E72">
        <w:rPr>
          <w:rFonts w:ascii="Times New Roman" w:eastAsia="Calibri" w:hAnsi="Times New Roman"/>
          <w:b w:val="0"/>
          <w:bCs w:val="0"/>
          <w:sz w:val="28"/>
          <w:szCs w:val="28"/>
        </w:rPr>
        <w:t>, где была представлена</w:t>
      </w:r>
      <w:r w:rsidR="007F3D03" w:rsidRPr="00D41E72">
        <w:rPr>
          <w:rFonts w:ascii="Times New Roman" w:eastAsia="Calibri" w:hAnsi="Times New Roman"/>
          <w:b w:val="0"/>
          <w:bCs w:val="0"/>
          <w:sz w:val="28"/>
          <w:szCs w:val="28"/>
        </w:rPr>
        <w:t xml:space="preserve"> выставка студенческих работ «Молодежь - вечный источник вдохновения». На выставке были представлены живописные и графические работы, выполненные в различных техниках: масло, акварель, гуашь, карандаш и др.</w:t>
      </w:r>
    </w:p>
    <w:p w:rsidR="007F3D03" w:rsidRPr="00D41E72" w:rsidRDefault="00580BB8" w:rsidP="00D41E72">
      <w:pPr>
        <w:ind w:left="-567"/>
        <w:jc w:val="center"/>
        <w:rPr>
          <w:rFonts w:ascii="Times New Roman" w:hAnsi="Times New Roman"/>
          <w:sz w:val="28"/>
          <w:szCs w:val="28"/>
        </w:rPr>
      </w:pPr>
      <w:r w:rsidRPr="00D41E72">
        <w:rPr>
          <w:rFonts w:ascii="Times New Roman" w:hAnsi="Times New Roman"/>
          <w:noProof/>
          <w:sz w:val="28"/>
          <w:szCs w:val="28"/>
          <w:lang w:eastAsia="ru-RU"/>
        </w:rPr>
        <w:drawing>
          <wp:inline distT="0" distB="0" distL="0" distR="0">
            <wp:extent cx="5617845" cy="2216785"/>
            <wp:effectExtent l="0" t="0" r="0" b="0"/>
            <wp:docPr id="26" name="Рисунок 26" descr="WhatsApp Image 2018-11-26 at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WhatsApp Image 2018-11-26 at 15"/>
                    <pic:cNvPicPr>
                      <a:picLocks noChangeAspect="1" noChangeArrowheads="1"/>
                    </pic:cNvPicPr>
                  </pic:nvPicPr>
                  <pic:blipFill>
                    <a:blip r:embed="rId30">
                      <a:extLst>
                        <a:ext uri="{28A0092B-C50C-407E-A947-70E740481C1C}">
                          <a14:useLocalDpi xmlns:a14="http://schemas.microsoft.com/office/drawing/2010/main" val="0"/>
                        </a:ext>
                      </a:extLst>
                    </a:blip>
                    <a:srcRect t="47516"/>
                    <a:stretch>
                      <a:fillRect/>
                    </a:stretch>
                  </pic:blipFill>
                  <pic:spPr bwMode="auto">
                    <a:xfrm>
                      <a:off x="0" y="0"/>
                      <a:ext cx="5617845" cy="2216785"/>
                    </a:xfrm>
                    <a:prstGeom prst="rect">
                      <a:avLst/>
                    </a:prstGeom>
                    <a:noFill/>
                    <a:ln>
                      <a:noFill/>
                    </a:ln>
                  </pic:spPr>
                </pic:pic>
              </a:graphicData>
            </a:graphic>
          </wp:inline>
        </w:drawing>
      </w:r>
    </w:p>
    <w:p w:rsidR="00D41E72" w:rsidRPr="00D41E72" w:rsidRDefault="002B1CE4" w:rsidP="00D41E72">
      <w:pPr>
        <w:spacing w:before="100" w:beforeAutospacing="1" w:after="0" w:line="240" w:lineRule="auto"/>
        <w:jc w:val="both"/>
        <w:rPr>
          <w:rFonts w:ascii="Times New Roman" w:hAnsi="Times New Roman"/>
          <w:sz w:val="28"/>
          <w:szCs w:val="28"/>
        </w:rPr>
      </w:pPr>
      <w:r>
        <w:rPr>
          <w:rFonts w:ascii="Times New Roman" w:hAnsi="Times New Roman"/>
          <w:sz w:val="28"/>
          <w:szCs w:val="28"/>
        </w:rPr>
        <w:t xml:space="preserve">11. </w:t>
      </w:r>
      <w:r w:rsidR="00D41E72" w:rsidRPr="00D41E72">
        <w:rPr>
          <w:rFonts w:ascii="Times New Roman" w:hAnsi="Times New Roman"/>
          <w:sz w:val="28"/>
          <w:szCs w:val="28"/>
        </w:rPr>
        <w:t>Организация, проведение и участие</w:t>
      </w:r>
      <w:r w:rsidR="00D41E72" w:rsidRPr="00A8289C">
        <w:rPr>
          <w:rFonts w:ascii="Times New Roman" w:hAnsi="Times New Roman"/>
          <w:sz w:val="24"/>
          <w:szCs w:val="24"/>
        </w:rPr>
        <w:t xml:space="preserve"> </w:t>
      </w:r>
      <w:r w:rsidR="00D41E72" w:rsidRPr="00D41E72">
        <w:rPr>
          <w:rFonts w:ascii="Times New Roman" w:hAnsi="Times New Roman"/>
          <w:sz w:val="28"/>
          <w:szCs w:val="28"/>
        </w:rPr>
        <w:t>25 октября 2018 года совместно с Общественным фондом Urban Forum Kazakhstan была организована встреча с швейцарским архитектором, директором Музея Архитектуры, профессором Андреасом Руби, который прочитал лекцию на тему: «Швейцарской архитек</w:t>
      </w:r>
      <w:r>
        <w:rPr>
          <w:rFonts w:ascii="Times New Roman" w:hAnsi="Times New Roman"/>
          <w:sz w:val="28"/>
          <w:szCs w:val="28"/>
        </w:rPr>
        <w:t>-</w:t>
      </w:r>
      <w:r w:rsidR="00D41E72" w:rsidRPr="00D41E72">
        <w:rPr>
          <w:rFonts w:ascii="Times New Roman" w:hAnsi="Times New Roman"/>
          <w:sz w:val="28"/>
          <w:szCs w:val="28"/>
        </w:rPr>
        <w:t>туры не существует».</w:t>
      </w:r>
    </w:p>
    <w:p w:rsidR="00FA4E56" w:rsidRDefault="00580BB8" w:rsidP="00D41E72">
      <w:pPr>
        <w:tabs>
          <w:tab w:val="left" w:pos="-567"/>
        </w:tabs>
        <w:spacing w:after="0" w:line="240" w:lineRule="auto"/>
        <w:ind w:left="-567" w:right="-143"/>
        <w:jc w:val="center"/>
        <w:rPr>
          <w:rFonts w:ascii="Times New Roman" w:hAnsi="Times New Roman"/>
          <w:sz w:val="24"/>
          <w:szCs w:val="24"/>
        </w:rPr>
      </w:pPr>
      <w:r w:rsidRPr="00D41E72">
        <w:rPr>
          <w:rFonts w:ascii="Times New Roman" w:hAnsi="Times New Roman"/>
          <w:noProof/>
          <w:sz w:val="24"/>
          <w:szCs w:val="24"/>
          <w:lang w:eastAsia="ru-RU"/>
        </w:rPr>
        <w:drawing>
          <wp:inline distT="0" distB="0" distL="0" distR="0">
            <wp:extent cx="4732655" cy="2604135"/>
            <wp:effectExtent l="0" t="0" r="0" b="0"/>
            <wp:docPr id="27" name="Рисунок 27" descr="pFgR0Am9aeZPFr3RqJTjRdTJ3wvJaw00klE7qr6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FgR0Am9aeZPFr3RqJTjRdTJ3wvJaw00klE7qr6u"/>
                    <pic:cNvPicPr>
                      <a:picLocks noChangeAspect="1" noChangeArrowheads="1"/>
                    </pic:cNvPicPr>
                  </pic:nvPicPr>
                  <pic:blipFill>
                    <a:blip r:embed="rId31" cstate="print">
                      <a:extLst>
                        <a:ext uri="{28A0092B-C50C-407E-A947-70E740481C1C}">
                          <a14:useLocalDpi xmlns:a14="http://schemas.microsoft.com/office/drawing/2010/main" val="0"/>
                        </a:ext>
                      </a:extLst>
                    </a:blip>
                    <a:srcRect r="9840" b="33990"/>
                    <a:stretch>
                      <a:fillRect/>
                    </a:stretch>
                  </pic:blipFill>
                  <pic:spPr bwMode="auto">
                    <a:xfrm>
                      <a:off x="0" y="0"/>
                      <a:ext cx="4732655" cy="2604135"/>
                    </a:xfrm>
                    <a:prstGeom prst="rect">
                      <a:avLst/>
                    </a:prstGeom>
                    <a:noFill/>
                    <a:ln>
                      <a:noFill/>
                    </a:ln>
                  </pic:spPr>
                </pic:pic>
              </a:graphicData>
            </a:graphic>
          </wp:inline>
        </w:drawing>
      </w:r>
    </w:p>
    <w:p w:rsidR="002B1CE4" w:rsidRDefault="002B1CE4" w:rsidP="00D41E72">
      <w:pPr>
        <w:tabs>
          <w:tab w:val="left" w:pos="-567"/>
        </w:tabs>
        <w:spacing w:after="0" w:line="240" w:lineRule="auto"/>
        <w:ind w:left="-567" w:right="-143"/>
        <w:jc w:val="center"/>
        <w:rPr>
          <w:rFonts w:ascii="Times New Roman" w:hAnsi="Times New Roman"/>
          <w:sz w:val="24"/>
          <w:szCs w:val="24"/>
        </w:rPr>
      </w:pPr>
    </w:p>
    <w:p w:rsidR="002B1CE4" w:rsidRDefault="002B1CE4" w:rsidP="002B1CE4">
      <w:pPr>
        <w:pStyle w:val="3"/>
        <w:jc w:val="both"/>
        <w:rPr>
          <w:rFonts w:ascii="Times New Roman" w:hAnsi="Times New Roman"/>
          <w:b w:val="0"/>
          <w:color w:val="000000"/>
          <w:sz w:val="28"/>
          <w:szCs w:val="28"/>
        </w:rPr>
      </w:pPr>
      <w:r w:rsidRPr="002B1CE4">
        <w:rPr>
          <w:rFonts w:ascii="Times New Roman" w:hAnsi="Times New Roman"/>
          <w:b w:val="0"/>
          <w:sz w:val="28"/>
          <w:szCs w:val="28"/>
        </w:rPr>
        <w:t xml:space="preserve">12. Организация, проведение и участие </w:t>
      </w:r>
      <w:r>
        <w:rPr>
          <w:rFonts w:ascii="Times New Roman" w:hAnsi="Times New Roman"/>
          <w:b w:val="0"/>
          <w:color w:val="000000"/>
          <w:sz w:val="28"/>
          <w:szCs w:val="28"/>
        </w:rPr>
        <w:t>27 сентября 2018 года в</w:t>
      </w:r>
      <w:r w:rsidRPr="002B1CE4">
        <w:rPr>
          <w:rFonts w:ascii="Times New Roman" w:hAnsi="Times New Roman"/>
          <w:b w:val="0"/>
          <w:color w:val="000000"/>
          <w:sz w:val="28"/>
          <w:szCs w:val="28"/>
        </w:rPr>
        <w:t xml:space="preserve"> </w:t>
      </w:r>
      <w:r>
        <w:rPr>
          <w:rFonts w:ascii="Times New Roman" w:hAnsi="Times New Roman"/>
          <w:b w:val="0"/>
          <w:color w:val="000000"/>
          <w:sz w:val="28"/>
          <w:szCs w:val="28"/>
        </w:rPr>
        <w:t>выставке</w:t>
      </w:r>
      <w:r w:rsidRPr="002B1CE4">
        <w:rPr>
          <w:rFonts w:ascii="Times New Roman" w:hAnsi="Times New Roman"/>
          <w:b w:val="0"/>
          <w:color w:val="000000"/>
          <w:sz w:val="28"/>
          <w:szCs w:val="28"/>
        </w:rPr>
        <w:t xml:space="preserve"> творческих работ «Ою-өрнек» магистрантов и студентов направления </w:t>
      </w:r>
      <w:r w:rsidRPr="002B1CE4">
        <w:rPr>
          <w:rFonts w:ascii="Times New Roman" w:hAnsi="Times New Roman"/>
          <w:b w:val="0"/>
          <w:color w:val="000000"/>
          <w:sz w:val="28"/>
          <w:szCs w:val="28"/>
        </w:rPr>
        <w:lastRenderedPageBreak/>
        <w:t xml:space="preserve">«Дизайн» под руководством приглашенного профессора из Университета Акдениз (Анталия) Омера Займоглу. </w:t>
      </w:r>
    </w:p>
    <w:p w:rsidR="00AA0649" w:rsidRPr="00AA0649" w:rsidRDefault="00AA0649" w:rsidP="00AA0649"/>
    <w:p w:rsidR="00AA0649" w:rsidRPr="00AA0649" w:rsidRDefault="00580BB8" w:rsidP="00AA0649">
      <w:pPr>
        <w:ind w:left="-567"/>
        <w:jc w:val="center"/>
      </w:pPr>
      <w:r w:rsidRPr="00AA0649">
        <w:rPr>
          <w:noProof/>
          <w:lang w:eastAsia="ru-RU"/>
        </w:rPr>
        <w:drawing>
          <wp:inline distT="0" distB="0" distL="0" distR="0">
            <wp:extent cx="5442585" cy="3057525"/>
            <wp:effectExtent l="0" t="0" r="0" b="0"/>
            <wp:docPr id="28" name="Рисунок 28" descr="WhatsApp Image 2018-09-27 at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WhatsApp Image 2018-09-27 at 1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42585" cy="3057525"/>
                    </a:xfrm>
                    <a:prstGeom prst="rect">
                      <a:avLst/>
                    </a:prstGeom>
                    <a:noFill/>
                    <a:ln>
                      <a:noFill/>
                    </a:ln>
                  </pic:spPr>
                </pic:pic>
              </a:graphicData>
            </a:graphic>
          </wp:inline>
        </w:drawing>
      </w:r>
    </w:p>
    <w:p w:rsidR="002B1CE4" w:rsidRDefault="002B1CE4" w:rsidP="00D41E72">
      <w:pPr>
        <w:tabs>
          <w:tab w:val="left" w:pos="-567"/>
        </w:tabs>
        <w:spacing w:after="0" w:line="240" w:lineRule="auto"/>
        <w:ind w:left="-567" w:right="-143"/>
        <w:jc w:val="center"/>
        <w:rPr>
          <w:rFonts w:ascii="Times New Roman" w:hAnsi="Times New Roman"/>
          <w:sz w:val="24"/>
          <w:szCs w:val="24"/>
        </w:rPr>
      </w:pPr>
    </w:p>
    <w:p w:rsidR="007B0038" w:rsidRPr="00AC7ED7" w:rsidRDefault="007B0038" w:rsidP="00AC7ED7">
      <w:pPr>
        <w:shd w:val="clear" w:color="auto" w:fill="FFFFFF"/>
        <w:spacing w:after="0" w:line="273" w:lineRule="atLeast"/>
        <w:jc w:val="both"/>
        <w:rPr>
          <w:rFonts w:ascii="Times New Roman" w:eastAsia="Times New Roman" w:hAnsi="Times New Roman"/>
          <w:b/>
          <w:color w:val="000000"/>
          <w:sz w:val="28"/>
          <w:szCs w:val="28"/>
          <w:lang w:eastAsia="ru-RU"/>
        </w:rPr>
      </w:pPr>
    </w:p>
    <w:sectPr w:rsidR="007B0038" w:rsidRPr="00AC7ED7" w:rsidSect="00505530">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0CA37AE"/>
    <w:multiLevelType w:val="hybridMultilevel"/>
    <w:tmpl w:val="987A27D0"/>
    <w:lvl w:ilvl="0" w:tplc="E3F6D25C">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 w15:restartNumberingAfterBreak="0">
    <w:nsid w:val="11B450A2"/>
    <w:multiLevelType w:val="multilevel"/>
    <w:tmpl w:val="E7B49F76"/>
    <w:name w:val="WW8Num92222222"/>
    <w:lvl w:ilvl="0">
      <w:start w:val="1"/>
      <w:numFmt w:val="decimal"/>
      <w:suff w:val="nothing"/>
      <w:lvlText w:val="%1"/>
      <w:lvlJc w:val="left"/>
      <w:pPr>
        <w:ind w:left="552" w:hanging="552"/>
      </w:pPr>
      <w:rPr>
        <w:rFonts w:hint="default"/>
      </w:rPr>
    </w:lvl>
    <w:lvl w:ilvl="1">
      <w:start w:val="1"/>
      <w:numFmt w:val="decimal"/>
      <w:suff w:val="nothing"/>
      <w:lvlText w:val="%1.%2"/>
      <w:lvlJc w:val="left"/>
      <w:pPr>
        <w:ind w:left="552" w:hanging="552"/>
      </w:pPr>
      <w:rPr>
        <w:rFonts w:hint="default"/>
      </w:rPr>
    </w:lvl>
    <w:lvl w:ilvl="2">
      <w:start w:val="1"/>
      <w:numFmt w:val="decimal"/>
      <w:suff w:val="nothing"/>
      <w:lvlText w:val="%1.%2.%3"/>
      <w:lvlJc w:val="left"/>
      <w:pPr>
        <w:ind w:left="720" w:hanging="720"/>
      </w:pPr>
      <w:rPr>
        <w:rFonts w:hint="default"/>
      </w:rPr>
    </w:lvl>
    <w:lvl w:ilvl="3">
      <w:start w:val="1"/>
      <w:numFmt w:val="decimal"/>
      <w:suff w:val="nothing"/>
      <w:lvlText w:val="%1.%2.%3.%4"/>
      <w:lvlJc w:val="left"/>
      <w:pPr>
        <w:ind w:left="720" w:hanging="720"/>
      </w:pPr>
      <w:rPr>
        <w:rFonts w:hint="default"/>
      </w:rPr>
    </w:lvl>
    <w:lvl w:ilvl="4">
      <w:start w:val="1"/>
      <w:numFmt w:val="decimal"/>
      <w:suff w:val="nothing"/>
      <w:lvlText w:val="%1.%2.%3.%4.%5"/>
      <w:lvlJc w:val="left"/>
      <w:pPr>
        <w:ind w:left="1080" w:hanging="1080"/>
      </w:pPr>
      <w:rPr>
        <w:rFonts w:hint="default"/>
      </w:rPr>
    </w:lvl>
    <w:lvl w:ilvl="5">
      <w:start w:val="1"/>
      <w:numFmt w:val="decimal"/>
      <w:suff w:val="nothing"/>
      <w:lvlText w:val="%1.%2.%3.%4.%5.%6"/>
      <w:lvlJc w:val="left"/>
      <w:pPr>
        <w:ind w:left="1080" w:hanging="1080"/>
      </w:pPr>
      <w:rPr>
        <w:rFonts w:hint="default"/>
      </w:rPr>
    </w:lvl>
    <w:lvl w:ilvl="6">
      <w:start w:val="1"/>
      <w:numFmt w:val="decimal"/>
      <w:suff w:val="nothing"/>
      <w:lvlText w:val="%1.%2.%3.%4.%5.%6.%7"/>
      <w:lvlJc w:val="left"/>
      <w:pPr>
        <w:ind w:left="1440" w:hanging="1440"/>
      </w:pPr>
      <w:rPr>
        <w:rFonts w:hint="default"/>
      </w:rPr>
    </w:lvl>
    <w:lvl w:ilvl="7">
      <w:start w:val="1"/>
      <w:numFmt w:val="decimal"/>
      <w:suff w:val="nothing"/>
      <w:lvlText w:val="%1.%2.%3.%4.%5.%6.%7.%8"/>
      <w:lvlJc w:val="left"/>
      <w:pPr>
        <w:ind w:left="1440" w:hanging="1440"/>
      </w:pPr>
      <w:rPr>
        <w:rFonts w:hint="default"/>
      </w:rPr>
    </w:lvl>
    <w:lvl w:ilvl="8">
      <w:start w:val="1"/>
      <w:numFmt w:val="decimal"/>
      <w:suff w:val="nothing"/>
      <w:lvlText w:val="%1.%2.%3.%4.%5.%6.%7.%8.%9"/>
      <w:lvlJc w:val="left"/>
      <w:pPr>
        <w:ind w:left="1800" w:hanging="1800"/>
      </w:pPr>
      <w:rPr>
        <w:rFonts w:hint="default"/>
      </w:rPr>
    </w:lvl>
  </w:abstractNum>
  <w:abstractNum w:abstractNumId="2" w15:restartNumberingAfterBreak="0">
    <w:nsid w:val="3D657AEC"/>
    <w:multiLevelType w:val="hybridMultilevel"/>
    <w:tmpl w:val="883A92AA"/>
    <w:lvl w:ilvl="0" w:tplc="92381896">
      <w:start w:val="1"/>
      <w:numFmt w:val="decimal"/>
      <w:lvlText w:val="%1."/>
      <w:lvlJc w:val="left"/>
      <w:pPr>
        <w:ind w:left="76" w:hanging="360"/>
      </w:pPr>
      <w:rPr>
        <w:rFonts w:hint="default"/>
      </w:rPr>
    </w:lvl>
    <w:lvl w:ilvl="1" w:tplc="04190019" w:tentative="1">
      <w:start w:val="1"/>
      <w:numFmt w:val="lowerLetter"/>
      <w:lvlText w:val="%2."/>
      <w:lvlJc w:val="left"/>
      <w:pPr>
        <w:ind w:left="796" w:hanging="360"/>
      </w:pPr>
    </w:lvl>
    <w:lvl w:ilvl="2" w:tplc="0419001B" w:tentative="1">
      <w:start w:val="1"/>
      <w:numFmt w:val="lowerRoman"/>
      <w:lvlText w:val="%3."/>
      <w:lvlJc w:val="right"/>
      <w:pPr>
        <w:ind w:left="1516" w:hanging="180"/>
      </w:pPr>
    </w:lvl>
    <w:lvl w:ilvl="3" w:tplc="0419000F" w:tentative="1">
      <w:start w:val="1"/>
      <w:numFmt w:val="decimal"/>
      <w:lvlText w:val="%4."/>
      <w:lvlJc w:val="left"/>
      <w:pPr>
        <w:ind w:left="2236" w:hanging="360"/>
      </w:pPr>
    </w:lvl>
    <w:lvl w:ilvl="4" w:tplc="04190019" w:tentative="1">
      <w:start w:val="1"/>
      <w:numFmt w:val="lowerLetter"/>
      <w:lvlText w:val="%5."/>
      <w:lvlJc w:val="left"/>
      <w:pPr>
        <w:ind w:left="2956" w:hanging="360"/>
      </w:pPr>
    </w:lvl>
    <w:lvl w:ilvl="5" w:tplc="0419001B" w:tentative="1">
      <w:start w:val="1"/>
      <w:numFmt w:val="lowerRoman"/>
      <w:lvlText w:val="%6."/>
      <w:lvlJc w:val="right"/>
      <w:pPr>
        <w:ind w:left="3676" w:hanging="180"/>
      </w:pPr>
    </w:lvl>
    <w:lvl w:ilvl="6" w:tplc="0419000F" w:tentative="1">
      <w:start w:val="1"/>
      <w:numFmt w:val="decimal"/>
      <w:lvlText w:val="%7."/>
      <w:lvlJc w:val="left"/>
      <w:pPr>
        <w:ind w:left="4396" w:hanging="360"/>
      </w:pPr>
    </w:lvl>
    <w:lvl w:ilvl="7" w:tplc="04190019" w:tentative="1">
      <w:start w:val="1"/>
      <w:numFmt w:val="lowerLetter"/>
      <w:lvlText w:val="%8."/>
      <w:lvlJc w:val="left"/>
      <w:pPr>
        <w:ind w:left="5116" w:hanging="360"/>
      </w:pPr>
    </w:lvl>
    <w:lvl w:ilvl="8" w:tplc="0419001B" w:tentative="1">
      <w:start w:val="1"/>
      <w:numFmt w:val="lowerRoman"/>
      <w:lvlText w:val="%9."/>
      <w:lvlJc w:val="right"/>
      <w:pPr>
        <w:ind w:left="5836" w:hanging="180"/>
      </w:pPr>
    </w:lvl>
  </w:abstractNum>
  <w:abstractNum w:abstractNumId="3" w15:restartNumberingAfterBreak="0">
    <w:nsid w:val="3EEB7646"/>
    <w:multiLevelType w:val="multilevel"/>
    <w:tmpl w:val="A94C6A82"/>
    <w:name w:val="WW8Num9222222232"/>
    <w:lvl w:ilvl="0">
      <w:start w:val="1"/>
      <w:numFmt w:val="decimal"/>
      <w:suff w:val="nothing"/>
      <w:lvlText w:val="%1"/>
      <w:lvlJc w:val="left"/>
      <w:pPr>
        <w:ind w:left="552" w:hanging="552"/>
      </w:pPr>
      <w:rPr>
        <w:rFonts w:hint="default"/>
      </w:rPr>
    </w:lvl>
    <w:lvl w:ilvl="1">
      <w:start w:val="1"/>
      <w:numFmt w:val="decimal"/>
      <w:suff w:val="nothing"/>
      <w:lvlText w:val="%1.%2"/>
      <w:lvlJc w:val="left"/>
      <w:pPr>
        <w:ind w:left="552" w:hanging="552"/>
      </w:pPr>
      <w:rPr>
        <w:rFonts w:hint="default"/>
      </w:rPr>
    </w:lvl>
    <w:lvl w:ilvl="2">
      <w:start w:val="1"/>
      <w:numFmt w:val="decimal"/>
      <w:suff w:val="nothing"/>
      <w:lvlText w:val="%1.%2.%3"/>
      <w:lvlJc w:val="left"/>
      <w:pPr>
        <w:ind w:left="720" w:hanging="720"/>
      </w:pPr>
      <w:rPr>
        <w:rFonts w:hint="default"/>
      </w:rPr>
    </w:lvl>
    <w:lvl w:ilvl="3">
      <w:start w:val="1"/>
      <w:numFmt w:val="decimal"/>
      <w:suff w:val="nothing"/>
      <w:lvlText w:val="%1.%2.%3.%4"/>
      <w:lvlJc w:val="left"/>
      <w:pPr>
        <w:ind w:left="720" w:hanging="720"/>
      </w:pPr>
      <w:rPr>
        <w:rFonts w:hint="default"/>
      </w:rPr>
    </w:lvl>
    <w:lvl w:ilvl="4">
      <w:start w:val="1"/>
      <w:numFmt w:val="decimal"/>
      <w:suff w:val="nothing"/>
      <w:lvlText w:val="%1.%2.%3.%4.%5"/>
      <w:lvlJc w:val="left"/>
      <w:pPr>
        <w:ind w:left="1080" w:hanging="1080"/>
      </w:pPr>
      <w:rPr>
        <w:rFonts w:hint="default"/>
      </w:rPr>
    </w:lvl>
    <w:lvl w:ilvl="5">
      <w:start w:val="1"/>
      <w:numFmt w:val="decimal"/>
      <w:suff w:val="nothing"/>
      <w:lvlText w:val="%1.%2.%3.%4.%5.%6"/>
      <w:lvlJc w:val="left"/>
      <w:pPr>
        <w:ind w:left="1080" w:hanging="1080"/>
      </w:pPr>
      <w:rPr>
        <w:rFonts w:hint="default"/>
      </w:rPr>
    </w:lvl>
    <w:lvl w:ilvl="6">
      <w:start w:val="1"/>
      <w:numFmt w:val="decimal"/>
      <w:suff w:val="nothing"/>
      <w:lvlText w:val="%1.%2.%3.%4.%5.%6.%7"/>
      <w:lvlJc w:val="left"/>
      <w:pPr>
        <w:ind w:left="1440" w:hanging="1440"/>
      </w:pPr>
      <w:rPr>
        <w:rFonts w:hint="default"/>
      </w:rPr>
    </w:lvl>
    <w:lvl w:ilvl="7">
      <w:start w:val="1"/>
      <w:numFmt w:val="decimal"/>
      <w:suff w:val="nothing"/>
      <w:lvlText w:val="%1.%2.%3.%4.%5.%6.%7.%8"/>
      <w:lvlJc w:val="left"/>
      <w:pPr>
        <w:ind w:left="1440" w:hanging="1440"/>
      </w:pPr>
      <w:rPr>
        <w:rFonts w:hint="default"/>
      </w:rPr>
    </w:lvl>
    <w:lvl w:ilvl="8">
      <w:start w:val="1"/>
      <w:numFmt w:val="decimal"/>
      <w:suff w:val="nothing"/>
      <w:lvlText w:val="%1.%2.%3.%4.%5.%6.%7.%8.%9"/>
      <w:lvlJc w:val="left"/>
      <w:pPr>
        <w:ind w:left="1800" w:hanging="1800"/>
      </w:pPr>
      <w:rPr>
        <w:rFonts w:hint="default"/>
      </w:rPr>
    </w:lvl>
  </w:abstractNum>
  <w:abstractNum w:abstractNumId="4" w15:restartNumberingAfterBreak="0">
    <w:nsid w:val="51667665"/>
    <w:multiLevelType w:val="hybridMultilevel"/>
    <w:tmpl w:val="221E3E44"/>
    <w:lvl w:ilvl="0" w:tplc="40043D26">
      <w:start w:val="1"/>
      <w:numFmt w:val="decimal"/>
      <w:lvlText w:val="%1."/>
      <w:lvlJc w:val="left"/>
      <w:pPr>
        <w:ind w:left="77" w:hanging="360"/>
      </w:pPr>
      <w:rPr>
        <w:rFonts w:hint="default"/>
        <w:color w:val="auto"/>
      </w:rPr>
    </w:lvl>
    <w:lvl w:ilvl="1" w:tplc="04190019" w:tentative="1">
      <w:start w:val="1"/>
      <w:numFmt w:val="lowerLetter"/>
      <w:lvlText w:val="%2."/>
      <w:lvlJc w:val="left"/>
      <w:pPr>
        <w:ind w:left="797" w:hanging="360"/>
      </w:pPr>
    </w:lvl>
    <w:lvl w:ilvl="2" w:tplc="0419001B" w:tentative="1">
      <w:start w:val="1"/>
      <w:numFmt w:val="lowerRoman"/>
      <w:lvlText w:val="%3."/>
      <w:lvlJc w:val="right"/>
      <w:pPr>
        <w:ind w:left="1517" w:hanging="180"/>
      </w:pPr>
    </w:lvl>
    <w:lvl w:ilvl="3" w:tplc="0419000F" w:tentative="1">
      <w:start w:val="1"/>
      <w:numFmt w:val="decimal"/>
      <w:lvlText w:val="%4."/>
      <w:lvlJc w:val="left"/>
      <w:pPr>
        <w:ind w:left="2237" w:hanging="360"/>
      </w:pPr>
    </w:lvl>
    <w:lvl w:ilvl="4" w:tplc="04190019" w:tentative="1">
      <w:start w:val="1"/>
      <w:numFmt w:val="lowerLetter"/>
      <w:lvlText w:val="%5."/>
      <w:lvlJc w:val="left"/>
      <w:pPr>
        <w:ind w:left="2957" w:hanging="360"/>
      </w:pPr>
    </w:lvl>
    <w:lvl w:ilvl="5" w:tplc="0419001B" w:tentative="1">
      <w:start w:val="1"/>
      <w:numFmt w:val="lowerRoman"/>
      <w:lvlText w:val="%6."/>
      <w:lvlJc w:val="right"/>
      <w:pPr>
        <w:ind w:left="3677" w:hanging="180"/>
      </w:pPr>
    </w:lvl>
    <w:lvl w:ilvl="6" w:tplc="0419000F" w:tentative="1">
      <w:start w:val="1"/>
      <w:numFmt w:val="decimal"/>
      <w:lvlText w:val="%7."/>
      <w:lvlJc w:val="left"/>
      <w:pPr>
        <w:ind w:left="4397" w:hanging="360"/>
      </w:pPr>
    </w:lvl>
    <w:lvl w:ilvl="7" w:tplc="04190019" w:tentative="1">
      <w:start w:val="1"/>
      <w:numFmt w:val="lowerLetter"/>
      <w:lvlText w:val="%8."/>
      <w:lvlJc w:val="left"/>
      <w:pPr>
        <w:ind w:left="5117" w:hanging="360"/>
      </w:pPr>
    </w:lvl>
    <w:lvl w:ilvl="8" w:tplc="0419001B" w:tentative="1">
      <w:start w:val="1"/>
      <w:numFmt w:val="lowerRoman"/>
      <w:lvlText w:val="%9."/>
      <w:lvlJc w:val="right"/>
      <w:pPr>
        <w:ind w:left="5837" w:hanging="180"/>
      </w:pPr>
    </w:lvl>
  </w:abstractNum>
  <w:num w:numId="1">
    <w:abstractNumId w:val="1"/>
  </w:num>
  <w:num w:numId="2">
    <w:abstractNumId w:val="3"/>
  </w:num>
  <w:num w:numId="3">
    <w:abstractNumId w:val="0"/>
  </w:num>
  <w:num w:numId="4">
    <w:abstractNumId w:val="2"/>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proofState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43191"/>
    <w:rsid w:val="000244B6"/>
    <w:rsid w:val="00143A72"/>
    <w:rsid w:val="001806AD"/>
    <w:rsid w:val="00184F8A"/>
    <w:rsid w:val="001C1996"/>
    <w:rsid w:val="00234166"/>
    <w:rsid w:val="00236432"/>
    <w:rsid w:val="002B1CE4"/>
    <w:rsid w:val="0036732D"/>
    <w:rsid w:val="0042338C"/>
    <w:rsid w:val="004357E8"/>
    <w:rsid w:val="00442944"/>
    <w:rsid w:val="00443191"/>
    <w:rsid w:val="004C72B3"/>
    <w:rsid w:val="00505530"/>
    <w:rsid w:val="00523F2B"/>
    <w:rsid w:val="00580BB8"/>
    <w:rsid w:val="00586700"/>
    <w:rsid w:val="005E15C2"/>
    <w:rsid w:val="00635E97"/>
    <w:rsid w:val="0064452A"/>
    <w:rsid w:val="00653FB4"/>
    <w:rsid w:val="00733543"/>
    <w:rsid w:val="007619F8"/>
    <w:rsid w:val="007B0038"/>
    <w:rsid w:val="007E279D"/>
    <w:rsid w:val="007F3D03"/>
    <w:rsid w:val="008043F0"/>
    <w:rsid w:val="008278C6"/>
    <w:rsid w:val="00857CF6"/>
    <w:rsid w:val="00891EDA"/>
    <w:rsid w:val="008A4084"/>
    <w:rsid w:val="008E6535"/>
    <w:rsid w:val="009262C0"/>
    <w:rsid w:val="00955865"/>
    <w:rsid w:val="00975940"/>
    <w:rsid w:val="009A6D44"/>
    <w:rsid w:val="00A61590"/>
    <w:rsid w:val="00A834FD"/>
    <w:rsid w:val="00AA0649"/>
    <w:rsid w:val="00AC7ED7"/>
    <w:rsid w:val="00AD035E"/>
    <w:rsid w:val="00B001DB"/>
    <w:rsid w:val="00B03F7A"/>
    <w:rsid w:val="00B10A87"/>
    <w:rsid w:val="00B47B34"/>
    <w:rsid w:val="00B85E62"/>
    <w:rsid w:val="00BB5441"/>
    <w:rsid w:val="00C205FC"/>
    <w:rsid w:val="00CA6BF5"/>
    <w:rsid w:val="00CD506F"/>
    <w:rsid w:val="00CE6D9D"/>
    <w:rsid w:val="00D06A99"/>
    <w:rsid w:val="00D41E72"/>
    <w:rsid w:val="00D832D2"/>
    <w:rsid w:val="00E44324"/>
    <w:rsid w:val="00E52CF0"/>
    <w:rsid w:val="00ED2CA1"/>
    <w:rsid w:val="00EE3D3B"/>
    <w:rsid w:val="00F33DE0"/>
    <w:rsid w:val="00F54B42"/>
    <w:rsid w:val="00F648BA"/>
    <w:rsid w:val="00F80881"/>
    <w:rsid w:val="00FA4E5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1E8F24C8-7242-44FA-BA5B-959929FB8E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05530"/>
    <w:pPr>
      <w:spacing w:after="200" w:line="276" w:lineRule="auto"/>
    </w:pPr>
    <w:rPr>
      <w:sz w:val="22"/>
      <w:szCs w:val="22"/>
      <w:lang w:eastAsia="en-US"/>
    </w:rPr>
  </w:style>
  <w:style w:type="paragraph" w:styleId="2">
    <w:name w:val="heading 2"/>
    <w:basedOn w:val="a"/>
    <w:link w:val="20"/>
    <w:uiPriority w:val="9"/>
    <w:qFormat/>
    <w:rsid w:val="00586700"/>
    <w:pPr>
      <w:spacing w:before="100" w:beforeAutospacing="1" w:after="100" w:afterAutospacing="1" w:line="240" w:lineRule="auto"/>
      <w:outlineLvl w:val="1"/>
    </w:pPr>
    <w:rPr>
      <w:rFonts w:ascii="Times New Roman" w:eastAsia="Times New Roman" w:hAnsi="Times New Roman"/>
      <w:b/>
      <w:bCs/>
      <w:sz w:val="36"/>
      <w:szCs w:val="36"/>
      <w:lang w:eastAsia="ru-RU"/>
    </w:rPr>
  </w:style>
  <w:style w:type="paragraph" w:styleId="3">
    <w:name w:val="heading 3"/>
    <w:basedOn w:val="a"/>
    <w:next w:val="a"/>
    <w:link w:val="30"/>
    <w:uiPriority w:val="9"/>
    <w:unhideWhenUsed/>
    <w:qFormat/>
    <w:rsid w:val="00143A72"/>
    <w:pPr>
      <w:keepNext/>
      <w:spacing w:before="240" w:after="60"/>
      <w:outlineLvl w:val="2"/>
    </w:pPr>
    <w:rPr>
      <w:rFonts w:ascii="Cambria" w:eastAsia="Times New Roman" w:hAnsi="Cambria"/>
      <w:b/>
      <w:bCs/>
      <w:sz w:val="26"/>
      <w:szCs w:val="26"/>
    </w:rPr>
  </w:style>
  <w:style w:type="character" w:default="1" w:styleId="a0">
    <w:name w:val="Default Paragraph Font"/>
    <w:uiPriority w:val="1"/>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443191"/>
    <w:pPr>
      <w:ind w:left="720"/>
      <w:contextualSpacing/>
    </w:pPr>
  </w:style>
  <w:style w:type="paragraph" w:styleId="a4">
    <w:name w:val="Normal (Web)"/>
    <w:basedOn w:val="a"/>
    <w:uiPriority w:val="99"/>
    <w:unhideWhenUsed/>
    <w:rsid w:val="00CE6D9D"/>
    <w:pPr>
      <w:spacing w:before="100" w:beforeAutospacing="1" w:after="100" w:afterAutospacing="1" w:line="240" w:lineRule="auto"/>
    </w:pPr>
    <w:rPr>
      <w:rFonts w:ascii="Times New Roman" w:eastAsia="Times New Roman" w:hAnsi="Times New Roman"/>
      <w:sz w:val="24"/>
      <w:szCs w:val="24"/>
      <w:lang w:eastAsia="ru-RU"/>
    </w:rPr>
  </w:style>
  <w:style w:type="paragraph" w:styleId="a5">
    <w:name w:val="Body Text"/>
    <w:basedOn w:val="a"/>
    <w:link w:val="a6"/>
    <w:rsid w:val="00CE6D9D"/>
    <w:pPr>
      <w:widowControl w:val="0"/>
      <w:autoSpaceDE w:val="0"/>
      <w:autoSpaceDN w:val="0"/>
      <w:spacing w:after="120" w:line="240" w:lineRule="auto"/>
    </w:pPr>
    <w:rPr>
      <w:rFonts w:ascii="Arial" w:eastAsia="Times New Roman" w:hAnsi="Arial" w:cs="Arial"/>
      <w:sz w:val="20"/>
      <w:szCs w:val="24"/>
      <w:lang w:val="de-DE" w:eastAsia="ru-RU"/>
    </w:rPr>
  </w:style>
  <w:style w:type="character" w:customStyle="1" w:styleId="a6">
    <w:name w:val="Основной текст Знак"/>
    <w:link w:val="a5"/>
    <w:rsid w:val="00CE6D9D"/>
    <w:rPr>
      <w:rFonts w:ascii="Arial" w:eastAsia="Times New Roman" w:hAnsi="Arial" w:cs="Arial"/>
      <w:szCs w:val="24"/>
      <w:lang w:val="de-DE"/>
    </w:rPr>
  </w:style>
  <w:style w:type="character" w:customStyle="1" w:styleId="20">
    <w:name w:val="Заголовок 2 Знак"/>
    <w:link w:val="2"/>
    <w:uiPriority w:val="9"/>
    <w:rsid w:val="00586700"/>
    <w:rPr>
      <w:rFonts w:ascii="Times New Roman" w:eastAsia="Times New Roman" w:hAnsi="Times New Roman"/>
      <w:b/>
      <w:bCs/>
      <w:sz w:val="36"/>
      <w:szCs w:val="36"/>
    </w:rPr>
  </w:style>
  <w:style w:type="character" w:customStyle="1" w:styleId="30">
    <w:name w:val="Заголовок 3 Знак"/>
    <w:link w:val="3"/>
    <w:uiPriority w:val="9"/>
    <w:rsid w:val="00143A72"/>
    <w:rPr>
      <w:rFonts w:ascii="Cambria" w:eastAsia="Times New Roman" w:hAnsi="Cambria" w:cs="Times New Roman"/>
      <w:b/>
      <w:bCs/>
      <w:sz w:val="26"/>
      <w:szCs w:val="26"/>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42030935">
      <w:bodyDiv w:val="1"/>
      <w:marLeft w:val="0"/>
      <w:marRight w:val="0"/>
      <w:marTop w:val="0"/>
      <w:marBottom w:val="0"/>
      <w:divBdr>
        <w:top w:val="none" w:sz="0" w:space="0" w:color="auto"/>
        <w:left w:val="none" w:sz="0" w:space="0" w:color="auto"/>
        <w:bottom w:val="none" w:sz="0" w:space="0" w:color="auto"/>
        <w:right w:val="none" w:sz="0" w:space="0" w:color="auto"/>
      </w:divBdr>
    </w:div>
    <w:div w:id="519197514">
      <w:bodyDiv w:val="1"/>
      <w:marLeft w:val="0"/>
      <w:marRight w:val="0"/>
      <w:marTop w:val="0"/>
      <w:marBottom w:val="0"/>
      <w:divBdr>
        <w:top w:val="none" w:sz="0" w:space="0" w:color="auto"/>
        <w:left w:val="none" w:sz="0" w:space="0" w:color="auto"/>
        <w:bottom w:val="none" w:sz="0" w:space="0" w:color="auto"/>
        <w:right w:val="none" w:sz="0" w:space="0" w:color="auto"/>
      </w:divBdr>
      <w:divsChild>
        <w:div w:id="1570844075">
          <w:marLeft w:val="0"/>
          <w:marRight w:val="0"/>
          <w:marTop w:val="0"/>
          <w:marBottom w:val="0"/>
          <w:divBdr>
            <w:top w:val="none" w:sz="0" w:space="0" w:color="auto"/>
            <w:left w:val="none" w:sz="0" w:space="0" w:color="auto"/>
            <w:bottom w:val="none" w:sz="0" w:space="0" w:color="auto"/>
            <w:right w:val="none" w:sz="0" w:space="0" w:color="auto"/>
          </w:divBdr>
        </w:div>
      </w:divsChild>
    </w:div>
    <w:div w:id="684400466">
      <w:bodyDiv w:val="1"/>
      <w:marLeft w:val="0"/>
      <w:marRight w:val="0"/>
      <w:marTop w:val="0"/>
      <w:marBottom w:val="0"/>
      <w:divBdr>
        <w:top w:val="none" w:sz="0" w:space="0" w:color="auto"/>
        <w:left w:val="none" w:sz="0" w:space="0" w:color="auto"/>
        <w:bottom w:val="none" w:sz="0" w:space="0" w:color="auto"/>
        <w:right w:val="none" w:sz="0" w:space="0" w:color="auto"/>
      </w:divBdr>
    </w:div>
    <w:div w:id="693922958">
      <w:bodyDiv w:val="1"/>
      <w:marLeft w:val="0"/>
      <w:marRight w:val="0"/>
      <w:marTop w:val="0"/>
      <w:marBottom w:val="0"/>
      <w:divBdr>
        <w:top w:val="none" w:sz="0" w:space="0" w:color="auto"/>
        <w:left w:val="none" w:sz="0" w:space="0" w:color="auto"/>
        <w:bottom w:val="none" w:sz="0" w:space="0" w:color="auto"/>
        <w:right w:val="none" w:sz="0" w:space="0" w:color="auto"/>
      </w:divBdr>
    </w:div>
    <w:div w:id="731125287">
      <w:bodyDiv w:val="1"/>
      <w:marLeft w:val="0"/>
      <w:marRight w:val="0"/>
      <w:marTop w:val="0"/>
      <w:marBottom w:val="0"/>
      <w:divBdr>
        <w:top w:val="none" w:sz="0" w:space="0" w:color="auto"/>
        <w:left w:val="none" w:sz="0" w:space="0" w:color="auto"/>
        <w:bottom w:val="none" w:sz="0" w:space="0" w:color="auto"/>
        <w:right w:val="none" w:sz="0" w:space="0" w:color="auto"/>
      </w:divBdr>
    </w:div>
    <w:div w:id="979454012">
      <w:bodyDiv w:val="1"/>
      <w:marLeft w:val="0"/>
      <w:marRight w:val="0"/>
      <w:marTop w:val="0"/>
      <w:marBottom w:val="0"/>
      <w:divBdr>
        <w:top w:val="none" w:sz="0" w:space="0" w:color="auto"/>
        <w:left w:val="none" w:sz="0" w:space="0" w:color="auto"/>
        <w:bottom w:val="none" w:sz="0" w:space="0" w:color="auto"/>
        <w:right w:val="none" w:sz="0" w:space="0" w:color="auto"/>
      </w:divBdr>
      <w:divsChild>
        <w:div w:id="1383872264">
          <w:marLeft w:val="0"/>
          <w:marRight w:val="0"/>
          <w:marTop w:val="0"/>
          <w:marBottom w:val="0"/>
          <w:divBdr>
            <w:top w:val="none" w:sz="0" w:space="0" w:color="auto"/>
            <w:left w:val="none" w:sz="0" w:space="0" w:color="auto"/>
            <w:bottom w:val="none" w:sz="0" w:space="0" w:color="auto"/>
            <w:right w:val="none" w:sz="0" w:space="0" w:color="auto"/>
          </w:divBdr>
          <w:divsChild>
            <w:div w:id="1618371199">
              <w:marLeft w:val="0"/>
              <w:marRight w:val="0"/>
              <w:marTop w:val="0"/>
              <w:marBottom w:val="0"/>
              <w:divBdr>
                <w:top w:val="none" w:sz="0" w:space="0" w:color="auto"/>
                <w:left w:val="none" w:sz="0" w:space="0" w:color="auto"/>
                <w:bottom w:val="none" w:sz="0" w:space="0" w:color="auto"/>
                <w:right w:val="none" w:sz="0" w:space="0" w:color="auto"/>
              </w:divBdr>
              <w:divsChild>
                <w:div w:id="110176365">
                  <w:marLeft w:val="0"/>
                  <w:marRight w:val="0"/>
                  <w:marTop w:val="0"/>
                  <w:marBottom w:val="0"/>
                  <w:divBdr>
                    <w:top w:val="none" w:sz="0" w:space="0" w:color="auto"/>
                    <w:left w:val="none" w:sz="0" w:space="0" w:color="auto"/>
                    <w:bottom w:val="none" w:sz="0" w:space="0" w:color="auto"/>
                    <w:right w:val="none" w:sz="0" w:space="0" w:color="auto"/>
                  </w:divBdr>
                  <w:divsChild>
                    <w:div w:id="1682706216">
                      <w:marLeft w:val="0"/>
                      <w:marRight w:val="0"/>
                      <w:marTop w:val="0"/>
                      <w:marBottom w:val="0"/>
                      <w:divBdr>
                        <w:top w:val="none" w:sz="0" w:space="0" w:color="auto"/>
                        <w:left w:val="none" w:sz="0" w:space="0" w:color="auto"/>
                        <w:bottom w:val="none" w:sz="0" w:space="0" w:color="auto"/>
                        <w:right w:val="none" w:sz="0" w:space="0" w:color="auto"/>
                      </w:divBdr>
                      <w:divsChild>
                        <w:div w:id="20322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59297580">
      <w:bodyDiv w:val="1"/>
      <w:marLeft w:val="0"/>
      <w:marRight w:val="0"/>
      <w:marTop w:val="0"/>
      <w:marBottom w:val="0"/>
      <w:divBdr>
        <w:top w:val="none" w:sz="0" w:space="0" w:color="auto"/>
        <w:left w:val="none" w:sz="0" w:space="0" w:color="auto"/>
        <w:bottom w:val="none" w:sz="0" w:space="0" w:color="auto"/>
        <w:right w:val="none" w:sz="0" w:space="0" w:color="auto"/>
      </w:divBdr>
      <w:divsChild>
        <w:div w:id="201750712">
          <w:marLeft w:val="0"/>
          <w:marRight w:val="0"/>
          <w:marTop w:val="0"/>
          <w:marBottom w:val="0"/>
          <w:divBdr>
            <w:top w:val="none" w:sz="0" w:space="0" w:color="auto"/>
            <w:left w:val="none" w:sz="0" w:space="0" w:color="auto"/>
            <w:bottom w:val="none" w:sz="0" w:space="0" w:color="auto"/>
            <w:right w:val="none" w:sz="0" w:space="0" w:color="auto"/>
          </w:divBdr>
          <w:divsChild>
            <w:div w:id="1940289638">
              <w:marLeft w:val="0"/>
              <w:marRight w:val="0"/>
              <w:marTop w:val="0"/>
              <w:marBottom w:val="0"/>
              <w:divBdr>
                <w:top w:val="none" w:sz="0" w:space="0" w:color="auto"/>
                <w:left w:val="none" w:sz="0" w:space="0" w:color="auto"/>
                <w:bottom w:val="none" w:sz="0" w:space="0" w:color="auto"/>
                <w:right w:val="none" w:sz="0" w:space="0" w:color="auto"/>
              </w:divBdr>
              <w:divsChild>
                <w:div w:id="1953366459">
                  <w:marLeft w:val="0"/>
                  <w:marRight w:val="0"/>
                  <w:marTop w:val="0"/>
                  <w:marBottom w:val="0"/>
                  <w:divBdr>
                    <w:top w:val="none" w:sz="0" w:space="0" w:color="auto"/>
                    <w:left w:val="none" w:sz="0" w:space="0" w:color="auto"/>
                    <w:bottom w:val="none" w:sz="0" w:space="0" w:color="auto"/>
                    <w:right w:val="none" w:sz="0" w:space="0" w:color="auto"/>
                  </w:divBdr>
                  <w:divsChild>
                    <w:div w:id="902061089">
                      <w:marLeft w:val="0"/>
                      <w:marRight w:val="0"/>
                      <w:marTop w:val="0"/>
                      <w:marBottom w:val="0"/>
                      <w:divBdr>
                        <w:top w:val="none" w:sz="0" w:space="0" w:color="auto"/>
                        <w:left w:val="none" w:sz="0" w:space="0" w:color="auto"/>
                        <w:bottom w:val="none" w:sz="0" w:space="0" w:color="auto"/>
                        <w:right w:val="none" w:sz="0" w:space="0" w:color="auto"/>
                      </w:divBdr>
                      <w:divsChild>
                        <w:div w:id="1567715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006181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targetScreenSz w:val="800x600"/>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png"/><Relationship Id="rId26" Type="http://schemas.openxmlformats.org/officeDocument/2006/relationships/image" Target="media/image22.jpeg"/><Relationship Id="rId3" Type="http://schemas.openxmlformats.org/officeDocument/2006/relationships/settings" Target="settings.xml"/><Relationship Id="rId21" Type="http://schemas.openxmlformats.org/officeDocument/2006/relationships/image" Target="media/image17.png"/><Relationship Id="rId34" Type="http://schemas.openxmlformats.org/officeDocument/2006/relationships/theme" Target="theme/theme1.xm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png"/><Relationship Id="rId29" Type="http://schemas.openxmlformats.org/officeDocument/2006/relationships/image" Target="media/image25.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png"/><Relationship Id="rId28" Type="http://schemas.openxmlformats.org/officeDocument/2006/relationships/image" Target="media/image24.jpeg"/><Relationship Id="rId10" Type="http://schemas.openxmlformats.org/officeDocument/2006/relationships/image" Target="media/image6.jpeg"/><Relationship Id="rId19" Type="http://schemas.openxmlformats.org/officeDocument/2006/relationships/image" Target="media/image15.png"/><Relationship Id="rId31" Type="http://schemas.openxmlformats.org/officeDocument/2006/relationships/image" Target="media/image27.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png"/><Relationship Id="rId27" Type="http://schemas.openxmlformats.org/officeDocument/2006/relationships/image" Target="media/image23.jpeg"/><Relationship Id="rId30" Type="http://schemas.openxmlformats.org/officeDocument/2006/relationships/image" Target="media/image26.jpeg"/><Relationship Id="rId8" Type="http://schemas.openxmlformats.org/officeDocument/2006/relationships/image" Target="media/image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17</Pages>
  <Words>1287</Words>
  <Characters>7338</Characters>
  <Application>Microsoft Office Word</Application>
  <DocSecurity>0</DocSecurity>
  <Lines>61</Lines>
  <Paragraphs>17</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8608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Еркен</dc:creator>
  <cp:keywords/>
  <cp:lastModifiedBy>vadimes@qip.ru</cp:lastModifiedBy>
  <cp:revision>2</cp:revision>
  <dcterms:created xsi:type="dcterms:W3CDTF">2019-03-17T04:30:00Z</dcterms:created>
  <dcterms:modified xsi:type="dcterms:W3CDTF">2019-03-17T04:30:00Z</dcterms:modified>
</cp:coreProperties>
</file>