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D" w:rsidRPr="007511BB" w:rsidRDefault="00CB7F1D" w:rsidP="00CB7F1D">
      <w:pPr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7511BB">
        <w:rPr>
          <w:b/>
          <w:sz w:val="24"/>
          <w:szCs w:val="24"/>
        </w:rPr>
        <w:t>ИНФОРМАЦИЯ</w:t>
      </w:r>
    </w:p>
    <w:p w:rsidR="00CB7F1D" w:rsidRDefault="00CB7F1D" w:rsidP="00CB7F1D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</w:t>
      </w:r>
      <w:r w:rsidR="007511BB">
        <w:rPr>
          <w:sz w:val="24"/>
          <w:szCs w:val="24"/>
        </w:rPr>
        <w:t xml:space="preserve">д.т.н., профессора, </w:t>
      </w:r>
      <w:r>
        <w:rPr>
          <w:sz w:val="24"/>
          <w:szCs w:val="24"/>
        </w:rPr>
        <w:t>академика МАИН РК Нургужина М.Р.</w:t>
      </w:r>
    </w:p>
    <w:p w:rsidR="0056559B" w:rsidRDefault="0056559B" w:rsidP="00CB7F1D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И.о. Президента АО «Национальная компания «Казахстан </w:t>
      </w:r>
      <w:proofErr w:type="spellStart"/>
      <w:r>
        <w:rPr>
          <w:sz w:val="24"/>
          <w:szCs w:val="24"/>
        </w:rPr>
        <w:t>Гарыш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Сапары</w:t>
      </w:r>
      <w:proofErr w:type="spellEnd"/>
      <w:r>
        <w:rPr>
          <w:sz w:val="24"/>
          <w:szCs w:val="24"/>
        </w:rPr>
        <w:t>»</w:t>
      </w:r>
    </w:p>
    <w:p w:rsidR="00CB7F1D" w:rsidRDefault="00CB7F1D" w:rsidP="00CB7F1D">
      <w:pPr>
        <w:ind w:firstLine="851"/>
        <w:jc w:val="both"/>
        <w:rPr>
          <w:sz w:val="24"/>
          <w:szCs w:val="24"/>
        </w:rPr>
      </w:pPr>
    </w:p>
    <w:p w:rsidR="00CB7F1D" w:rsidRDefault="00CB7F1D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Основные элементы Наземной инфраструктуры системы высокоточной эксплуатации (НИ СВСН) введены в опытную эксплуатацию. Это – Центр дифференциальной коррекции и мониторинга (г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стана) и сеть дифференциальных станций (60 единиц), морская локальная дифференциальная станция (г.Актау), мобильная дифференциальная станция.</w:t>
      </w:r>
    </w:p>
    <w:p w:rsidR="00CB7F1D" w:rsidRDefault="00CB7F1D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В рамках проекта создания космической системы дистанционного зондирования Земли (КС ДЗЗ) завершены испытания космических аппаратов среднего и высокого разрешения (К</w:t>
      </w:r>
      <w:proofErr w:type="spellStart"/>
      <w:r>
        <w:rPr>
          <w:sz w:val="24"/>
          <w:szCs w:val="24"/>
          <w:lang w:val="en-US"/>
        </w:rPr>
        <w:t>az</w:t>
      </w:r>
      <w:proofErr w:type="spellEnd"/>
      <w:r>
        <w:rPr>
          <w:sz w:val="24"/>
          <w:szCs w:val="24"/>
        </w:rPr>
        <w:t>ЕО</w:t>
      </w:r>
      <w:r>
        <w:rPr>
          <w:sz w:val="24"/>
          <w:szCs w:val="24"/>
          <w:lang w:val="en-US"/>
        </w:rPr>
        <w:t>Sat</w:t>
      </w:r>
      <w:r>
        <w:rPr>
          <w:sz w:val="24"/>
          <w:szCs w:val="24"/>
        </w:rPr>
        <w:t xml:space="preserve"> 1 и К</w:t>
      </w:r>
      <w:proofErr w:type="spellStart"/>
      <w:r>
        <w:rPr>
          <w:sz w:val="24"/>
          <w:szCs w:val="24"/>
          <w:lang w:val="en-US"/>
        </w:rPr>
        <w:t>az</w:t>
      </w:r>
      <w:proofErr w:type="spellEnd"/>
      <w:r>
        <w:rPr>
          <w:sz w:val="24"/>
          <w:szCs w:val="24"/>
        </w:rPr>
        <w:t>ЕО</w:t>
      </w:r>
      <w:r>
        <w:rPr>
          <w:sz w:val="24"/>
          <w:szCs w:val="24"/>
          <w:lang w:val="en-US"/>
        </w:rPr>
        <w:t>Sat</w:t>
      </w:r>
      <w:r>
        <w:rPr>
          <w:sz w:val="24"/>
          <w:szCs w:val="24"/>
        </w:rPr>
        <w:t xml:space="preserve"> 2), завершен монтаж наземного оборудования КС ДЗЗ</w:t>
      </w:r>
      <w:r w:rsidR="007511BB">
        <w:rPr>
          <w:sz w:val="24"/>
          <w:szCs w:val="24"/>
        </w:rPr>
        <w:t xml:space="preserve"> (</w:t>
      </w:r>
      <w:proofErr w:type="spellStart"/>
      <w:r w:rsidR="007511BB">
        <w:rPr>
          <w:sz w:val="24"/>
          <w:szCs w:val="24"/>
        </w:rPr>
        <w:t>г</w:t>
      </w:r>
      <w:proofErr w:type="gramStart"/>
      <w:r w:rsidR="007511BB">
        <w:rPr>
          <w:sz w:val="24"/>
          <w:szCs w:val="24"/>
        </w:rPr>
        <w:t>.А</w:t>
      </w:r>
      <w:proofErr w:type="gramEnd"/>
      <w:r w:rsidR="007511BB">
        <w:rPr>
          <w:sz w:val="24"/>
          <w:szCs w:val="24"/>
        </w:rPr>
        <w:t>стана</w:t>
      </w:r>
      <w:proofErr w:type="spellEnd"/>
      <w:r w:rsidR="007511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7F1D" w:rsidRDefault="00CB7F1D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785B3C">
        <w:rPr>
          <w:sz w:val="24"/>
          <w:szCs w:val="24"/>
        </w:rPr>
        <w:t xml:space="preserve">В рамках проекта создание сборочно-испытательного комплекса космических аппаратов </w:t>
      </w:r>
      <w:r>
        <w:rPr>
          <w:sz w:val="24"/>
          <w:szCs w:val="24"/>
        </w:rPr>
        <w:t xml:space="preserve">завершено изготовление </w:t>
      </w:r>
      <w:r w:rsidR="00785B3C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 xml:space="preserve">технологического оборудования. </w:t>
      </w:r>
    </w:p>
    <w:p w:rsidR="00CB7F1D" w:rsidRDefault="00CB7F1D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В рамках Технического комитета ТК-66 «Космическая деятельность»  разработано и утверждено 18 национальных стандартов.</w:t>
      </w:r>
    </w:p>
    <w:p w:rsidR="00CB7F1D" w:rsidRDefault="00CB7F1D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11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 базе ТК-66 создан Межгосударственный технический комитет МТК-535 «</w:t>
      </w:r>
      <w:r w:rsidR="00386DE4">
        <w:rPr>
          <w:sz w:val="24"/>
          <w:szCs w:val="24"/>
        </w:rPr>
        <w:t>Космические системы и</w:t>
      </w:r>
      <w:r>
        <w:rPr>
          <w:sz w:val="24"/>
          <w:szCs w:val="24"/>
        </w:rPr>
        <w:t xml:space="preserve"> деятельность</w:t>
      </w:r>
      <w:r w:rsidR="00386DE4">
        <w:rPr>
          <w:sz w:val="24"/>
          <w:szCs w:val="24"/>
        </w:rPr>
        <w:t>»</w:t>
      </w:r>
      <w:r w:rsidR="00785B3C">
        <w:rPr>
          <w:sz w:val="24"/>
          <w:szCs w:val="24"/>
        </w:rPr>
        <w:t xml:space="preserve"> (в рамках СНГ)</w:t>
      </w:r>
      <w:r w:rsidR="00386DE4">
        <w:rPr>
          <w:sz w:val="24"/>
          <w:szCs w:val="24"/>
        </w:rPr>
        <w:t>.</w:t>
      </w:r>
      <w:r w:rsidR="00785B3C">
        <w:rPr>
          <w:sz w:val="24"/>
          <w:szCs w:val="24"/>
        </w:rPr>
        <w:t xml:space="preserve"> Председатель – Нургужин М.Р.</w:t>
      </w:r>
    </w:p>
    <w:p w:rsidR="00785B3C" w:rsidRDefault="00785B3C" w:rsidP="00CB7F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Публикации.</w:t>
      </w:r>
    </w:p>
    <w:tbl>
      <w:tblPr>
        <w:tblW w:w="1488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4111"/>
        <w:gridCol w:w="992"/>
        <w:gridCol w:w="2268"/>
      </w:tblGrid>
      <w:tr w:rsidR="00866B24" w:rsidRPr="001F75B8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«Определение требований к качеству изображения современных космических аппаратов дистанционного зондирования земли с оптико-электронной полезной нагрузкой»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Вестник Национальной инженерной академии РК, №1 (47), 2013, Алматы, с.81-86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Г.Т.,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Альбазаров Б.Ш., Тен В.В., 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Мурушкин С.А.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473CD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Image quality definition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 w:rsidRPr="00866B24">
              <w:rPr>
                <w:spacing w:val="-2"/>
                <w:szCs w:val="24"/>
                <w:lang w:val="en-US"/>
              </w:rPr>
              <w:t>9</w:t>
            </w:r>
            <w:r w:rsidRPr="00866B24">
              <w:rPr>
                <w:spacing w:val="-2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AA170E">
              <w:rPr>
                <w:spacing w:val="-2"/>
                <w:szCs w:val="24"/>
                <w:vertAlign w:val="superscript"/>
                <w:lang w:val="en-US"/>
              </w:rPr>
              <w:t>th</w:t>
            </w:r>
            <w:proofErr w:type="spellEnd"/>
            <w:r w:rsidRPr="00866B24">
              <w:rPr>
                <w:spacing w:val="-2"/>
                <w:szCs w:val="24"/>
                <w:vertAlign w:val="superscript"/>
                <w:lang w:val="en-US"/>
              </w:rPr>
              <w:t xml:space="preserve"> 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International</w:t>
            </w:r>
            <w:proofErr w:type="gramEnd"/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Symposium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of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the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International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Academy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of</w:t>
            </w:r>
            <w:r w:rsidRPr="00866B24">
              <w:rPr>
                <w:szCs w:val="24"/>
                <w:lang w:val="en-US"/>
              </w:rPr>
              <w:t xml:space="preserve"> </w:t>
            </w:r>
            <w:r w:rsidRPr="00541BC4">
              <w:rPr>
                <w:szCs w:val="24"/>
                <w:lang w:val="en-US"/>
              </w:rPr>
              <w:t>Astronautics</w:t>
            </w:r>
            <w:r w:rsidRPr="00866B24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IAA</w:t>
            </w:r>
            <w:r w:rsidRPr="00866B24">
              <w:rPr>
                <w:szCs w:val="24"/>
                <w:lang w:val="en-US"/>
              </w:rPr>
              <w:t xml:space="preserve">), </w:t>
            </w:r>
            <w:r>
              <w:rPr>
                <w:szCs w:val="24"/>
                <w:lang w:val="en-US"/>
              </w:rPr>
              <w:t>Berlin</w:t>
            </w:r>
            <w:r w:rsidRPr="00866B24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april</w:t>
            </w:r>
            <w:proofErr w:type="spellEnd"/>
            <w:r w:rsidRPr="00866B24">
              <w:rPr>
                <w:szCs w:val="24"/>
                <w:lang w:val="en-US"/>
              </w:rPr>
              <w:t xml:space="preserve"> 8-12, 2013. </w:t>
            </w:r>
            <w:r w:rsidRPr="005F684C"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Small</w:t>
            </w:r>
            <w:r w:rsidRPr="005F684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Satellites</w:t>
            </w:r>
            <w:r w:rsidRPr="005F684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5F684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Earth</w:t>
            </w:r>
            <w:r w:rsidRPr="005F684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Observation</w:t>
            </w:r>
            <w:r w:rsidRPr="005F684C">
              <w:rPr>
                <w:szCs w:val="24"/>
              </w:rPr>
              <w:t>»</w:t>
            </w:r>
            <w:r>
              <w:rPr>
                <w:szCs w:val="24"/>
              </w:rPr>
              <w:t>, 535-538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G</w:t>
            </w:r>
            <w:r w:rsidRPr="005F684C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Murzakulov</w:t>
            </w:r>
            <w:proofErr w:type="spellEnd"/>
            <w:r w:rsidRPr="005F684C">
              <w:rPr>
                <w:rFonts w:ascii="Calibri" w:eastAsia="Calibri" w:hAnsi="Calibri" w:cs="Times New Roman"/>
                <w:sz w:val="24"/>
              </w:rPr>
              <w:t>,</w:t>
            </w:r>
          </w:p>
          <w:p w:rsidR="00866B24" w:rsidRPr="005F684C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S</w:t>
            </w:r>
            <w:r w:rsidRPr="005F684C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Myrushkin</w:t>
            </w:r>
            <w:proofErr w:type="spellEnd"/>
            <w:r w:rsidRPr="005F684C">
              <w:rPr>
                <w:rFonts w:ascii="Calibri" w:eastAsia="Calibri" w:hAnsi="Calibri" w:cs="Times New Roman"/>
                <w:sz w:val="24"/>
              </w:rPr>
              <w:t>,</w:t>
            </w:r>
          </w:p>
          <w:p w:rsidR="00866B24" w:rsidRPr="005F684C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B</w:t>
            </w:r>
            <w:r w:rsidRPr="005F684C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Albazarov</w:t>
            </w:r>
            <w:proofErr w:type="spellEnd"/>
            <w:r w:rsidRPr="005F684C">
              <w:rPr>
                <w:rFonts w:ascii="Calibri" w:eastAsia="Calibri" w:hAnsi="Calibri" w:cs="Times New Roman"/>
                <w:sz w:val="24"/>
              </w:rPr>
              <w:t>,</w:t>
            </w:r>
          </w:p>
          <w:p w:rsidR="00866B24" w:rsidRPr="005F684C" w:rsidRDefault="00866B24" w:rsidP="00835449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V.Ten</w:t>
            </w:r>
            <w:proofErr w:type="spellEnd"/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Сборочно-испытательный комплекс космических аппаратов Республики Казахстан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4-ая Международная Конференция «Космические технологии: настоящее и будущее». Тезисы докладов, г</w:t>
            </w:r>
            <w:proofErr w:type="gramStart"/>
            <w:r>
              <w:rPr>
                <w:spacing w:val="-2"/>
                <w:szCs w:val="24"/>
              </w:rPr>
              <w:t>.Д</w:t>
            </w:r>
            <w:proofErr w:type="gramEnd"/>
            <w:r>
              <w:rPr>
                <w:spacing w:val="-2"/>
                <w:szCs w:val="24"/>
              </w:rPr>
              <w:t>непропетровск, апрель, 2013 г., с.47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Джаймурзин А.А.</w:t>
            </w:r>
          </w:p>
          <w:p w:rsidR="00866B24" w:rsidRPr="00D043CF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Система высокоточной спутниковой навигации Республики Казахстан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4-ая Международная Конференция «Космические технологии: настоящее и будущее». Тезисы докладов, г</w:t>
            </w:r>
            <w:proofErr w:type="gramStart"/>
            <w:r>
              <w:rPr>
                <w:spacing w:val="-2"/>
                <w:szCs w:val="24"/>
              </w:rPr>
              <w:t>.Д</w:t>
            </w:r>
            <w:proofErr w:type="gramEnd"/>
            <w:r>
              <w:rPr>
                <w:spacing w:val="-2"/>
                <w:szCs w:val="24"/>
              </w:rPr>
              <w:t>непропетровск, апрель, 2013 г., с.48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Ермеков Ф.К.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Космическая система дистанционного зондирования земли Республики Казахстан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5F684C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4-ая Международная Конференция «Космические технологии: настоящее и будущее». Тезисы докладов, г</w:t>
            </w:r>
            <w:proofErr w:type="gramStart"/>
            <w:r>
              <w:rPr>
                <w:spacing w:val="-2"/>
                <w:szCs w:val="24"/>
              </w:rPr>
              <w:t>.Д</w:t>
            </w:r>
            <w:proofErr w:type="gramEnd"/>
            <w:r>
              <w:rPr>
                <w:spacing w:val="-2"/>
                <w:szCs w:val="24"/>
              </w:rPr>
              <w:t>непропетровск, апрель, 2013 г., с.61-62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Мурушкин С.А.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Алипбеки О.А.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 роли Национального космического центра в индустриально-инновационном развитии Республики Казахстан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Международная научно-практическая конференция «Индустриально-инновационное развитие транспорта, транспортной техники и машиностроения». Труды конференции, </w:t>
            </w:r>
            <w:proofErr w:type="spellStart"/>
            <w:r>
              <w:rPr>
                <w:spacing w:val="-2"/>
                <w:szCs w:val="24"/>
              </w:rPr>
              <w:t>г</w:t>
            </w:r>
            <w:proofErr w:type="gramStart"/>
            <w:r>
              <w:rPr>
                <w:spacing w:val="-2"/>
                <w:szCs w:val="24"/>
              </w:rPr>
              <w:t>.А</w:t>
            </w:r>
            <w:proofErr w:type="gramEnd"/>
            <w:r>
              <w:rPr>
                <w:spacing w:val="-2"/>
                <w:szCs w:val="24"/>
              </w:rPr>
              <w:t>лматы</w:t>
            </w:r>
            <w:proofErr w:type="spellEnd"/>
            <w:r>
              <w:rPr>
                <w:spacing w:val="-2"/>
                <w:szCs w:val="24"/>
              </w:rPr>
              <w:t>, сентябрь, 2013 г., с.6-9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Мусабаев Т.А.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Молдабеков</w:t>
            </w:r>
            <w:proofErr w:type="spellEnd"/>
            <w:r>
              <w:rPr>
                <w:rFonts w:ascii="Calibri" w:eastAsia="Calibri" w:hAnsi="Calibri" w:cs="Times New Roman"/>
                <w:sz w:val="24"/>
              </w:rPr>
              <w:t xml:space="preserve"> М.М.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Роль геоинформационных и космических технологий в контроле и развитии транспортной инфраструктуры 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Международная научно-практическая конференция «Индустриально-инновационное развитие транспорта, транспортной техники и машиностроения». Труды конференции, </w:t>
            </w:r>
            <w:proofErr w:type="spellStart"/>
            <w:r>
              <w:rPr>
                <w:spacing w:val="-2"/>
                <w:szCs w:val="24"/>
              </w:rPr>
              <w:t>г</w:t>
            </w:r>
            <w:proofErr w:type="gramStart"/>
            <w:r>
              <w:rPr>
                <w:spacing w:val="-2"/>
                <w:szCs w:val="24"/>
              </w:rPr>
              <w:t>.А</w:t>
            </w:r>
            <w:proofErr w:type="gramEnd"/>
            <w:r>
              <w:rPr>
                <w:spacing w:val="-2"/>
                <w:szCs w:val="24"/>
              </w:rPr>
              <w:t>лматы</w:t>
            </w:r>
            <w:proofErr w:type="spellEnd"/>
            <w:r>
              <w:rPr>
                <w:spacing w:val="-2"/>
                <w:szCs w:val="24"/>
              </w:rPr>
              <w:t>, сентябрь, 2013 г., с.215-217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Дюсенев С.Т.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Алипбеки О.А.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</w:tc>
      </w:tr>
      <w:tr w:rsidR="00866B24" w:rsidRPr="005F684C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Pr="000E6457" w:rsidRDefault="00866B24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Создание и развитие национальной инфраструктуры пространственных данных РК и ее интеграция в международную инфраструктуру пространственных данных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pStyle w:val="3"/>
              <w:jc w:val="lef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Международная научно-практическая конференция «Индустриально-инновационное развитие транспорта, транспортной техники и машиностроения». Труды конференции, </w:t>
            </w:r>
            <w:proofErr w:type="spellStart"/>
            <w:r>
              <w:rPr>
                <w:spacing w:val="-2"/>
                <w:szCs w:val="24"/>
              </w:rPr>
              <w:t>г</w:t>
            </w:r>
            <w:proofErr w:type="gramStart"/>
            <w:r>
              <w:rPr>
                <w:spacing w:val="-2"/>
                <w:szCs w:val="24"/>
              </w:rPr>
              <w:t>.А</w:t>
            </w:r>
            <w:proofErr w:type="gramEnd"/>
            <w:r>
              <w:rPr>
                <w:spacing w:val="-2"/>
                <w:szCs w:val="24"/>
              </w:rPr>
              <w:t>лматы</w:t>
            </w:r>
            <w:proofErr w:type="spellEnd"/>
            <w:r>
              <w:rPr>
                <w:spacing w:val="-2"/>
                <w:szCs w:val="24"/>
              </w:rPr>
              <w:t>, сентябрь, 2013 г., с.217- 220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Мурзакулов Г.Т.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Дюсенев С.Т.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Алипбеки О.А.</w:t>
            </w:r>
          </w:p>
          <w:p w:rsidR="00CA1E42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Алипбаев К.С.</w:t>
            </w:r>
          </w:p>
          <w:p w:rsidR="00866B24" w:rsidRDefault="00866B24" w:rsidP="00835449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23363" w:rsidRPr="00523363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63" w:rsidRPr="000E6457" w:rsidRDefault="00523363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63" w:rsidRPr="00523363" w:rsidRDefault="00523363" w:rsidP="005233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23363">
              <w:rPr>
                <w:rFonts w:cstheme="minorHAnsi"/>
                <w:sz w:val="24"/>
                <w:szCs w:val="24"/>
                <w:lang w:val="en-US"/>
              </w:rPr>
              <w:t>EARTH OBSERVATION SYSTEM OF THE REPUBLIC OF KAZKAHSTAN</w:t>
            </w:r>
          </w:p>
          <w:p w:rsidR="00523363" w:rsidRPr="00523363" w:rsidRDefault="00523363" w:rsidP="00835449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63" w:rsidRPr="00523363" w:rsidRDefault="00523363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D" w:rsidRDefault="00523363" w:rsidP="00F639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639FD">
              <w:rPr>
                <w:rFonts w:cstheme="minorHAnsi"/>
                <w:sz w:val="24"/>
                <w:szCs w:val="24"/>
                <w:lang w:val="en-US"/>
              </w:rPr>
              <w:t>IAC-13-B1.2.3</w:t>
            </w:r>
            <w:r w:rsidR="00F639F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523363" w:rsidRPr="00F639FD" w:rsidRDefault="00523363" w:rsidP="00F639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64 International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Astronautical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Congress,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Beijin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Chaina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, 19-21 September, 2013.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63" w:rsidRPr="00523363" w:rsidRDefault="00523363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  <w:lang w:val="en-US"/>
              </w:rPr>
            </w:pPr>
            <w:r w:rsidRPr="00523363">
              <w:rPr>
                <w:rFonts w:ascii="Calibri" w:eastAsia="Calibri" w:hAnsi="Calibri" w:cs="Times New Roman"/>
                <w:sz w:val="24"/>
                <w:u w:val="single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23363">
              <w:rPr>
                <w:lang w:val="en-US"/>
              </w:rPr>
              <w:t xml:space="preserve">. A. </w:t>
            </w:r>
            <w:proofErr w:type="spellStart"/>
            <w:r w:rsidRPr="00523363">
              <w:rPr>
                <w:lang w:val="en-US"/>
              </w:rPr>
              <w:t>Musabayev</w:t>
            </w:r>
            <w:proofErr w:type="spellEnd"/>
          </w:p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23363">
              <w:rPr>
                <w:lang w:val="en-US"/>
              </w:rPr>
              <w:t xml:space="preserve">. M. </w:t>
            </w:r>
            <w:proofErr w:type="spellStart"/>
            <w:r w:rsidRPr="00523363">
              <w:rPr>
                <w:lang w:val="en-US"/>
              </w:rPr>
              <w:t>Moldabekov</w:t>
            </w:r>
            <w:proofErr w:type="spellEnd"/>
          </w:p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523363">
              <w:rPr>
                <w:lang w:val="en-US"/>
              </w:rPr>
              <w:t xml:space="preserve">. T. </w:t>
            </w:r>
            <w:proofErr w:type="spellStart"/>
            <w:r w:rsidRPr="00523363">
              <w:rPr>
                <w:lang w:val="en-US"/>
              </w:rPr>
              <w:t>Murzakulov</w:t>
            </w:r>
            <w:proofErr w:type="spellEnd"/>
          </w:p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23363">
              <w:rPr>
                <w:lang w:val="en-US"/>
              </w:rPr>
              <w:t xml:space="preserve">. T. </w:t>
            </w:r>
            <w:proofErr w:type="spellStart"/>
            <w:r w:rsidRPr="00523363">
              <w:rPr>
                <w:lang w:val="en-US"/>
              </w:rPr>
              <w:t>Dyussenev</w:t>
            </w:r>
            <w:proofErr w:type="spellEnd"/>
          </w:p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23363">
              <w:rPr>
                <w:lang w:val="en-US"/>
              </w:rPr>
              <w:t>. A. Murushkin</w:t>
            </w:r>
          </w:p>
          <w:p w:rsidR="00523363" w:rsidRPr="00523363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3363">
              <w:rPr>
                <w:lang w:val="en-US"/>
              </w:rPr>
              <w:t xml:space="preserve">. S. </w:t>
            </w:r>
            <w:proofErr w:type="spellStart"/>
            <w:r w:rsidRPr="00523363">
              <w:rPr>
                <w:lang w:val="en-US"/>
              </w:rPr>
              <w:t>Albazarov</w:t>
            </w:r>
            <w:proofErr w:type="spellEnd"/>
          </w:p>
          <w:p w:rsidR="00523363" w:rsidRPr="00F639FD" w:rsidRDefault="00523363" w:rsidP="00523363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23363">
              <w:rPr>
                <w:lang w:val="en-US"/>
              </w:rPr>
              <w:t>. V. Ten</w:t>
            </w:r>
          </w:p>
        </w:tc>
      </w:tr>
      <w:tr w:rsidR="00D03070" w:rsidRPr="0056559B" w:rsidTr="00835449">
        <w:trPr>
          <w:cantSplit/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Pr="000E6457" w:rsidRDefault="00D03070" w:rsidP="00866B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Pr="00D03070" w:rsidRDefault="00D03070" w:rsidP="00D030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D03070">
              <w:rPr>
                <w:rStyle w:val="a6"/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System model for Earth observation missions</w:t>
            </w:r>
          </w:p>
          <w:p w:rsidR="00D03070" w:rsidRPr="00523363" w:rsidRDefault="00D03070" w:rsidP="0052336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Pr="00D03070" w:rsidRDefault="00D03070" w:rsidP="00835449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Печ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Default="00D03070" w:rsidP="00D030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03070">
              <w:rPr>
                <w:rFonts w:asciiTheme="minorHAnsi" w:hAnsiTheme="minorHAnsi" w:cstheme="minorHAnsi"/>
                <w:color w:val="000000"/>
                <w:lang w:val="en-US"/>
              </w:rPr>
              <w:t>IAC-13-D1.3.6</w:t>
            </w:r>
          </w:p>
          <w:p w:rsidR="00D03070" w:rsidRPr="00D03070" w:rsidRDefault="00D03070" w:rsidP="00D03070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D03070" w:rsidRPr="00F639FD" w:rsidRDefault="00D03070" w:rsidP="00D0307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64 International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Astronautical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Congress,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Beijin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Chaina</w:t>
            </w:r>
            <w:proofErr w:type="spellEnd"/>
            <w:r w:rsidRPr="00F639FD">
              <w:rPr>
                <w:rFonts w:cstheme="minorHAnsi"/>
                <w:spacing w:val="-2"/>
                <w:sz w:val="24"/>
                <w:szCs w:val="24"/>
                <w:lang w:val="en-US"/>
              </w:rPr>
              <w:t>, 19-21 September, 2013.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Pr="00D03070" w:rsidRDefault="00D03070" w:rsidP="00835449">
            <w:pPr>
              <w:jc w:val="center"/>
              <w:rPr>
                <w:rFonts w:ascii="Calibri" w:eastAsia="Calibri" w:hAnsi="Calibri" w:cs="Times New Roman"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u w:val="single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0" w:rsidRPr="0056559B" w:rsidRDefault="00D03070" w:rsidP="00D03070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523363">
              <w:rPr>
                <w:lang w:val="en-US"/>
              </w:rPr>
              <w:t xml:space="preserve">. T. </w:t>
            </w:r>
            <w:proofErr w:type="spellStart"/>
            <w:r w:rsidRPr="00523363">
              <w:rPr>
                <w:lang w:val="en-US"/>
              </w:rPr>
              <w:t>Murzakul</w:t>
            </w:r>
            <w:r>
              <w:rPr>
                <w:lang w:val="en-US"/>
              </w:rPr>
              <w:t>ov</w:t>
            </w:r>
            <w:proofErr w:type="spellEnd"/>
          </w:p>
          <w:p w:rsidR="00D03070" w:rsidRPr="00523363" w:rsidRDefault="00D03070" w:rsidP="00D0307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23363">
              <w:rPr>
                <w:lang w:val="en-US"/>
              </w:rPr>
              <w:t>. A. Murushkin</w:t>
            </w:r>
          </w:p>
          <w:p w:rsidR="00D03070" w:rsidRPr="00D03070" w:rsidRDefault="00D03070" w:rsidP="00D030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A.Bekembayev</w:t>
            </w:r>
            <w:proofErr w:type="spellEnd"/>
          </w:p>
          <w:p w:rsidR="00D03070" w:rsidRDefault="00D03070" w:rsidP="00D0307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23363">
              <w:rPr>
                <w:lang w:val="en-US"/>
              </w:rPr>
              <w:t>. V. Ten</w:t>
            </w:r>
          </w:p>
        </w:tc>
      </w:tr>
    </w:tbl>
    <w:p w:rsidR="00866B24" w:rsidRPr="00523363" w:rsidRDefault="00866B24" w:rsidP="00CB7F1D">
      <w:pPr>
        <w:ind w:firstLine="851"/>
        <w:jc w:val="both"/>
        <w:rPr>
          <w:sz w:val="24"/>
          <w:szCs w:val="24"/>
          <w:lang w:val="en-US"/>
        </w:rPr>
      </w:pPr>
    </w:p>
    <w:p w:rsidR="00CB7F1D" w:rsidRPr="00523363" w:rsidRDefault="00CB7F1D">
      <w:pPr>
        <w:rPr>
          <w:lang w:val="en-US"/>
        </w:rPr>
      </w:pPr>
    </w:p>
    <w:sectPr w:rsidR="00CB7F1D" w:rsidRPr="00523363" w:rsidSect="00866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360"/>
    <w:multiLevelType w:val="singleLevel"/>
    <w:tmpl w:val="912E2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D"/>
    <w:rsid w:val="00143B46"/>
    <w:rsid w:val="00386DE4"/>
    <w:rsid w:val="004576BE"/>
    <w:rsid w:val="0050531A"/>
    <w:rsid w:val="00523363"/>
    <w:rsid w:val="0056559B"/>
    <w:rsid w:val="007511BB"/>
    <w:rsid w:val="00785B3C"/>
    <w:rsid w:val="00866B24"/>
    <w:rsid w:val="00CA1E42"/>
    <w:rsid w:val="00CB7F1D"/>
    <w:rsid w:val="00D03070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66B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66B24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CA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33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3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66B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66B24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CA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33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90B-55D4-4500-8211-3712083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Нургужин Марат Рахмалиевич</dc:creator>
  <cp:lastModifiedBy>Асия</cp:lastModifiedBy>
  <cp:revision>2</cp:revision>
  <cp:lastPrinted>2014-01-20T02:47:00Z</cp:lastPrinted>
  <dcterms:created xsi:type="dcterms:W3CDTF">2014-01-20T02:48:00Z</dcterms:created>
  <dcterms:modified xsi:type="dcterms:W3CDTF">2014-01-20T02:48:00Z</dcterms:modified>
</cp:coreProperties>
</file>