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37" w:rsidRDefault="001812E7" w:rsidP="001812E7">
      <w:pPr>
        <w:ind w:firstLine="709"/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031EBE">
        <w:rPr>
          <w:b/>
          <w:noProof/>
          <w:sz w:val="28"/>
          <w:szCs w:val="28"/>
        </w:rPr>
        <w:t>О</w:t>
      </w:r>
      <w:r w:rsidR="001F6C37">
        <w:rPr>
          <w:b/>
          <w:noProof/>
          <w:sz w:val="28"/>
          <w:szCs w:val="28"/>
        </w:rPr>
        <w:t>ТЧЕТ</w:t>
      </w:r>
    </w:p>
    <w:p w:rsidR="001812E7" w:rsidRDefault="001812E7" w:rsidP="001812E7">
      <w:pPr>
        <w:ind w:firstLine="709"/>
        <w:jc w:val="center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t xml:space="preserve">кандидата искусствоведения, член-корреспондента МАИН, </w:t>
      </w:r>
      <w:r w:rsidRPr="00031EBE">
        <w:rPr>
          <w:b/>
          <w:noProof/>
          <w:sz w:val="28"/>
          <w:szCs w:val="28"/>
          <w:lang w:val="kk-KZ"/>
        </w:rPr>
        <w:t xml:space="preserve">заведующего кафедрой исполнительского искусства </w:t>
      </w:r>
      <w:r>
        <w:rPr>
          <w:b/>
          <w:noProof/>
          <w:sz w:val="28"/>
          <w:szCs w:val="28"/>
          <w:lang w:val="kk-KZ"/>
        </w:rPr>
        <w:t>Павлодарского государственного университета им. С. Торайгырова</w:t>
      </w:r>
    </w:p>
    <w:p w:rsidR="001812E7" w:rsidRPr="00031EBE" w:rsidRDefault="001812E7" w:rsidP="001812E7">
      <w:pPr>
        <w:ind w:firstLine="709"/>
        <w:jc w:val="center"/>
        <w:rPr>
          <w:b/>
          <w:noProof/>
          <w:sz w:val="28"/>
          <w:szCs w:val="28"/>
          <w:lang w:val="kk-KZ"/>
        </w:rPr>
      </w:pPr>
      <w:r w:rsidRPr="00031EBE">
        <w:rPr>
          <w:b/>
          <w:noProof/>
          <w:sz w:val="28"/>
          <w:szCs w:val="28"/>
          <w:lang w:val="kk-KZ"/>
        </w:rPr>
        <w:t>Мергалиева Д</w:t>
      </w:r>
      <w:r>
        <w:rPr>
          <w:b/>
          <w:noProof/>
          <w:sz w:val="28"/>
          <w:szCs w:val="28"/>
          <w:lang w:val="kk-KZ"/>
        </w:rPr>
        <w:t>анияра Мергалиевича за 2013</w:t>
      </w:r>
      <w:r w:rsidRPr="00031EBE">
        <w:rPr>
          <w:b/>
          <w:noProof/>
          <w:sz w:val="28"/>
          <w:szCs w:val="28"/>
          <w:lang w:val="kk-KZ"/>
        </w:rPr>
        <w:t xml:space="preserve">г. </w:t>
      </w:r>
    </w:p>
    <w:p w:rsidR="001812E7" w:rsidRPr="00031EBE" w:rsidRDefault="001812E7" w:rsidP="001812E7">
      <w:pPr>
        <w:ind w:firstLine="709"/>
        <w:jc w:val="both"/>
        <w:rPr>
          <w:b/>
          <w:noProof/>
          <w:sz w:val="28"/>
          <w:szCs w:val="28"/>
          <w:lang w:val="kk-KZ"/>
        </w:rPr>
      </w:pPr>
    </w:p>
    <w:p w:rsidR="001812E7" w:rsidRDefault="007E594D" w:rsidP="001812E7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kk-KZ"/>
        </w:rPr>
        <w:t xml:space="preserve">За 2013 год </w:t>
      </w:r>
      <w:r w:rsidR="001812E7" w:rsidRPr="00031EBE">
        <w:rPr>
          <w:noProof/>
          <w:sz w:val="28"/>
          <w:szCs w:val="28"/>
          <w:lang w:val="kk-KZ"/>
        </w:rPr>
        <w:t>мною было сделано следующее</w:t>
      </w:r>
      <w:r w:rsidR="001812E7" w:rsidRPr="00031EBE">
        <w:rPr>
          <w:noProof/>
          <w:sz w:val="28"/>
          <w:szCs w:val="28"/>
        </w:rPr>
        <w:t>:</w:t>
      </w:r>
    </w:p>
    <w:p w:rsidR="00874785" w:rsidRDefault="00874785" w:rsidP="00874785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6336">
        <w:rPr>
          <w:sz w:val="28"/>
          <w:szCs w:val="28"/>
        </w:rPr>
        <w:t>Прослушал курс лекций на тему «Гармония в музыке: от древних знаний к инновациям», д.п.н., к</w:t>
      </w:r>
      <w:proofErr w:type="gramStart"/>
      <w:r w:rsidRPr="00226336">
        <w:rPr>
          <w:sz w:val="28"/>
          <w:szCs w:val="28"/>
        </w:rPr>
        <w:t>.и</w:t>
      </w:r>
      <w:proofErr w:type="gramEnd"/>
      <w:r w:rsidRPr="00226336">
        <w:rPr>
          <w:sz w:val="28"/>
          <w:szCs w:val="28"/>
        </w:rPr>
        <w:t xml:space="preserve">ск., профессора Санкт-Петербургского государственного университета культуры и искусств Слонимской Р. Н. в Павлодарском государственном университете им. С. </w:t>
      </w:r>
      <w:proofErr w:type="spellStart"/>
      <w:r w:rsidRPr="00226336">
        <w:rPr>
          <w:sz w:val="28"/>
          <w:szCs w:val="28"/>
        </w:rPr>
        <w:t>Торайгырова</w:t>
      </w:r>
      <w:proofErr w:type="spellEnd"/>
      <w:r w:rsidRPr="00226336">
        <w:rPr>
          <w:sz w:val="28"/>
          <w:szCs w:val="28"/>
        </w:rPr>
        <w:t xml:space="preserve"> с 18.02.2013 по 03.03.2013г., (сертификат)</w:t>
      </w:r>
    </w:p>
    <w:p w:rsidR="00874785" w:rsidRDefault="00874785" w:rsidP="00874785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НИРС со студентом кафедры ИИ группы МО-302 </w:t>
      </w:r>
      <w:proofErr w:type="spellStart"/>
      <w:r>
        <w:rPr>
          <w:sz w:val="28"/>
          <w:szCs w:val="28"/>
        </w:rPr>
        <w:t>Энгель</w:t>
      </w:r>
      <w:proofErr w:type="spellEnd"/>
      <w:r>
        <w:rPr>
          <w:sz w:val="28"/>
          <w:szCs w:val="28"/>
        </w:rPr>
        <w:t xml:space="preserve"> Полиной </w:t>
      </w:r>
      <w:r w:rsidRPr="003E3FD3">
        <w:rPr>
          <w:sz w:val="28"/>
          <w:szCs w:val="28"/>
        </w:rPr>
        <w:t>в международной научно</w:t>
      </w:r>
      <w:r>
        <w:rPr>
          <w:sz w:val="28"/>
          <w:szCs w:val="28"/>
        </w:rPr>
        <w:t xml:space="preserve"> </w:t>
      </w:r>
      <w:r w:rsidRPr="003E3FD3">
        <w:rPr>
          <w:sz w:val="28"/>
          <w:szCs w:val="28"/>
        </w:rPr>
        <w:t>-</w:t>
      </w:r>
      <w:r>
        <w:rPr>
          <w:sz w:val="28"/>
          <w:szCs w:val="28"/>
        </w:rPr>
        <w:t xml:space="preserve"> практической</w:t>
      </w:r>
      <w:r w:rsidRPr="003E3FD3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Сатпаевские</w:t>
      </w:r>
      <w:proofErr w:type="spellEnd"/>
      <w:r>
        <w:rPr>
          <w:sz w:val="28"/>
          <w:szCs w:val="28"/>
        </w:rPr>
        <w:t xml:space="preserve"> чтения», где получила диплом 3 степени.</w:t>
      </w:r>
    </w:p>
    <w:p w:rsidR="001F6C37" w:rsidRDefault="001F6C37" w:rsidP="00874785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2013 года являюсь членом РУМС (Республиканский учебно-методический совет)</w:t>
      </w:r>
      <w:r w:rsidRPr="001F6C37">
        <w:rPr>
          <w:sz w:val="28"/>
          <w:szCs w:val="28"/>
        </w:rPr>
        <w:t xml:space="preserve"> </w:t>
      </w:r>
      <w:r w:rsidRPr="008C3CA1">
        <w:rPr>
          <w:sz w:val="28"/>
          <w:szCs w:val="28"/>
        </w:rPr>
        <w:t>в Каз</w:t>
      </w:r>
      <w:r>
        <w:rPr>
          <w:sz w:val="28"/>
          <w:szCs w:val="28"/>
        </w:rPr>
        <w:t>ахском г</w:t>
      </w:r>
      <w:r w:rsidRPr="008C3CA1">
        <w:rPr>
          <w:sz w:val="28"/>
          <w:szCs w:val="28"/>
        </w:rPr>
        <w:t>ос</w:t>
      </w:r>
      <w:r>
        <w:rPr>
          <w:sz w:val="28"/>
          <w:szCs w:val="28"/>
        </w:rPr>
        <w:t>ударственном женском педагогическом университете г. Алматы.</w:t>
      </w:r>
    </w:p>
    <w:p w:rsidR="00874785" w:rsidRDefault="0094540A" w:rsidP="00874785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74785" w:rsidRPr="008C3CA1">
        <w:rPr>
          <w:sz w:val="28"/>
          <w:szCs w:val="28"/>
        </w:rPr>
        <w:t xml:space="preserve"> 21.04.2013 по 25.04.2013г., осуществленной с целью выступления на расширенном заседании РУМС УМС на базе Казахского государственного женского педагогического университета на тему «Проблемы и перспективы подготовки педагогических кадров в свете реализации государственной программы развития образования на 2011-2020гг.» в г.</w:t>
      </w:r>
      <w:r w:rsidR="00874785">
        <w:rPr>
          <w:sz w:val="28"/>
          <w:szCs w:val="28"/>
        </w:rPr>
        <w:t xml:space="preserve"> </w:t>
      </w:r>
      <w:r w:rsidR="00874785" w:rsidRPr="008C3CA1">
        <w:rPr>
          <w:sz w:val="28"/>
          <w:szCs w:val="28"/>
        </w:rPr>
        <w:t>Алматы</w:t>
      </w:r>
      <w:r>
        <w:rPr>
          <w:sz w:val="28"/>
          <w:szCs w:val="28"/>
        </w:rPr>
        <w:t>, в</w:t>
      </w:r>
      <w:r w:rsidRPr="008C3CA1">
        <w:rPr>
          <w:sz w:val="28"/>
          <w:szCs w:val="28"/>
        </w:rPr>
        <w:t xml:space="preserve">ыступил с докладом от имени ПГУ им. С. </w:t>
      </w:r>
      <w:proofErr w:type="spellStart"/>
      <w:r w:rsidRPr="008C3CA1">
        <w:rPr>
          <w:sz w:val="28"/>
          <w:szCs w:val="28"/>
        </w:rPr>
        <w:t>Торайгыр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по теме «Дуальное обучение»,</w:t>
      </w:r>
      <w:r w:rsidR="00874785">
        <w:rPr>
          <w:sz w:val="28"/>
          <w:szCs w:val="28"/>
        </w:rPr>
        <w:t>.</w:t>
      </w:r>
      <w:r w:rsidR="00874785" w:rsidRPr="0071736C">
        <w:rPr>
          <w:sz w:val="28"/>
          <w:szCs w:val="28"/>
        </w:rPr>
        <w:t xml:space="preserve"> </w:t>
      </w:r>
      <w:proofErr w:type="gramEnd"/>
    </w:p>
    <w:p w:rsidR="00D30FC5" w:rsidRDefault="00F351BE" w:rsidP="00D30FC5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31.05.2013 выступал в качестве м</w:t>
      </w:r>
      <w:r w:rsidR="00D30FC5">
        <w:rPr>
          <w:sz w:val="28"/>
          <w:szCs w:val="28"/>
        </w:rPr>
        <w:t>одератор</w:t>
      </w:r>
      <w:r>
        <w:rPr>
          <w:sz w:val="28"/>
          <w:szCs w:val="28"/>
        </w:rPr>
        <w:t>а</w:t>
      </w:r>
      <w:r w:rsidR="00D30FC5">
        <w:rPr>
          <w:sz w:val="28"/>
          <w:szCs w:val="28"/>
        </w:rPr>
        <w:t xml:space="preserve"> в секции искусство и культура на международной научно-практической конференции «</w:t>
      </w:r>
      <w:proofErr w:type="spellStart"/>
      <w:r w:rsidR="00D30FC5">
        <w:rPr>
          <w:sz w:val="28"/>
          <w:szCs w:val="28"/>
        </w:rPr>
        <w:t>Иманжусуп</w:t>
      </w:r>
      <w:proofErr w:type="spellEnd"/>
      <w:r w:rsidR="00D30FC5">
        <w:rPr>
          <w:sz w:val="28"/>
          <w:szCs w:val="28"/>
        </w:rPr>
        <w:t xml:space="preserve">  в культурно-исторической традиции современности»</w:t>
      </w:r>
      <w:r>
        <w:rPr>
          <w:sz w:val="28"/>
          <w:szCs w:val="28"/>
        </w:rPr>
        <w:t xml:space="preserve"> г. Павлодар.</w:t>
      </w:r>
      <w:r w:rsidR="00D30FC5">
        <w:rPr>
          <w:sz w:val="28"/>
          <w:szCs w:val="28"/>
        </w:rPr>
        <w:t xml:space="preserve"> </w:t>
      </w:r>
    </w:p>
    <w:p w:rsidR="00D30FC5" w:rsidRDefault="00D30FC5" w:rsidP="00D30FC5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D7542">
        <w:rPr>
          <w:sz w:val="28"/>
          <w:szCs w:val="28"/>
        </w:rPr>
        <w:t xml:space="preserve">Награжден благодарственным письмом Ж. </w:t>
      </w:r>
      <w:proofErr w:type="spellStart"/>
      <w:r w:rsidRPr="006D7542">
        <w:rPr>
          <w:sz w:val="28"/>
          <w:szCs w:val="28"/>
        </w:rPr>
        <w:t>Аубакировой</w:t>
      </w:r>
      <w:proofErr w:type="spellEnd"/>
      <w:r w:rsidRPr="006D7542">
        <w:rPr>
          <w:sz w:val="28"/>
          <w:szCs w:val="28"/>
        </w:rPr>
        <w:t xml:space="preserve"> в подготовке профессиональных инструменталистов в Республиканской предметной олимпиаде – 2013</w:t>
      </w:r>
      <w:r w:rsidR="009A182A">
        <w:rPr>
          <w:sz w:val="28"/>
          <w:szCs w:val="28"/>
        </w:rPr>
        <w:t>,</w:t>
      </w:r>
      <w:r w:rsidRPr="006D7542">
        <w:rPr>
          <w:sz w:val="28"/>
          <w:szCs w:val="28"/>
        </w:rPr>
        <w:t xml:space="preserve"> студентки </w:t>
      </w:r>
      <w:r>
        <w:rPr>
          <w:sz w:val="28"/>
          <w:szCs w:val="28"/>
        </w:rPr>
        <w:t xml:space="preserve">гр. МО-302 </w:t>
      </w:r>
      <w:r w:rsidRPr="006D7542">
        <w:rPr>
          <w:sz w:val="28"/>
          <w:szCs w:val="28"/>
        </w:rPr>
        <w:t>Сапаровой С.,</w:t>
      </w:r>
      <w:r>
        <w:rPr>
          <w:sz w:val="28"/>
          <w:szCs w:val="28"/>
        </w:rPr>
        <w:t xml:space="preserve"> (Дипломант), </w:t>
      </w:r>
      <w:r w:rsidRPr="006D7542">
        <w:rPr>
          <w:sz w:val="28"/>
          <w:szCs w:val="28"/>
        </w:rPr>
        <w:t>г. Алматы 18.03.2013.</w:t>
      </w:r>
    </w:p>
    <w:p w:rsidR="006C0E3A" w:rsidRDefault="009A182A" w:rsidP="006C0E3A">
      <w:pPr>
        <w:widowControl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20.05.2013 в</w:t>
      </w:r>
      <w:r w:rsidR="006C0E3A" w:rsidRPr="006C0E3A">
        <w:rPr>
          <w:sz w:val="28"/>
          <w:szCs w:val="28"/>
        </w:rPr>
        <w:t xml:space="preserve">ыступал в качестве модератора в честь приезда в ПГУ им. С. </w:t>
      </w:r>
      <w:proofErr w:type="spellStart"/>
      <w:r w:rsidR="006C0E3A" w:rsidRPr="006C0E3A">
        <w:rPr>
          <w:sz w:val="28"/>
          <w:szCs w:val="28"/>
        </w:rPr>
        <w:t>Торайгырова</w:t>
      </w:r>
      <w:proofErr w:type="spellEnd"/>
      <w:r w:rsidR="006C0E3A" w:rsidRPr="006C0E3A">
        <w:rPr>
          <w:sz w:val="28"/>
          <w:szCs w:val="28"/>
        </w:rPr>
        <w:t xml:space="preserve"> </w:t>
      </w:r>
      <w:proofErr w:type="spellStart"/>
      <w:r w:rsidR="006C0E3A" w:rsidRPr="006C0E3A">
        <w:rPr>
          <w:sz w:val="28"/>
          <w:szCs w:val="28"/>
        </w:rPr>
        <w:t>продюссера</w:t>
      </w:r>
      <w:proofErr w:type="spellEnd"/>
      <w:r w:rsidR="006C0E3A" w:rsidRPr="006C0E3A">
        <w:rPr>
          <w:sz w:val="28"/>
          <w:szCs w:val="28"/>
        </w:rPr>
        <w:t xml:space="preserve">, кинорежиссера, профессора </w:t>
      </w:r>
      <w:proofErr w:type="spellStart"/>
      <w:r w:rsidR="006C0E3A" w:rsidRPr="006C0E3A">
        <w:rPr>
          <w:sz w:val="28"/>
          <w:szCs w:val="28"/>
        </w:rPr>
        <w:t>Сламбек</w:t>
      </w:r>
      <w:proofErr w:type="spellEnd"/>
      <w:r w:rsidR="006C0E3A" w:rsidRPr="006C0E3A">
        <w:rPr>
          <w:sz w:val="28"/>
          <w:szCs w:val="28"/>
        </w:rPr>
        <w:t xml:space="preserve"> </w:t>
      </w:r>
      <w:proofErr w:type="spellStart"/>
      <w:r w:rsidR="006C0E3A" w:rsidRPr="006C0E3A">
        <w:rPr>
          <w:sz w:val="28"/>
          <w:szCs w:val="28"/>
        </w:rPr>
        <w:t>Тауекела</w:t>
      </w:r>
      <w:proofErr w:type="spellEnd"/>
      <w:r w:rsidR="00213277">
        <w:rPr>
          <w:sz w:val="28"/>
          <w:szCs w:val="28"/>
        </w:rPr>
        <w:t>.</w:t>
      </w:r>
    </w:p>
    <w:p w:rsidR="007F643C" w:rsidRDefault="006C0E3A" w:rsidP="007C4B1B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даны положительные отзывы</w:t>
      </w:r>
      <w:r w:rsidR="007C4B1B">
        <w:rPr>
          <w:sz w:val="28"/>
          <w:szCs w:val="28"/>
        </w:rPr>
        <w:t xml:space="preserve"> и рецензии</w:t>
      </w:r>
      <w:r w:rsidR="007F643C">
        <w:rPr>
          <w:sz w:val="28"/>
          <w:szCs w:val="28"/>
        </w:rPr>
        <w:t xml:space="preserve"> следующим педагогам и магистрантам</w:t>
      </w:r>
      <w:r w:rsidR="007C4B1B">
        <w:rPr>
          <w:sz w:val="28"/>
          <w:szCs w:val="28"/>
        </w:rPr>
        <w:t>:</w:t>
      </w:r>
    </w:p>
    <w:p w:rsidR="006C0E3A" w:rsidRDefault="007F643C" w:rsidP="00213277">
      <w:pPr>
        <w:pStyle w:val="a4"/>
        <w:tabs>
          <w:tab w:val="left" w:pos="142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отзыв п</w:t>
      </w:r>
      <w:r w:rsidR="006C0E3A" w:rsidRPr="00900C1A">
        <w:rPr>
          <w:sz w:val="28"/>
          <w:szCs w:val="28"/>
        </w:rPr>
        <w:t xml:space="preserve">реподавателю ГУ «Музыкальный </w:t>
      </w:r>
      <w:proofErr w:type="gramStart"/>
      <w:r w:rsidR="006C0E3A" w:rsidRPr="00900C1A">
        <w:rPr>
          <w:sz w:val="28"/>
          <w:szCs w:val="28"/>
        </w:rPr>
        <w:t>колледж-муз</w:t>
      </w:r>
      <w:proofErr w:type="gramEnd"/>
      <w:r w:rsidR="006C0E3A" w:rsidRPr="00900C1A">
        <w:rPr>
          <w:sz w:val="28"/>
          <w:szCs w:val="28"/>
        </w:rPr>
        <w:t>.</w:t>
      </w:r>
      <w:r w:rsidR="006C0E3A">
        <w:rPr>
          <w:sz w:val="28"/>
          <w:szCs w:val="28"/>
        </w:rPr>
        <w:t xml:space="preserve"> </w:t>
      </w:r>
      <w:r w:rsidR="006C0E3A" w:rsidRPr="00900C1A">
        <w:rPr>
          <w:sz w:val="28"/>
          <w:szCs w:val="28"/>
        </w:rPr>
        <w:t xml:space="preserve">школа-интернат» </w:t>
      </w:r>
      <w:proofErr w:type="spellStart"/>
      <w:r w:rsidR="006C0E3A" w:rsidRPr="00900C1A">
        <w:rPr>
          <w:sz w:val="28"/>
          <w:szCs w:val="28"/>
        </w:rPr>
        <w:t>Канаевой</w:t>
      </w:r>
      <w:proofErr w:type="spellEnd"/>
      <w:r w:rsidR="006C0E3A" w:rsidRPr="00900C1A">
        <w:rPr>
          <w:sz w:val="28"/>
          <w:szCs w:val="28"/>
        </w:rPr>
        <w:t xml:space="preserve"> А.Б. (</w:t>
      </w:r>
      <w:proofErr w:type="spellStart"/>
      <w:r w:rsidR="006C0E3A" w:rsidRPr="00900C1A">
        <w:rPr>
          <w:sz w:val="28"/>
          <w:szCs w:val="28"/>
        </w:rPr>
        <w:t>кобыз</w:t>
      </w:r>
      <w:proofErr w:type="spellEnd"/>
      <w:r w:rsidR="006C0E3A" w:rsidRPr="00900C1A">
        <w:rPr>
          <w:sz w:val="28"/>
          <w:szCs w:val="28"/>
        </w:rPr>
        <w:t xml:space="preserve">) </w:t>
      </w:r>
    </w:p>
    <w:p w:rsidR="006C0E3A" w:rsidRPr="00900C1A" w:rsidRDefault="007F643C" w:rsidP="00213277">
      <w:pPr>
        <w:pStyle w:val="a4"/>
        <w:tabs>
          <w:tab w:val="left" w:pos="142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C0E3A" w:rsidRPr="00900C1A">
        <w:rPr>
          <w:sz w:val="28"/>
          <w:szCs w:val="28"/>
        </w:rPr>
        <w:t xml:space="preserve">тзыв преподавателю ГУ «Музыкальный </w:t>
      </w:r>
      <w:proofErr w:type="gramStart"/>
      <w:r w:rsidR="006C0E3A" w:rsidRPr="00900C1A">
        <w:rPr>
          <w:sz w:val="28"/>
          <w:szCs w:val="28"/>
        </w:rPr>
        <w:t>колледж-муз</w:t>
      </w:r>
      <w:proofErr w:type="gramEnd"/>
      <w:r w:rsidR="006C0E3A" w:rsidRPr="00900C1A">
        <w:rPr>
          <w:sz w:val="28"/>
          <w:szCs w:val="28"/>
        </w:rPr>
        <w:t>.</w:t>
      </w:r>
      <w:r w:rsidR="006C0E3A">
        <w:rPr>
          <w:sz w:val="28"/>
          <w:szCs w:val="28"/>
        </w:rPr>
        <w:t xml:space="preserve"> </w:t>
      </w:r>
      <w:r w:rsidR="006C0E3A" w:rsidRPr="00900C1A">
        <w:rPr>
          <w:sz w:val="28"/>
          <w:szCs w:val="28"/>
        </w:rPr>
        <w:t xml:space="preserve">школа-интернат» </w:t>
      </w:r>
      <w:proofErr w:type="spellStart"/>
      <w:r w:rsidR="006C0E3A">
        <w:rPr>
          <w:sz w:val="28"/>
          <w:szCs w:val="28"/>
        </w:rPr>
        <w:t>Кенжеканову</w:t>
      </w:r>
      <w:proofErr w:type="spellEnd"/>
      <w:r w:rsidR="006C0E3A">
        <w:rPr>
          <w:sz w:val="28"/>
          <w:szCs w:val="28"/>
        </w:rPr>
        <w:t xml:space="preserve"> Б.Г.</w:t>
      </w:r>
      <w:r w:rsidR="006C0E3A" w:rsidRPr="00900C1A">
        <w:rPr>
          <w:sz w:val="28"/>
          <w:szCs w:val="28"/>
        </w:rPr>
        <w:t xml:space="preserve"> (</w:t>
      </w:r>
      <w:r w:rsidR="006C0E3A">
        <w:rPr>
          <w:sz w:val="28"/>
          <w:szCs w:val="28"/>
        </w:rPr>
        <w:t>домбра</w:t>
      </w:r>
      <w:r w:rsidR="006C0E3A" w:rsidRPr="00900C1A">
        <w:rPr>
          <w:sz w:val="28"/>
          <w:szCs w:val="28"/>
        </w:rPr>
        <w:t xml:space="preserve">) </w:t>
      </w:r>
    </w:p>
    <w:p w:rsidR="006C0E3A" w:rsidRDefault="007F643C" w:rsidP="00213277">
      <w:pPr>
        <w:pStyle w:val="a4"/>
        <w:tabs>
          <w:tab w:val="left" w:pos="142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C0E3A">
        <w:rPr>
          <w:sz w:val="28"/>
          <w:szCs w:val="28"/>
        </w:rPr>
        <w:t>ецензия на электронный учебно-методический комплекс преподавателю</w:t>
      </w:r>
      <w:r w:rsidR="006C0E3A" w:rsidRPr="00900C1A">
        <w:rPr>
          <w:sz w:val="28"/>
          <w:szCs w:val="28"/>
        </w:rPr>
        <w:t xml:space="preserve"> ГУ «Музыкальный </w:t>
      </w:r>
      <w:proofErr w:type="gramStart"/>
      <w:r w:rsidR="006C0E3A" w:rsidRPr="00900C1A">
        <w:rPr>
          <w:sz w:val="28"/>
          <w:szCs w:val="28"/>
        </w:rPr>
        <w:t>колледж-муз</w:t>
      </w:r>
      <w:proofErr w:type="gramEnd"/>
      <w:r w:rsidR="006C0E3A" w:rsidRPr="00900C1A">
        <w:rPr>
          <w:sz w:val="28"/>
          <w:szCs w:val="28"/>
        </w:rPr>
        <w:t>.</w:t>
      </w:r>
      <w:r w:rsidR="006C0E3A">
        <w:rPr>
          <w:sz w:val="28"/>
          <w:szCs w:val="28"/>
        </w:rPr>
        <w:t xml:space="preserve"> </w:t>
      </w:r>
      <w:r w:rsidR="006C0E3A" w:rsidRPr="00900C1A">
        <w:rPr>
          <w:sz w:val="28"/>
          <w:szCs w:val="28"/>
        </w:rPr>
        <w:t xml:space="preserve">школа-интернат» </w:t>
      </w:r>
      <w:r w:rsidR="006C0E3A">
        <w:rPr>
          <w:sz w:val="28"/>
          <w:szCs w:val="28"/>
        </w:rPr>
        <w:t>Фрадкиной Г.Б. (сольфеджио)</w:t>
      </w:r>
    </w:p>
    <w:p w:rsidR="006C0E3A" w:rsidRPr="00251FD4" w:rsidRDefault="007F643C" w:rsidP="00213277">
      <w:pPr>
        <w:pStyle w:val="a4"/>
        <w:tabs>
          <w:tab w:val="left" w:pos="142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о</w:t>
      </w:r>
      <w:r w:rsidR="006C0E3A" w:rsidRPr="00251FD4">
        <w:rPr>
          <w:sz w:val="28"/>
          <w:szCs w:val="28"/>
          <w:lang w:val="kk-KZ"/>
        </w:rPr>
        <w:t>тзыв о работе педагога дополнительного образования ДМШ с.</w:t>
      </w:r>
      <w:r>
        <w:rPr>
          <w:sz w:val="28"/>
          <w:szCs w:val="28"/>
          <w:lang w:val="kk-KZ"/>
        </w:rPr>
        <w:t xml:space="preserve"> </w:t>
      </w:r>
      <w:r w:rsidR="006C0E3A" w:rsidRPr="00251FD4">
        <w:rPr>
          <w:sz w:val="28"/>
          <w:szCs w:val="28"/>
          <w:lang w:val="kk-KZ"/>
        </w:rPr>
        <w:t>Кенжеколь</w:t>
      </w:r>
      <w:r w:rsidR="006C0E3A" w:rsidRPr="00251FD4">
        <w:rPr>
          <w:b/>
          <w:sz w:val="27"/>
          <w:szCs w:val="27"/>
          <w:lang w:val="kk-KZ"/>
        </w:rPr>
        <w:t xml:space="preserve"> </w:t>
      </w:r>
      <w:r w:rsidR="006C0E3A" w:rsidRPr="00251FD4">
        <w:rPr>
          <w:sz w:val="28"/>
          <w:szCs w:val="28"/>
          <w:lang w:val="kk-KZ"/>
        </w:rPr>
        <w:t xml:space="preserve">Акиловой </w:t>
      </w:r>
      <w:r w:rsidR="006C0E3A">
        <w:rPr>
          <w:sz w:val="28"/>
          <w:szCs w:val="28"/>
          <w:lang w:val="kk-KZ"/>
        </w:rPr>
        <w:t>К.К. (фортепиано)</w:t>
      </w:r>
    </w:p>
    <w:p w:rsidR="006C0E3A" w:rsidRDefault="006C0E3A" w:rsidP="00213277">
      <w:pPr>
        <w:tabs>
          <w:tab w:val="left" w:pos="284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</w:t>
      </w:r>
      <w:r w:rsidRPr="00900C1A">
        <w:rPr>
          <w:sz w:val="28"/>
          <w:szCs w:val="28"/>
        </w:rPr>
        <w:t xml:space="preserve"> даны положительные рецензии</w:t>
      </w:r>
      <w:r w:rsidRPr="006D7542">
        <w:rPr>
          <w:sz w:val="28"/>
          <w:szCs w:val="28"/>
        </w:rPr>
        <w:t xml:space="preserve"> магистрантам</w:t>
      </w:r>
      <w:r>
        <w:rPr>
          <w:sz w:val="28"/>
          <w:szCs w:val="28"/>
        </w:rPr>
        <w:t xml:space="preserve"> (6чел.)</w:t>
      </w:r>
      <w:r w:rsidRPr="006D7542">
        <w:rPr>
          <w:sz w:val="28"/>
          <w:szCs w:val="28"/>
        </w:rPr>
        <w:t xml:space="preserve"> Каз</w:t>
      </w:r>
      <w:r w:rsidR="004A7F1B">
        <w:rPr>
          <w:sz w:val="28"/>
          <w:szCs w:val="28"/>
        </w:rPr>
        <w:t>ахского</w:t>
      </w:r>
      <w:r w:rsidRPr="006D7542">
        <w:rPr>
          <w:sz w:val="28"/>
          <w:szCs w:val="28"/>
        </w:rPr>
        <w:t>. Национального университета искусств (КАЗНУИ).</w:t>
      </w:r>
    </w:p>
    <w:p w:rsidR="00D30FC5" w:rsidRDefault="00D30FC5" w:rsidP="00D30FC5">
      <w:pPr>
        <w:pStyle w:val="a4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Style w:val="FontStyle13"/>
          <w:sz w:val="28"/>
          <w:szCs w:val="28"/>
        </w:rPr>
      </w:pPr>
      <w:r w:rsidRPr="00AA354F">
        <w:rPr>
          <w:sz w:val="28"/>
          <w:szCs w:val="28"/>
        </w:rPr>
        <w:t>Заключен договор об академической мобильности и сотрудничестве между ГУ «Казахский национальный университет искусств»</w:t>
      </w:r>
      <w:r w:rsidRPr="00AA354F">
        <w:rPr>
          <w:rStyle w:val="FontStyle13"/>
          <w:sz w:val="28"/>
          <w:szCs w:val="28"/>
        </w:rPr>
        <w:t xml:space="preserve"> и </w:t>
      </w:r>
      <w:r w:rsidR="00B36893">
        <w:rPr>
          <w:rStyle w:val="FontStyle13"/>
          <w:sz w:val="28"/>
          <w:szCs w:val="28"/>
        </w:rPr>
        <w:t xml:space="preserve">РГП на ПХВ </w:t>
      </w:r>
      <w:r w:rsidRPr="00AA354F">
        <w:rPr>
          <w:rStyle w:val="FontStyle13"/>
          <w:sz w:val="28"/>
          <w:szCs w:val="28"/>
        </w:rPr>
        <w:t xml:space="preserve">ПГУ им. С. </w:t>
      </w:r>
      <w:proofErr w:type="spellStart"/>
      <w:r w:rsidRPr="00AA354F">
        <w:rPr>
          <w:rStyle w:val="FontStyle13"/>
          <w:sz w:val="28"/>
          <w:szCs w:val="28"/>
        </w:rPr>
        <w:t>Торайгыровым</w:t>
      </w:r>
      <w:proofErr w:type="spellEnd"/>
      <w:r>
        <w:rPr>
          <w:rStyle w:val="FontStyle13"/>
          <w:sz w:val="28"/>
          <w:szCs w:val="28"/>
        </w:rPr>
        <w:t>, с кафедрой «Музыкальное образование»</w:t>
      </w:r>
      <w:r w:rsidR="00B36893">
        <w:rPr>
          <w:rStyle w:val="FontStyle13"/>
          <w:sz w:val="28"/>
          <w:szCs w:val="28"/>
        </w:rPr>
        <w:t xml:space="preserve"> и «Исполнительское искусство».</w:t>
      </w:r>
    </w:p>
    <w:p w:rsidR="008E5706" w:rsidRDefault="00D30FC5" w:rsidP="008E5706">
      <w:pPr>
        <w:pStyle w:val="a4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Заключен договор по дуальной технологии с Областной филармонией им. И. </w:t>
      </w:r>
      <w:proofErr w:type="spellStart"/>
      <w:r>
        <w:rPr>
          <w:rStyle w:val="FontStyle13"/>
          <w:sz w:val="28"/>
          <w:szCs w:val="28"/>
        </w:rPr>
        <w:t>Байзакова</w:t>
      </w:r>
      <w:proofErr w:type="spellEnd"/>
      <w:r>
        <w:rPr>
          <w:rStyle w:val="FontStyle13"/>
          <w:sz w:val="28"/>
          <w:szCs w:val="28"/>
        </w:rPr>
        <w:t>,</w:t>
      </w:r>
      <w:r w:rsidR="008E5706" w:rsidRPr="008E5706">
        <w:rPr>
          <w:rStyle w:val="FontStyle13"/>
          <w:sz w:val="28"/>
          <w:szCs w:val="28"/>
        </w:rPr>
        <w:t xml:space="preserve"> </w:t>
      </w:r>
      <w:r w:rsidR="008E5706" w:rsidRPr="00AA354F">
        <w:rPr>
          <w:rStyle w:val="FontStyle13"/>
          <w:sz w:val="28"/>
          <w:szCs w:val="28"/>
        </w:rPr>
        <w:t xml:space="preserve">ПГУ им. С. </w:t>
      </w:r>
      <w:proofErr w:type="spellStart"/>
      <w:r w:rsidR="008E5706" w:rsidRPr="00AA354F">
        <w:rPr>
          <w:rStyle w:val="FontStyle13"/>
          <w:sz w:val="28"/>
          <w:szCs w:val="28"/>
        </w:rPr>
        <w:t>Торайгыр</w:t>
      </w:r>
      <w:r w:rsidR="00362660">
        <w:rPr>
          <w:rStyle w:val="FontStyle13"/>
          <w:sz w:val="28"/>
          <w:szCs w:val="28"/>
        </w:rPr>
        <w:t>ова</w:t>
      </w:r>
      <w:proofErr w:type="spellEnd"/>
      <w:r w:rsidR="008E5706">
        <w:rPr>
          <w:rStyle w:val="FontStyle13"/>
          <w:sz w:val="28"/>
          <w:szCs w:val="28"/>
        </w:rPr>
        <w:t>, с кафедрой «Исполнительское искусство».</w:t>
      </w:r>
    </w:p>
    <w:p w:rsidR="001812E7" w:rsidRPr="00874785" w:rsidRDefault="00874785" w:rsidP="001812E7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1812E7" w:rsidRPr="00874785">
        <w:rPr>
          <w:noProof/>
          <w:sz w:val="28"/>
          <w:szCs w:val="28"/>
        </w:rPr>
        <w:t>С</w:t>
      </w:r>
      <w:r w:rsidR="001812E7" w:rsidRPr="00874785">
        <w:rPr>
          <w:sz w:val="28"/>
          <w:szCs w:val="28"/>
        </w:rPr>
        <w:t xml:space="preserve"> 12.09.2013 по 14.09.2013г., принимал участие в заседании апелляционной комиссии МОНРК, мною и комиссией были написаны отзывы на работу доктора ф</w:t>
      </w:r>
      <w:r w:rsidR="001812E7" w:rsidRPr="00874785">
        <w:rPr>
          <w:color w:val="000000"/>
          <w:sz w:val="28"/>
          <w:szCs w:val="28"/>
          <w:lang w:val="kk-KZ"/>
        </w:rPr>
        <w:t>илософии (PhD)</w:t>
      </w:r>
      <w:r w:rsidR="001812E7" w:rsidRPr="00874785">
        <w:rPr>
          <w:sz w:val="28"/>
          <w:szCs w:val="28"/>
        </w:rPr>
        <w:t xml:space="preserve"> по специальности </w:t>
      </w:r>
      <w:r w:rsidR="001812E7" w:rsidRPr="00874785">
        <w:rPr>
          <w:color w:val="000000"/>
          <w:sz w:val="28"/>
          <w:szCs w:val="28"/>
          <w:lang w:val="kk-KZ"/>
        </w:rPr>
        <w:t xml:space="preserve">6D040600 – Режиссура Дунгешова М.Д. в г. Астана. </w:t>
      </w:r>
    </w:p>
    <w:p w:rsidR="001812E7" w:rsidRPr="00031EBE" w:rsidRDefault="00874785" w:rsidP="001812E7">
      <w:pPr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>5</w:t>
      </w:r>
      <w:r w:rsidR="001812E7" w:rsidRPr="00031EBE">
        <w:rPr>
          <w:rFonts w:ascii="KZ Times New Roman" w:hAnsi="KZ Times New Roman"/>
          <w:sz w:val="28"/>
          <w:szCs w:val="28"/>
        </w:rPr>
        <w:t xml:space="preserve">. 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>С 22.09.2013-29.09.2013 принимал участие в ІІІ - Международном культурном форуме «Культура нового поколения» в Москве и Ульяновске (</w:t>
      </w:r>
      <w:r w:rsidR="0044426F">
        <w:rPr>
          <w:rFonts w:ascii="KZ Times New Roman" w:hAnsi="KZ Times New Roman"/>
          <w:sz w:val="28"/>
          <w:szCs w:val="28"/>
          <w:lang w:val="kk-KZ"/>
        </w:rPr>
        <w:t xml:space="preserve">имеется 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>благодарственное письмо).</w:t>
      </w:r>
    </w:p>
    <w:p w:rsidR="001812E7" w:rsidRPr="00031EBE" w:rsidRDefault="00874785" w:rsidP="001812E7">
      <w:pPr>
        <w:ind w:firstLine="709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>. С 10.10.2013-11.10.2013 являлся председателем жюри Международного фестиваля «Ертіс Жұлдыздары»в г. Павлодар (благодарственное письмо)</w:t>
      </w:r>
      <w:r w:rsidR="001812E7" w:rsidRPr="00031EBE">
        <w:rPr>
          <w:rFonts w:ascii="KZ Times New Roman" w:hAnsi="KZ Times New Roman"/>
          <w:sz w:val="28"/>
          <w:szCs w:val="28"/>
        </w:rPr>
        <w:t>.</w:t>
      </w:r>
    </w:p>
    <w:p w:rsidR="001812E7" w:rsidRPr="00031EBE" w:rsidRDefault="00874785" w:rsidP="001812E7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>7</w:t>
      </w:r>
      <w:r w:rsidR="001812E7" w:rsidRPr="00031EBE">
        <w:rPr>
          <w:rFonts w:ascii="KZ Times New Roman" w:hAnsi="KZ Times New Roman"/>
          <w:sz w:val="28"/>
          <w:szCs w:val="28"/>
        </w:rPr>
        <w:t xml:space="preserve">. 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 xml:space="preserve">Выступил с докладом в Международном симпозиуме </w:t>
      </w:r>
      <w:r w:rsidR="001812E7" w:rsidRPr="00031EBE">
        <w:rPr>
          <w:bCs/>
          <w:color w:val="000000"/>
          <w:sz w:val="28"/>
          <w:szCs w:val="28"/>
        </w:rPr>
        <w:t>«Менеджмент современных музыкальных образовательных учреждений» с 14.10.2013-18.10.2013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 г. Павлодар (Сертификат).</w:t>
      </w:r>
    </w:p>
    <w:p w:rsidR="001812E7" w:rsidRPr="00031EBE" w:rsidRDefault="00874785" w:rsidP="001812E7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8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. 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>Прослушал курсы лекции Народного артиста Татарстана, Народного артиста Удмуртии, Заслуженного артиста РФ, лауреата международных конкурсов, профессора Казанской государственной консерватории им. Н. Жиганова</w:t>
      </w:r>
      <w:r w:rsidR="00282981">
        <w:rPr>
          <w:rFonts w:ascii="KZ Times New Roman" w:hAnsi="KZ Times New Roman"/>
          <w:sz w:val="28"/>
          <w:szCs w:val="28"/>
          <w:lang w:val="kk-KZ"/>
        </w:rPr>
        <w:t>,</w:t>
      </w:r>
      <w:r w:rsidR="001812E7" w:rsidRPr="00031EBE">
        <w:rPr>
          <w:rFonts w:ascii="KZ Times New Roman" w:hAnsi="KZ Times New Roman"/>
          <w:sz w:val="28"/>
          <w:szCs w:val="28"/>
          <w:lang w:val="kk-KZ"/>
        </w:rPr>
        <w:t xml:space="preserve"> Михайлова Е.В.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 на тему «История исполнительского искусства» с 14.10.2013-28.10.2013</w:t>
      </w:r>
    </w:p>
    <w:p w:rsidR="001812E7" w:rsidRPr="00031EBE" w:rsidRDefault="00874785" w:rsidP="001812E7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10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. Принимал участие в качестве слушателя в кустовом семинар-совещании на тему: «Общественное согласие и национальное единство народа Казахстана: концептуальные основы, институты и механизм обеспечения» 30.10.2013 </w:t>
      </w:r>
      <w:r w:rsidR="00282981">
        <w:rPr>
          <w:bCs/>
          <w:color w:val="000000"/>
          <w:sz w:val="28"/>
          <w:szCs w:val="28"/>
          <w:lang w:val="kk-KZ"/>
        </w:rPr>
        <w:t xml:space="preserve">в </w:t>
      </w:r>
      <w:r w:rsidR="001812E7" w:rsidRPr="00031EBE">
        <w:rPr>
          <w:bCs/>
          <w:color w:val="000000"/>
          <w:sz w:val="28"/>
          <w:szCs w:val="28"/>
          <w:lang w:val="kk-KZ"/>
        </w:rPr>
        <w:t>ПГУ им. С. Торайгырова.</w:t>
      </w:r>
    </w:p>
    <w:p w:rsidR="001812E7" w:rsidRPr="00031EBE" w:rsidRDefault="00D24B75" w:rsidP="001812E7">
      <w:pPr>
        <w:ind w:firstLine="709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11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. 21.11.2013 награжден грамотой </w:t>
      </w:r>
      <w:r w:rsidR="001812E7" w:rsidRPr="00031EBE">
        <w:rPr>
          <w:bCs/>
          <w:color w:val="000000"/>
          <w:sz w:val="28"/>
          <w:szCs w:val="28"/>
        </w:rPr>
        <w:t>«</w:t>
      </w:r>
      <w:r w:rsidR="001812E7" w:rsidRPr="00031EBE">
        <w:rPr>
          <w:bCs/>
          <w:color w:val="000000"/>
          <w:sz w:val="28"/>
          <w:szCs w:val="28"/>
          <w:lang w:val="kk-KZ"/>
        </w:rPr>
        <w:t>Құрмет</w:t>
      </w:r>
      <w:r w:rsidR="001812E7" w:rsidRPr="00031EBE">
        <w:rPr>
          <w:bCs/>
          <w:color w:val="000000"/>
          <w:sz w:val="28"/>
          <w:szCs w:val="28"/>
        </w:rPr>
        <w:t>»</w:t>
      </w:r>
      <w:r w:rsidR="001812E7" w:rsidRPr="00031EBE">
        <w:rPr>
          <w:bCs/>
          <w:color w:val="000000"/>
          <w:sz w:val="28"/>
          <w:szCs w:val="28"/>
          <w:lang w:val="kk-KZ"/>
        </w:rPr>
        <w:t xml:space="preserve"> за активное участие и развитий культурной жизни Павлодарской области.</w:t>
      </w:r>
    </w:p>
    <w:p w:rsidR="001812E7" w:rsidRPr="00031EBE" w:rsidRDefault="00D24B75" w:rsidP="001812E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kk-KZ"/>
        </w:rPr>
        <w:t>12</w:t>
      </w:r>
      <w:r w:rsidR="001812E7" w:rsidRPr="00031EBE">
        <w:rPr>
          <w:bCs/>
          <w:color w:val="000000"/>
          <w:sz w:val="28"/>
          <w:szCs w:val="28"/>
          <w:lang w:val="kk-KZ"/>
        </w:rPr>
        <w:t>. У</w:t>
      </w:r>
      <w:proofErr w:type="spellStart"/>
      <w:r w:rsidR="001812E7" w:rsidRPr="00031EBE">
        <w:rPr>
          <w:sz w:val="28"/>
          <w:szCs w:val="28"/>
        </w:rPr>
        <w:t>частвовал</w:t>
      </w:r>
      <w:proofErr w:type="spellEnd"/>
      <w:r w:rsidR="001812E7" w:rsidRPr="00031EBE">
        <w:rPr>
          <w:sz w:val="28"/>
          <w:szCs w:val="28"/>
        </w:rPr>
        <w:t xml:space="preserve"> в Международном семинаре в Алтайской государственной академии культуры и искусств в качестве оргкомитета и докладчика </w:t>
      </w:r>
      <w:r w:rsidR="001812E7" w:rsidRPr="00031EBE">
        <w:rPr>
          <w:color w:val="000000"/>
          <w:sz w:val="28"/>
          <w:szCs w:val="28"/>
        </w:rPr>
        <w:t>по теме «Дуальная технология обучения» (</w:t>
      </w:r>
      <w:r w:rsidR="00E27B5F">
        <w:rPr>
          <w:color w:val="000000"/>
          <w:sz w:val="28"/>
          <w:szCs w:val="28"/>
        </w:rPr>
        <w:t>доклад о дуальном образовании кафедры исполнительского искусства</w:t>
      </w:r>
      <w:r w:rsidR="001812E7" w:rsidRPr="00031EBE">
        <w:rPr>
          <w:color w:val="000000"/>
          <w:sz w:val="28"/>
          <w:szCs w:val="28"/>
        </w:rPr>
        <w:t>). Принимал участие в</w:t>
      </w:r>
      <w:r w:rsidR="001812E7" w:rsidRPr="00031EBE">
        <w:rPr>
          <w:b/>
          <w:color w:val="000000"/>
          <w:sz w:val="28"/>
          <w:szCs w:val="28"/>
        </w:rPr>
        <w:t xml:space="preserve"> </w:t>
      </w:r>
      <w:r w:rsidR="001812E7" w:rsidRPr="00031EBE">
        <w:rPr>
          <w:color w:val="000000"/>
          <w:sz w:val="28"/>
          <w:szCs w:val="28"/>
        </w:rPr>
        <w:t xml:space="preserve">Мастер-классе доктора искусствоведения, заслуженного деятеля искусств РФ, профессора Московской консерватории им. П.И. Чайковского В.М. </w:t>
      </w:r>
      <w:proofErr w:type="spellStart"/>
      <w:r w:rsidR="001812E7" w:rsidRPr="00031EBE">
        <w:rPr>
          <w:color w:val="000000"/>
          <w:sz w:val="28"/>
          <w:szCs w:val="28"/>
        </w:rPr>
        <w:t>Щурова</w:t>
      </w:r>
      <w:proofErr w:type="spellEnd"/>
      <w:r w:rsidR="001812E7" w:rsidRPr="00031EBE">
        <w:rPr>
          <w:color w:val="000000"/>
          <w:sz w:val="28"/>
          <w:szCs w:val="28"/>
        </w:rPr>
        <w:t xml:space="preserve">. </w:t>
      </w:r>
    </w:p>
    <w:p w:rsidR="001812E7" w:rsidRPr="00CA24C1" w:rsidRDefault="00D24B75" w:rsidP="001812E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="001812E7" w:rsidRPr="00965B0F">
        <w:rPr>
          <w:sz w:val="28"/>
          <w:szCs w:val="28"/>
        </w:rPr>
        <w:t>. Опубликована ст</w:t>
      </w:r>
      <w:r w:rsidR="0069236C">
        <w:rPr>
          <w:sz w:val="28"/>
          <w:szCs w:val="28"/>
        </w:rPr>
        <w:t xml:space="preserve">атья в </w:t>
      </w:r>
      <w:proofErr w:type="spellStart"/>
      <w:r w:rsidR="0069236C">
        <w:rPr>
          <w:sz w:val="28"/>
          <w:szCs w:val="28"/>
        </w:rPr>
        <w:t>импакт</w:t>
      </w:r>
      <w:proofErr w:type="spellEnd"/>
      <w:r w:rsidR="0069236C">
        <w:rPr>
          <w:sz w:val="28"/>
          <w:szCs w:val="28"/>
        </w:rPr>
        <w:t>-фактор (</w:t>
      </w:r>
      <w:proofErr w:type="spellStart"/>
      <w:r w:rsidR="0069236C">
        <w:rPr>
          <w:sz w:val="28"/>
          <w:szCs w:val="28"/>
        </w:rPr>
        <w:t>Скопус</w:t>
      </w:r>
      <w:proofErr w:type="spellEnd"/>
      <w:r w:rsidR="0069236C">
        <w:rPr>
          <w:sz w:val="28"/>
          <w:szCs w:val="28"/>
        </w:rPr>
        <w:t xml:space="preserve">). </w:t>
      </w:r>
      <w:r w:rsidR="001812E7" w:rsidRPr="00965B0F">
        <w:rPr>
          <w:sz w:val="28"/>
          <w:szCs w:val="28"/>
        </w:rPr>
        <w:t xml:space="preserve">На тему: </w:t>
      </w:r>
      <w:proofErr w:type="gramStart"/>
      <w:r w:rsidR="001812E7" w:rsidRPr="00965B0F">
        <w:rPr>
          <w:rStyle w:val="rvts6"/>
          <w:sz w:val="28"/>
          <w:szCs w:val="28"/>
          <w:lang w:val="en-US"/>
        </w:rPr>
        <w:t>Folklore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as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the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Source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of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Inspiration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and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Professional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Creative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Performance</w:t>
      </w:r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in</w:t>
      </w:r>
      <w:r w:rsidR="001812E7" w:rsidRPr="00965B0F">
        <w:rPr>
          <w:rStyle w:val="rvts6"/>
          <w:sz w:val="28"/>
          <w:szCs w:val="28"/>
        </w:rPr>
        <w:t xml:space="preserve"> </w:t>
      </w:r>
      <w:proofErr w:type="spellStart"/>
      <w:r w:rsidR="001812E7" w:rsidRPr="00965B0F">
        <w:rPr>
          <w:rStyle w:val="rvts6"/>
          <w:sz w:val="28"/>
          <w:szCs w:val="28"/>
          <w:lang w:val="en-US"/>
        </w:rPr>
        <w:t>Kazakstan</w:t>
      </w:r>
      <w:proofErr w:type="spellEnd"/>
      <w:r w:rsidR="001812E7" w:rsidRPr="00965B0F">
        <w:rPr>
          <w:rStyle w:val="rvts6"/>
          <w:sz w:val="28"/>
          <w:szCs w:val="28"/>
        </w:rPr>
        <w:t xml:space="preserve"> </w:t>
      </w:r>
      <w:r w:rsidR="001812E7" w:rsidRPr="00965B0F">
        <w:rPr>
          <w:rStyle w:val="rvts6"/>
          <w:sz w:val="28"/>
          <w:szCs w:val="28"/>
          <w:lang w:val="en-US"/>
        </w:rPr>
        <w:t>Art</w:t>
      </w:r>
      <w:r w:rsidR="001812E7" w:rsidRPr="00965B0F">
        <w:rPr>
          <w:rStyle w:val="rvts6"/>
          <w:sz w:val="28"/>
          <w:szCs w:val="28"/>
        </w:rPr>
        <w:t xml:space="preserve"> (</w:t>
      </w:r>
      <w:proofErr w:type="spellStart"/>
      <w:r w:rsidR="001812E7" w:rsidRPr="00965B0F">
        <w:rPr>
          <w:rStyle w:val="rvts6"/>
          <w:sz w:val="28"/>
          <w:szCs w:val="28"/>
        </w:rPr>
        <w:t>Фолькло</w:t>
      </w:r>
      <w:proofErr w:type="spellEnd"/>
      <w:r w:rsidR="001812E7" w:rsidRPr="00965B0F">
        <w:rPr>
          <w:rStyle w:val="rvts6"/>
          <w:sz w:val="28"/>
          <w:szCs w:val="28"/>
          <w:lang w:val="kk-KZ"/>
        </w:rPr>
        <w:t>р</w:t>
      </w:r>
      <w:r w:rsidR="001812E7" w:rsidRPr="00965B0F">
        <w:rPr>
          <w:rStyle w:val="rvts6"/>
          <w:sz w:val="28"/>
          <w:szCs w:val="28"/>
        </w:rPr>
        <w:t xml:space="preserve"> – источник вдохновения для профессионального творчества в искусстве Казахстана).</w:t>
      </w:r>
      <w:proofErr w:type="gramEnd"/>
      <w:r w:rsidR="001812E7" w:rsidRPr="00965B0F">
        <w:rPr>
          <w:rStyle w:val="rvts6"/>
          <w:sz w:val="28"/>
          <w:szCs w:val="28"/>
        </w:rPr>
        <w:t xml:space="preserve"> Название</w:t>
      </w:r>
      <w:r w:rsidR="001812E7" w:rsidRPr="00965B0F">
        <w:rPr>
          <w:rStyle w:val="rvts6"/>
          <w:sz w:val="28"/>
          <w:szCs w:val="28"/>
          <w:lang w:val="en-US"/>
        </w:rPr>
        <w:t xml:space="preserve"> </w:t>
      </w:r>
      <w:r w:rsidR="001812E7" w:rsidRPr="00965B0F">
        <w:rPr>
          <w:rStyle w:val="rvts6"/>
          <w:sz w:val="28"/>
          <w:szCs w:val="28"/>
        </w:rPr>
        <w:t>журнала</w:t>
      </w:r>
      <w:r w:rsidR="001812E7" w:rsidRPr="00CA24C1">
        <w:rPr>
          <w:rStyle w:val="rvts6"/>
          <w:sz w:val="28"/>
          <w:szCs w:val="28"/>
          <w:lang w:val="en-US"/>
        </w:rPr>
        <w:t>:</w:t>
      </w:r>
      <w:r w:rsidR="001812E7" w:rsidRPr="00965B0F">
        <w:rPr>
          <w:rStyle w:val="rvts6"/>
          <w:sz w:val="28"/>
          <w:szCs w:val="28"/>
          <w:lang w:val="en-US"/>
        </w:rPr>
        <w:t xml:space="preserve"> </w:t>
      </w:r>
      <w:r w:rsidR="001812E7" w:rsidRPr="00965B0F">
        <w:rPr>
          <w:sz w:val="28"/>
          <w:szCs w:val="28"/>
          <w:lang w:val="kk-KZ"/>
        </w:rPr>
        <w:t>Middie-East Journal of Scientifik Research 17 (10)</w:t>
      </w:r>
      <w:r w:rsidR="001812E7" w:rsidRPr="00965B0F">
        <w:rPr>
          <w:sz w:val="28"/>
          <w:szCs w:val="28"/>
          <w:lang w:val="en-US"/>
        </w:rPr>
        <w:t>: 1484-1487, 2013. DOI</w:t>
      </w:r>
      <w:r w:rsidR="001812E7" w:rsidRPr="00CA24C1">
        <w:rPr>
          <w:sz w:val="28"/>
          <w:szCs w:val="28"/>
          <w:lang w:val="en-US"/>
        </w:rPr>
        <w:t>: 10.5829/</w:t>
      </w:r>
      <w:r w:rsidR="001812E7" w:rsidRPr="00965B0F">
        <w:rPr>
          <w:sz w:val="28"/>
          <w:szCs w:val="28"/>
          <w:lang w:val="en-US"/>
        </w:rPr>
        <w:t>idosi</w:t>
      </w:r>
      <w:r w:rsidR="001812E7" w:rsidRPr="00CA24C1">
        <w:rPr>
          <w:sz w:val="28"/>
          <w:szCs w:val="28"/>
          <w:lang w:val="en-US"/>
        </w:rPr>
        <w:t>.</w:t>
      </w:r>
      <w:r w:rsidR="001812E7" w:rsidRPr="00965B0F">
        <w:rPr>
          <w:sz w:val="28"/>
          <w:szCs w:val="28"/>
          <w:lang w:val="en-US"/>
        </w:rPr>
        <w:t>mejsr</w:t>
      </w:r>
      <w:r w:rsidR="001812E7" w:rsidRPr="00CA24C1">
        <w:rPr>
          <w:sz w:val="28"/>
          <w:szCs w:val="28"/>
          <w:lang w:val="en-US"/>
        </w:rPr>
        <w:t>.2013.17.10.12318</w:t>
      </w:r>
    </w:p>
    <w:p w:rsidR="001812E7" w:rsidRPr="0069236C" w:rsidRDefault="00B8768F" w:rsidP="001812E7">
      <w:pPr>
        <w:jc w:val="both"/>
        <w:rPr>
          <w:color w:val="000000" w:themeColor="text1"/>
          <w:sz w:val="28"/>
          <w:szCs w:val="28"/>
        </w:rPr>
      </w:pPr>
      <w:hyperlink r:id="rId6" w:history="1">
        <w:r w:rsidR="001812E7" w:rsidRPr="0069236C">
          <w:rPr>
            <w:rStyle w:val="a3"/>
            <w:color w:val="000000" w:themeColor="text1"/>
            <w:sz w:val="28"/>
            <w:szCs w:val="28"/>
            <w:u w:val="none"/>
            <w:lang w:val="kk-KZ"/>
          </w:rPr>
          <w:t>http://www.idosi.o</w:t>
        </w:r>
      </w:hyperlink>
      <w:r w:rsidR="001812E7" w:rsidRPr="0069236C">
        <w:rPr>
          <w:color w:val="000000" w:themeColor="text1"/>
          <w:sz w:val="28"/>
          <w:szCs w:val="28"/>
          <w:lang w:val="kk-KZ"/>
        </w:rPr>
        <w:t xml:space="preserve"> rg/mejsr/mejsr17. </w:t>
      </w:r>
      <w:r w:rsidR="001812E7" w:rsidRPr="0069236C">
        <w:rPr>
          <w:color w:val="000000" w:themeColor="text1"/>
          <w:sz w:val="28"/>
          <w:szCs w:val="28"/>
        </w:rPr>
        <w:t xml:space="preserve">Авторы: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Daniyar</w:t>
      </w:r>
      <w:proofErr w:type="spellEnd"/>
      <w:r w:rsidR="000952C2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Mergalievich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Mergaliyev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, </w:t>
      </w:r>
      <w:r w:rsidR="001812E7" w:rsidRPr="0069236C">
        <w:rPr>
          <w:color w:val="000000" w:themeColor="text1"/>
          <w:sz w:val="28"/>
          <w:szCs w:val="28"/>
          <w:lang w:val="en-US"/>
        </w:rPr>
        <w:t>Mikhail</w:t>
      </w:r>
      <w:r w:rsidR="001812E7" w:rsidRPr="0069236C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Pavlovich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Popandopulo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,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Alla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Georgiyevna</w:t>
      </w:r>
      <w:proofErr w:type="spellEnd"/>
      <w:r w:rsidR="001812E7" w:rsidRPr="0069236C">
        <w:rPr>
          <w:color w:val="000000" w:themeColor="text1"/>
          <w:sz w:val="28"/>
          <w:szCs w:val="28"/>
        </w:rPr>
        <w:t xml:space="preserve"> </w:t>
      </w:r>
      <w:proofErr w:type="spellStart"/>
      <w:r w:rsidR="001812E7" w:rsidRPr="0069236C">
        <w:rPr>
          <w:color w:val="000000" w:themeColor="text1"/>
          <w:sz w:val="28"/>
          <w:szCs w:val="28"/>
          <w:lang w:val="en-US"/>
        </w:rPr>
        <w:t>Stepanskaya</w:t>
      </w:r>
      <w:proofErr w:type="spellEnd"/>
    </w:p>
    <w:p w:rsidR="001812E7" w:rsidRPr="00031EBE" w:rsidRDefault="00D24B75" w:rsidP="0018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12E7" w:rsidRPr="00031EBE">
        <w:rPr>
          <w:sz w:val="28"/>
          <w:szCs w:val="28"/>
        </w:rPr>
        <w:t xml:space="preserve">. С 26.12.2013 по 28.12.2013г., принимал участие в качестве председателя Государственной аттестационной комиссии в Казахском Национальном университете искусств г. Астана, </w:t>
      </w:r>
      <w:r w:rsidR="001812E7">
        <w:rPr>
          <w:sz w:val="28"/>
          <w:szCs w:val="28"/>
        </w:rPr>
        <w:t xml:space="preserve">где </w:t>
      </w:r>
      <w:r w:rsidR="001812E7" w:rsidRPr="00031EBE">
        <w:rPr>
          <w:sz w:val="28"/>
          <w:szCs w:val="28"/>
        </w:rPr>
        <w:t>было выполнено следующее: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</w:rPr>
        <w:t>Принимал</w:t>
      </w:r>
      <w:r w:rsidR="00B21D2D">
        <w:rPr>
          <w:sz w:val="28"/>
          <w:szCs w:val="28"/>
        </w:rPr>
        <w:t>и</w:t>
      </w:r>
      <w:r w:rsidRPr="00031EBE">
        <w:rPr>
          <w:sz w:val="28"/>
          <w:szCs w:val="28"/>
        </w:rPr>
        <w:t xml:space="preserve"> государственный экзамен по дисциплине «</w:t>
      </w:r>
      <w:r w:rsidR="00C67187">
        <w:rPr>
          <w:sz w:val="28"/>
          <w:szCs w:val="28"/>
        </w:rPr>
        <w:t>Специальная педагогическая подготовка</w:t>
      </w:r>
      <w:r w:rsidRPr="00031EBE">
        <w:rPr>
          <w:sz w:val="28"/>
          <w:szCs w:val="28"/>
        </w:rPr>
        <w:t>»</w:t>
      </w:r>
      <w:r w:rsidRPr="00031EBE">
        <w:rPr>
          <w:sz w:val="28"/>
          <w:szCs w:val="28"/>
          <w:lang w:val="kk-KZ"/>
        </w:rPr>
        <w:t xml:space="preserve"> по следующим специальностям</w:t>
      </w:r>
      <w:r w:rsidRPr="00031EBE">
        <w:rPr>
          <w:sz w:val="28"/>
          <w:szCs w:val="28"/>
        </w:rPr>
        <w:t>: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  <w:lang w:val="kk-KZ"/>
        </w:rPr>
        <w:t xml:space="preserve">«Дәстүрлі музыкалық өнер» </w:t>
      </w:r>
      <w:r w:rsidRPr="00031EBE">
        <w:rPr>
          <w:sz w:val="28"/>
          <w:szCs w:val="28"/>
        </w:rPr>
        <w:t>(домбра)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  <w:lang w:val="kk-KZ"/>
        </w:rPr>
        <w:t xml:space="preserve">«Дәстүрлі музыкалық ән» (қобыз және ОХА) 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  <w:lang w:val="kk-KZ"/>
        </w:rPr>
        <w:t xml:space="preserve">Музыковедение 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  <w:lang w:val="kk-KZ"/>
        </w:rPr>
        <w:t>Композиция</w:t>
      </w:r>
    </w:p>
    <w:p w:rsidR="001812E7" w:rsidRPr="00031EBE" w:rsidRDefault="001812E7" w:rsidP="006178D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031EBE">
        <w:rPr>
          <w:sz w:val="28"/>
          <w:szCs w:val="28"/>
          <w:lang w:val="kk-KZ"/>
        </w:rPr>
        <w:t>«Дәстүрлі музыкалық өнер» (Дәстүрлі ән)</w:t>
      </w:r>
    </w:p>
    <w:p w:rsidR="001812E7" w:rsidRPr="00031EBE" w:rsidRDefault="001812E7" w:rsidP="006178D1">
      <w:pPr>
        <w:tabs>
          <w:tab w:val="left" w:pos="851"/>
          <w:tab w:val="left" w:pos="1080"/>
        </w:tabs>
        <w:ind w:firstLine="709"/>
        <w:jc w:val="both"/>
        <w:rPr>
          <w:sz w:val="28"/>
          <w:szCs w:val="28"/>
          <w:lang w:val="kk-KZ"/>
        </w:rPr>
      </w:pPr>
    </w:p>
    <w:p w:rsidR="001812E7" w:rsidRPr="00031EBE" w:rsidRDefault="001812E7" w:rsidP="001812E7">
      <w:pPr>
        <w:rPr>
          <w:sz w:val="28"/>
          <w:szCs w:val="28"/>
          <w:lang w:val="kk-KZ"/>
        </w:rPr>
      </w:pPr>
    </w:p>
    <w:p w:rsidR="001812E7" w:rsidRPr="00031EBE" w:rsidRDefault="001812E7" w:rsidP="001812E7">
      <w:pPr>
        <w:rPr>
          <w:sz w:val="28"/>
          <w:szCs w:val="28"/>
          <w:lang w:val="kk-KZ"/>
        </w:rPr>
      </w:pPr>
    </w:p>
    <w:p w:rsidR="001812E7" w:rsidRPr="00031EBE" w:rsidRDefault="001812E7" w:rsidP="001812E7">
      <w:pPr>
        <w:tabs>
          <w:tab w:val="left" w:pos="6450"/>
        </w:tabs>
        <w:rPr>
          <w:b/>
          <w:sz w:val="28"/>
          <w:szCs w:val="28"/>
          <w:lang w:val="kk-KZ"/>
        </w:rPr>
      </w:pPr>
      <w:r w:rsidRPr="00031EBE">
        <w:rPr>
          <w:b/>
          <w:sz w:val="28"/>
          <w:szCs w:val="28"/>
          <w:lang w:val="kk-KZ"/>
        </w:rPr>
        <w:t>Зав. каф. И</w:t>
      </w:r>
      <w:r w:rsidR="00E47E7D">
        <w:rPr>
          <w:b/>
          <w:sz w:val="28"/>
          <w:szCs w:val="28"/>
          <w:lang w:val="kk-KZ"/>
        </w:rPr>
        <w:t>спонителького искусства</w:t>
      </w:r>
      <w:r w:rsidRPr="00031EBE">
        <w:rPr>
          <w:b/>
          <w:sz w:val="28"/>
          <w:szCs w:val="28"/>
          <w:lang w:val="kk-KZ"/>
        </w:rPr>
        <w:tab/>
        <w:t>Д. Мергалиев</w:t>
      </w:r>
    </w:p>
    <w:p w:rsidR="006D04D1" w:rsidRDefault="006D04D1"/>
    <w:sectPr w:rsidR="006D04D1" w:rsidSect="009E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A72"/>
    <w:multiLevelType w:val="hybridMultilevel"/>
    <w:tmpl w:val="313EA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1505C4"/>
    <w:multiLevelType w:val="hybridMultilevel"/>
    <w:tmpl w:val="7206C718"/>
    <w:lvl w:ilvl="0" w:tplc="50C290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444365"/>
    <w:multiLevelType w:val="hybridMultilevel"/>
    <w:tmpl w:val="5D005146"/>
    <w:lvl w:ilvl="0" w:tplc="7FCC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10B84"/>
    <w:multiLevelType w:val="hybridMultilevel"/>
    <w:tmpl w:val="DCE4CDEC"/>
    <w:lvl w:ilvl="0" w:tplc="611E39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E7"/>
    <w:rsid w:val="00044AF3"/>
    <w:rsid w:val="000952C2"/>
    <w:rsid w:val="001812E7"/>
    <w:rsid w:val="001B5C6F"/>
    <w:rsid w:val="001D510F"/>
    <w:rsid w:val="001F6C37"/>
    <w:rsid w:val="00213277"/>
    <w:rsid w:val="00282981"/>
    <w:rsid w:val="00362660"/>
    <w:rsid w:val="0044426F"/>
    <w:rsid w:val="004A566E"/>
    <w:rsid w:val="004A7F1B"/>
    <w:rsid w:val="004C3D33"/>
    <w:rsid w:val="006178D1"/>
    <w:rsid w:val="0069236C"/>
    <w:rsid w:val="006C0E3A"/>
    <w:rsid w:val="006D04D1"/>
    <w:rsid w:val="007C4B1B"/>
    <w:rsid w:val="007E594D"/>
    <w:rsid w:val="007F643C"/>
    <w:rsid w:val="00874785"/>
    <w:rsid w:val="008E5706"/>
    <w:rsid w:val="0094540A"/>
    <w:rsid w:val="009A182A"/>
    <w:rsid w:val="00A93421"/>
    <w:rsid w:val="00AE25C0"/>
    <w:rsid w:val="00B21D2D"/>
    <w:rsid w:val="00B36893"/>
    <w:rsid w:val="00B750B0"/>
    <w:rsid w:val="00B8768F"/>
    <w:rsid w:val="00C67187"/>
    <w:rsid w:val="00D24B75"/>
    <w:rsid w:val="00D30FC5"/>
    <w:rsid w:val="00E27B5F"/>
    <w:rsid w:val="00E47E7D"/>
    <w:rsid w:val="00F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1812E7"/>
  </w:style>
  <w:style w:type="character" w:styleId="a3">
    <w:name w:val="Hyperlink"/>
    <w:basedOn w:val="a0"/>
    <w:uiPriority w:val="99"/>
    <w:unhideWhenUsed/>
    <w:rsid w:val="001812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78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D30FC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1812E7"/>
  </w:style>
  <w:style w:type="character" w:styleId="a3">
    <w:name w:val="Hyperlink"/>
    <w:basedOn w:val="a0"/>
    <w:uiPriority w:val="99"/>
    <w:unhideWhenUsed/>
    <w:rsid w:val="001812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78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D30FC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osi.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</cp:lastModifiedBy>
  <cp:revision>2</cp:revision>
  <cp:lastPrinted>2014-01-22T09:52:00Z</cp:lastPrinted>
  <dcterms:created xsi:type="dcterms:W3CDTF">2014-01-22T09:53:00Z</dcterms:created>
  <dcterms:modified xsi:type="dcterms:W3CDTF">2014-01-22T09:53:00Z</dcterms:modified>
</cp:coreProperties>
</file>