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A5" w:rsidRDefault="00B010A5" w:rsidP="00B010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(отчет)</w:t>
      </w:r>
      <w:r w:rsidRPr="003E2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10A5" w:rsidRDefault="00B010A5" w:rsidP="00B010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E2FAE">
        <w:rPr>
          <w:rFonts w:ascii="Times New Roman" w:eastAsia="Times New Roman" w:hAnsi="Times New Roman" w:cs="Times New Roman"/>
          <w:sz w:val="28"/>
          <w:szCs w:val="28"/>
        </w:rPr>
        <w:t xml:space="preserve">о работе </w:t>
      </w:r>
      <w:r>
        <w:rPr>
          <w:rFonts w:ascii="Times New Roman" w:hAnsi="Times New Roman"/>
          <w:sz w:val="28"/>
          <w:szCs w:val="28"/>
        </w:rPr>
        <w:t xml:space="preserve">доцента кафедры биологической безопасности </w:t>
      </w:r>
      <w:proofErr w:type="spellStart"/>
      <w:r>
        <w:rPr>
          <w:rFonts w:ascii="Times New Roman" w:hAnsi="Times New Roman"/>
          <w:sz w:val="28"/>
          <w:szCs w:val="28"/>
        </w:rPr>
        <w:t>КазНАУ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C870C2">
        <w:rPr>
          <w:rFonts w:ascii="Times New Roman" w:hAnsi="Times New Roman"/>
          <w:sz w:val="28"/>
          <w:szCs w:val="28"/>
        </w:rPr>
        <w:t xml:space="preserve"> доктора ветеринарных наук, </w:t>
      </w:r>
      <w:r>
        <w:rPr>
          <w:rFonts w:ascii="Times New Roman" w:hAnsi="Times New Roman"/>
          <w:sz w:val="28"/>
          <w:szCs w:val="28"/>
        </w:rPr>
        <w:t xml:space="preserve">академика МАИН </w:t>
      </w:r>
    </w:p>
    <w:p w:rsidR="00B010A5" w:rsidRDefault="00B010A5" w:rsidP="00B010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Ильгекбаевой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Дуйсековны</w:t>
      </w:r>
      <w:proofErr w:type="spellEnd"/>
    </w:p>
    <w:p w:rsidR="00B010A5" w:rsidRDefault="00B010A5" w:rsidP="00B010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E2FA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B010A5" w:rsidRPr="003337C1" w:rsidRDefault="00B010A5" w:rsidP="00B010A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77466" w:rsidRDefault="008B51E8" w:rsidP="003B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r w:rsidRPr="00756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отчетный</w:t>
      </w:r>
      <w:r w:rsidRPr="00756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</w:t>
      </w:r>
      <w:r w:rsidRPr="00756519">
        <w:rPr>
          <w:rFonts w:ascii="Times New Roman" w:hAnsi="Times New Roman"/>
          <w:sz w:val="28"/>
          <w:szCs w:val="28"/>
        </w:rPr>
        <w:t xml:space="preserve"> </w:t>
      </w:r>
      <w:r w:rsidR="003B0DDC">
        <w:rPr>
          <w:rFonts w:ascii="Times New Roman" w:hAnsi="Times New Roman"/>
          <w:sz w:val="28"/>
          <w:szCs w:val="28"/>
        </w:rPr>
        <w:t>участвовала</w:t>
      </w:r>
      <w:r w:rsidR="003B0DDC" w:rsidRPr="00756519">
        <w:rPr>
          <w:rFonts w:ascii="Times New Roman" w:hAnsi="Times New Roman"/>
          <w:sz w:val="28"/>
          <w:szCs w:val="28"/>
        </w:rPr>
        <w:t xml:space="preserve"> </w:t>
      </w:r>
      <w:r w:rsidR="003B0DDC">
        <w:rPr>
          <w:rFonts w:ascii="Times New Roman" w:hAnsi="Times New Roman"/>
          <w:sz w:val="28"/>
          <w:szCs w:val="28"/>
        </w:rPr>
        <w:t>на</w:t>
      </w:r>
      <w:r w:rsidR="003B0DDC" w:rsidRPr="00756519">
        <w:rPr>
          <w:rFonts w:ascii="Times New Roman" w:hAnsi="Times New Roman"/>
          <w:sz w:val="28"/>
          <w:szCs w:val="28"/>
        </w:rPr>
        <w:t xml:space="preserve"> </w:t>
      </w:r>
      <w:r w:rsidR="003B0DDC">
        <w:rPr>
          <w:rFonts w:ascii="Times New Roman" w:hAnsi="Times New Roman"/>
          <w:sz w:val="28"/>
          <w:szCs w:val="28"/>
        </w:rPr>
        <w:t>ежегодном</w:t>
      </w:r>
      <w:r w:rsidR="003B0DDC" w:rsidRPr="00756519">
        <w:rPr>
          <w:rFonts w:ascii="Times New Roman" w:hAnsi="Times New Roman"/>
          <w:sz w:val="28"/>
          <w:szCs w:val="28"/>
        </w:rPr>
        <w:t xml:space="preserve"> </w:t>
      </w:r>
      <w:r w:rsidR="003B0DDC" w:rsidRPr="003B0DDC">
        <w:rPr>
          <w:rFonts w:ascii="Times New Roman" w:hAnsi="Times New Roman" w:cs="Times New Roman"/>
          <w:sz w:val="28"/>
          <w:szCs w:val="28"/>
        </w:rPr>
        <w:t>совещании</w:t>
      </w:r>
      <w:r w:rsidR="003B0DDC" w:rsidRPr="00756519">
        <w:rPr>
          <w:rFonts w:ascii="Times New Roman" w:hAnsi="Times New Roman" w:cs="Times New Roman"/>
          <w:sz w:val="28"/>
          <w:szCs w:val="28"/>
        </w:rPr>
        <w:t xml:space="preserve"> </w:t>
      </w:r>
      <w:r w:rsidR="003B0DDC" w:rsidRPr="003B0DD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NTTAT </w:t>
      </w:r>
      <w:r w:rsidR="003B0DDC" w:rsidRPr="0075651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3B0DDC" w:rsidRPr="003B0DD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Group</w:t>
      </w:r>
      <w:r w:rsidR="003B0DDC" w:rsidRPr="0075651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3B0DDC" w:rsidRPr="003B0DD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meeting</w:t>
      </w:r>
      <w:r w:rsidR="003B0DDC" w:rsidRPr="0075651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(</w:t>
      </w:r>
      <w:r w:rsidR="003B0DDC" w:rsidRPr="003B0DD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Paris</w:t>
      </w:r>
      <w:r w:rsidR="003B0DDC" w:rsidRPr="0075651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, </w:t>
      </w:r>
      <w:r w:rsidR="003B0DDC" w:rsidRPr="003B0DD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France</w:t>
      </w:r>
      <w:r w:rsidR="003B0DDC" w:rsidRPr="0075651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, 26 </w:t>
      </w:r>
      <w:r w:rsidR="003B0DDC" w:rsidRPr="003B0DD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May</w:t>
      </w:r>
      <w:r w:rsidR="00756519" w:rsidRPr="0075651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2013</w:t>
      </w:r>
      <w:r w:rsidR="003B0DDC" w:rsidRPr="0075651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), </w:t>
      </w:r>
      <w:r w:rsidR="003B0DDC" w:rsidRPr="003B0DD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сделала</w:t>
      </w:r>
      <w:r w:rsidR="003B0DDC" w:rsidRPr="0075651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3B0DDC" w:rsidRPr="003B0DD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доклад</w:t>
      </w:r>
      <w:r w:rsidR="003B0DDC" w:rsidRPr="0075651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3B0DDC" w:rsidRPr="003B0DD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на</w:t>
      </w:r>
      <w:r w:rsidR="003B0DDC" w:rsidRPr="0075651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3B0DDC" w:rsidRPr="003B0DD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тему</w:t>
      </w:r>
      <w:r w:rsidR="003B0DDC" w:rsidRPr="0075651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DDC" w:rsidRPr="0075651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“</w:t>
      </w:r>
      <w:r w:rsidR="003B0DDC" w:rsidRPr="003B0DDC">
        <w:rPr>
          <w:rFonts w:ascii="Times New Roman" w:hAnsi="Times New Roman" w:cs="Times New Roman"/>
          <w:sz w:val="28"/>
          <w:szCs w:val="28"/>
          <w:lang w:val="en-US"/>
        </w:rPr>
        <w:t>Diagnosis</w:t>
      </w:r>
      <w:r w:rsidR="003B0DDC" w:rsidRPr="00756519">
        <w:rPr>
          <w:rFonts w:ascii="Times New Roman" w:hAnsi="Times New Roman" w:cs="Times New Roman"/>
          <w:sz w:val="28"/>
          <w:szCs w:val="28"/>
        </w:rPr>
        <w:t xml:space="preserve"> </w:t>
      </w:r>
      <w:r w:rsidR="003B0DDC" w:rsidRPr="003B0DD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B0DDC" w:rsidRPr="00756519">
        <w:rPr>
          <w:rFonts w:ascii="Times New Roman" w:hAnsi="Times New Roman" w:cs="Times New Roman"/>
          <w:sz w:val="28"/>
          <w:szCs w:val="28"/>
        </w:rPr>
        <w:t xml:space="preserve"> </w:t>
      </w:r>
      <w:r w:rsidR="003B0DDC" w:rsidRPr="003B0DDC">
        <w:rPr>
          <w:rFonts w:ascii="Times New Roman" w:hAnsi="Times New Roman" w:cs="Times New Roman"/>
          <w:sz w:val="28"/>
          <w:szCs w:val="28"/>
          <w:lang w:val="en-US"/>
        </w:rPr>
        <w:t>Trypanosomes</w:t>
      </w:r>
      <w:r w:rsidR="003B0DDC" w:rsidRPr="00756519">
        <w:rPr>
          <w:rFonts w:ascii="Times New Roman" w:hAnsi="Times New Roman" w:cs="Times New Roman"/>
          <w:sz w:val="28"/>
          <w:szCs w:val="28"/>
        </w:rPr>
        <w:t xml:space="preserve"> </w:t>
      </w:r>
      <w:r w:rsidR="003B0DDC" w:rsidRPr="003B0DDC">
        <w:rPr>
          <w:rFonts w:ascii="Times New Roman" w:hAnsi="Times New Roman" w:cs="Times New Roman"/>
          <w:sz w:val="28"/>
          <w:szCs w:val="28"/>
          <w:lang w:val="en-US"/>
        </w:rPr>
        <w:t>Infection</w:t>
      </w:r>
      <w:r w:rsidR="003B0DDC" w:rsidRPr="00756519">
        <w:rPr>
          <w:rFonts w:ascii="Times New Roman" w:hAnsi="Times New Roman" w:cs="Times New Roman"/>
          <w:sz w:val="28"/>
          <w:szCs w:val="28"/>
        </w:rPr>
        <w:t xml:space="preserve"> </w:t>
      </w:r>
      <w:r w:rsidR="003B0DDC" w:rsidRPr="003B0DD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3B0DDC" w:rsidRPr="00756519">
        <w:rPr>
          <w:rFonts w:ascii="Times New Roman" w:hAnsi="Times New Roman" w:cs="Times New Roman"/>
          <w:sz w:val="28"/>
          <w:szCs w:val="28"/>
        </w:rPr>
        <w:t xml:space="preserve"> </w:t>
      </w:r>
      <w:r w:rsidR="003B0DDC" w:rsidRPr="003B0DDC">
        <w:rPr>
          <w:rFonts w:ascii="Times New Roman" w:hAnsi="Times New Roman" w:cs="Times New Roman"/>
          <w:sz w:val="28"/>
          <w:szCs w:val="28"/>
          <w:lang w:val="en-US"/>
        </w:rPr>
        <w:t>Camels</w:t>
      </w:r>
      <w:r w:rsidR="003B0DDC" w:rsidRPr="00756519">
        <w:rPr>
          <w:rFonts w:ascii="Times New Roman" w:hAnsi="Times New Roman" w:cs="Times New Roman"/>
          <w:sz w:val="28"/>
          <w:szCs w:val="28"/>
        </w:rPr>
        <w:t xml:space="preserve"> </w:t>
      </w:r>
      <w:r w:rsidR="003B0DDC" w:rsidRPr="003B0DD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3B0DDC" w:rsidRPr="00756519">
        <w:rPr>
          <w:rFonts w:ascii="Times New Roman" w:hAnsi="Times New Roman" w:cs="Times New Roman"/>
          <w:sz w:val="28"/>
          <w:szCs w:val="28"/>
        </w:rPr>
        <w:t xml:space="preserve"> </w:t>
      </w:r>
      <w:r w:rsidR="003B0DDC" w:rsidRPr="003B0DDC">
        <w:rPr>
          <w:rFonts w:ascii="Times New Roman" w:hAnsi="Times New Roman" w:cs="Times New Roman"/>
          <w:sz w:val="28"/>
          <w:szCs w:val="28"/>
          <w:lang w:val="en-US"/>
        </w:rPr>
        <w:t>Detection</w:t>
      </w:r>
      <w:r w:rsidR="003B0DDC" w:rsidRPr="00756519">
        <w:rPr>
          <w:rFonts w:ascii="Times New Roman" w:hAnsi="Times New Roman" w:cs="Times New Roman"/>
          <w:sz w:val="28"/>
          <w:szCs w:val="28"/>
        </w:rPr>
        <w:t xml:space="preserve"> </w:t>
      </w:r>
      <w:r w:rsidR="003B0DDC" w:rsidRPr="003B0DD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B0DDC" w:rsidRPr="00756519">
        <w:rPr>
          <w:rFonts w:ascii="Times New Roman" w:hAnsi="Times New Roman" w:cs="Times New Roman"/>
          <w:sz w:val="28"/>
          <w:szCs w:val="28"/>
        </w:rPr>
        <w:t xml:space="preserve"> </w:t>
      </w:r>
      <w:r w:rsidR="003B0DDC" w:rsidRPr="003B0DDC">
        <w:rPr>
          <w:rFonts w:ascii="Times New Roman" w:hAnsi="Times New Roman" w:cs="Times New Roman"/>
          <w:sz w:val="28"/>
          <w:szCs w:val="28"/>
          <w:lang w:val="en-US"/>
        </w:rPr>
        <w:t>Immune</w:t>
      </w:r>
      <w:r w:rsidR="003B0DDC" w:rsidRPr="00756519">
        <w:rPr>
          <w:rFonts w:ascii="Times New Roman" w:hAnsi="Times New Roman" w:cs="Times New Roman"/>
          <w:sz w:val="28"/>
          <w:szCs w:val="28"/>
        </w:rPr>
        <w:t xml:space="preserve"> </w:t>
      </w:r>
      <w:r w:rsidR="003B0DDC" w:rsidRPr="003B0DDC">
        <w:rPr>
          <w:rFonts w:ascii="Times New Roman" w:hAnsi="Times New Roman" w:cs="Times New Roman"/>
          <w:sz w:val="28"/>
          <w:szCs w:val="28"/>
          <w:lang w:val="en-US"/>
        </w:rPr>
        <w:t>Complexes</w:t>
      </w:r>
      <w:r w:rsidR="003B0DDC" w:rsidRPr="0075651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”</w:t>
      </w:r>
      <w:r w:rsidR="00756519" w:rsidRPr="0075651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="0075651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 материалы научных исследований апробированы на </w:t>
      </w:r>
      <w:r w:rsidR="00756519" w:rsidRPr="00756519">
        <w:rPr>
          <w:rFonts w:ascii="Times New Roman" w:hAnsi="Times New Roman" w:cs="Times New Roman"/>
          <w:sz w:val="28"/>
          <w:szCs w:val="28"/>
          <w:lang w:val="kk-KZ"/>
        </w:rPr>
        <w:t>Международ</w:t>
      </w:r>
      <w:r w:rsidR="00756519"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r w:rsidR="00756519" w:rsidRPr="00756519">
        <w:rPr>
          <w:rFonts w:ascii="Times New Roman" w:hAnsi="Times New Roman" w:cs="Times New Roman"/>
          <w:sz w:val="28"/>
          <w:szCs w:val="28"/>
          <w:lang w:val="kk-KZ"/>
        </w:rPr>
        <w:t>науч</w:t>
      </w:r>
      <w:r w:rsidR="00756519">
        <w:rPr>
          <w:rFonts w:ascii="Times New Roman" w:hAnsi="Times New Roman" w:cs="Times New Roman"/>
          <w:sz w:val="28"/>
          <w:szCs w:val="28"/>
          <w:lang w:val="kk-KZ"/>
        </w:rPr>
        <w:t>ной конференции</w:t>
      </w:r>
      <w:r w:rsidR="00756519" w:rsidRPr="00756519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56519">
        <w:rPr>
          <w:rFonts w:ascii="Times New Roman" w:hAnsi="Times New Roman" w:cs="Times New Roman"/>
          <w:sz w:val="28"/>
          <w:szCs w:val="28"/>
          <w:lang w:val="kk-KZ"/>
        </w:rPr>
        <w:t>олодых</w:t>
      </w:r>
      <w:r w:rsidR="00756519" w:rsidRPr="00756519">
        <w:rPr>
          <w:rFonts w:ascii="Times New Roman" w:hAnsi="Times New Roman" w:cs="Times New Roman"/>
          <w:sz w:val="28"/>
          <w:szCs w:val="28"/>
          <w:lang w:val="kk-KZ"/>
        </w:rPr>
        <w:t xml:space="preserve"> учен</w:t>
      </w:r>
      <w:r w:rsidR="00756519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756519" w:rsidRPr="00756519">
        <w:rPr>
          <w:rFonts w:ascii="Times New Roman" w:hAnsi="Times New Roman" w:cs="Times New Roman"/>
          <w:sz w:val="28"/>
          <w:szCs w:val="28"/>
          <w:lang w:val="kk-KZ"/>
        </w:rPr>
        <w:t>, посвящ</w:t>
      </w:r>
      <w:r w:rsidR="00756519">
        <w:rPr>
          <w:rFonts w:ascii="Times New Roman" w:hAnsi="Times New Roman" w:cs="Times New Roman"/>
          <w:sz w:val="28"/>
          <w:szCs w:val="28"/>
          <w:lang w:val="kk-KZ"/>
        </w:rPr>
        <w:t xml:space="preserve">енной </w:t>
      </w:r>
      <w:r w:rsidR="00756519" w:rsidRPr="00756519">
        <w:rPr>
          <w:rFonts w:ascii="Times New Roman" w:hAnsi="Times New Roman" w:cs="Times New Roman"/>
          <w:sz w:val="28"/>
          <w:szCs w:val="28"/>
          <w:lang w:val="kk-KZ"/>
        </w:rPr>
        <w:t>55-летию Научно-исследовательского института проблем биологической безопасности (7 августа 2013 г., п.г.т. Гвардейский)</w:t>
      </w:r>
      <w:r w:rsidR="00756519" w:rsidRPr="00756519">
        <w:rPr>
          <w:rFonts w:ascii="Times New Roman" w:hAnsi="Times New Roman" w:cs="Times New Roman"/>
          <w:sz w:val="28"/>
          <w:szCs w:val="28"/>
        </w:rPr>
        <w:t>,</w:t>
      </w:r>
      <w:r w:rsidR="00756519" w:rsidRPr="0075651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756519" w:rsidRPr="0075651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56519" w:rsidRPr="00756519">
        <w:rPr>
          <w:rFonts w:ascii="Times New Roman" w:hAnsi="Times New Roman" w:cs="Times New Roman"/>
          <w:sz w:val="28"/>
          <w:szCs w:val="28"/>
        </w:rPr>
        <w:t xml:space="preserve"> Международно</w:t>
      </w:r>
      <w:r w:rsidR="0075651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56519">
        <w:rPr>
          <w:rFonts w:ascii="Times New Roman" w:hAnsi="Times New Roman" w:cs="Times New Roman"/>
          <w:sz w:val="28"/>
          <w:szCs w:val="28"/>
        </w:rPr>
        <w:t xml:space="preserve"> симпозиум</w:t>
      </w:r>
      <w:r w:rsidR="00756519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756519" w:rsidRPr="00756519">
        <w:rPr>
          <w:rFonts w:ascii="Times New Roman" w:hAnsi="Times New Roman" w:cs="Times New Roman"/>
          <w:sz w:val="28"/>
          <w:szCs w:val="28"/>
        </w:rPr>
        <w:t>(10-12 сентябрь</w:t>
      </w:r>
      <w:proofErr w:type="gramEnd"/>
      <w:r w:rsidR="00756519" w:rsidRPr="00756519">
        <w:rPr>
          <w:rFonts w:ascii="Times New Roman" w:hAnsi="Times New Roman" w:cs="Times New Roman"/>
          <w:sz w:val="28"/>
          <w:szCs w:val="28"/>
        </w:rPr>
        <w:t xml:space="preserve"> 2013 г. </w:t>
      </w:r>
      <w:proofErr w:type="spellStart"/>
      <w:r w:rsidR="00756519" w:rsidRPr="0075651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56519" w:rsidRPr="0075651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56519" w:rsidRPr="00756519">
        <w:rPr>
          <w:rFonts w:ascii="Times New Roman" w:hAnsi="Times New Roman" w:cs="Times New Roman"/>
          <w:sz w:val="28"/>
          <w:szCs w:val="28"/>
        </w:rPr>
        <w:t>епряхино</w:t>
      </w:r>
      <w:proofErr w:type="spellEnd"/>
      <w:r w:rsidR="00756519" w:rsidRPr="00756519">
        <w:rPr>
          <w:rFonts w:ascii="Times New Roman" w:hAnsi="Times New Roman" w:cs="Times New Roman"/>
          <w:sz w:val="28"/>
          <w:szCs w:val="28"/>
        </w:rPr>
        <w:t xml:space="preserve"> Челябинской области)</w:t>
      </w:r>
      <w:r w:rsidR="00756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9D7" w:rsidRPr="00C9369E" w:rsidRDefault="00DC79D7" w:rsidP="00DC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Окончила </w:t>
      </w:r>
      <w:r w:rsidRPr="002D7279">
        <w:rPr>
          <w:rFonts w:ascii="Times New Roman" w:hAnsi="Times New Roman" w:cs="Times New Roman"/>
          <w:sz w:val="28"/>
          <w:szCs w:val="28"/>
          <w:lang w:val="kk-KZ"/>
        </w:rPr>
        <w:t>онлайн-семинар по ресурсам Thomson Reuters для научных исследований по расширенным возм</w:t>
      </w:r>
      <w:r>
        <w:rPr>
          <w:rFonts w:ascii="Times New Roman" w:hAnsi="Times New Roman" w:cs="Times New Roman"/>
          <w:sz w:val="28"/>
          <w:szCs w:val="28"/>
          <w:lang w:val="kk-KZ"/>
        </w:rPr>
        <w:t>ожностям (4-12 февраля 2013 г.)</w:t>
      </w:r>
      <w:r w:rsidRPr="002D7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2D7279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Pr="00C9369E">
        <w:rPr>
          <w:rFonts w:ascii="Times New Roman" w:hAnsi="Times New Roman" w:cs="Times New Roman"/>
          <w:sz w:val="28"/>
          <w:szCs w:val="28"/>
          <w:lang w:val="kk-KZ"/>
        </w:rPr>
        <w:t xml:space="preserve">базовым возможностям (4-12 февраля 2013 г.).  </w:t>
      </w:r>
    </w:p>
    <w:p w:rsidR="00AF0DEB" w:rsidRDefault="00877466" w:rsidP="003B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DDC">
        <w:rPr>
          <w:rFonts w:ascii="Times New Roman" w:hAnsi="Times New Roman" w:cs="Times New Roman"/>
          <w:sz w:val="28"/>
          <w:szCs w:val="28"/>
        </w:rPr>
        <w:t xml:space="preserve">Являюсь научным руководителем проекта </w:t>
      </w:r>
      <w:r w:rsidRPr="003B0DDC">
        <w:rPr>
          <w:rFonts w:ascii="Times New Roman" w:hAnsi="Times New Roman" w:cs="Times New Roman"/>
          <w:bCs/>
          <w:sz w:val="28"/>
          <w:szCs w:val="28"/>
        </w:rPr>
        <w:t>п</w:t>
      </w:r>
      <w:r w:rsidRPr="003B0DD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B0D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DDC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теме: </w:t>
      </w:r>
      <w:r w:rsidRPr="003B0DDC">
        <w:rPr>
          <w:rStyle w:val="s0"/>
          <w:rFonts w:eastAsia="Times New Roman"/>
          <w:sz w:val="28"/>
          <w:szCs w:val="28"/>
        </w:rPr>
        <w:t>«</w:t>
      </w:r>
      <w:r w:rsidRPr="003B0DDC">
        <w:rPr>
          <w:rFonts w:ascii="Times New Roman" w:eastAsia="Times New Roman" w:hAnsi="Times New Roman" w:cs="Times New Roman"/>
          <w:sz w:val="28"/>
          <w:szCs w:val="28"/>
        </w:rPr>
        <w:t>Обеспечение сохранности молодняка сельскохозяйственных животных с помощью ЭМ-технологии</w:t>
      </w:r>
      <w:r w:rsidRPr="003B0DDC">
        <w:rPr>
          <w:rFonts w:ascii="Times New Roman" w:hAnsi="Times New Roman" w:cs="Times New Roman"/>
          <w:sz w:val="28"/>
          <w:szCs w:val="28"/>
        </w:rPr>
        <w:t>»</w:t>
      </w:r>
      <w:r w:rsidRPr="003B0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DEB" w:rsidRPr="003B0DDC">
        <w:rPr>
          <w:rFonts w:ascii="Times New Roman" w:hAnsi="Times New Roman" w:cs="Times New Roman"/>
          <w:bCs/>
          <w:sz w:val="28"/>
          <w:szCs w:val="28"/>
        </w:rPr>
        <w:t>п</w:t>
      </w:r>
      <w:r w:rsidR="00AF0DEB" w:rsidRPr="003B0DDC">
        <w:rPr>
          <w:rFonts w:ascii="Times New Roman" w:eastAsia="Times New Roman" w:hAnsi="Times New Roman" w:cs="Times New Roman"/>
          <w:sz w:val="28"/>
          <w:szCs w:val="28"/>
          <w:lang w:val="kk-KZ"/>
        </w:rPr>
        <w:t>о бюджетной программе: 055 «Научная и/или н</w:t>
      </w:r>
      <w:r w:rsidRPr="003B0DDC">
        <w:rPr>
          <w:rFonts w:ascii="Times New Roman" w:hAnsi="Times New Roman" w:cs="Times New Roman"/>
          <w:sz w:val="28"/>
          <w:szCs w:val="28"/>
          <w:lang w:val="kk-KZ"/>
        </w:rPr>
        <w:t>аучно-техническая деятельность» МОН РК,</w:t>
      </w:r>
      <w:r w:rsidR="00AF0DEB" w:rsidRPr="003B0DD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подпрограмма 101 «Грантовое финансирование научных исследований»</w:t>
      </w:r>
      <w:r w:rsidR="00EB614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(2013-2015 </w:t>
      </w:r>
      <w:proofErr w:type="gramStart"/>
      <w:r w:rsidR="00EB614F">
        <w:rPr>
          <w:rFonts w:ascii="Times New Roman" w:eastAsia="Times New Roman" w:hAnsi="Times New Roman" w:cs="Times New Roman"/>
          <w:sz w:val="28"/>
          <w:szCs w:val="28"/>
          <w:lang w:val="kk-KZ"/>
        </w:rPr>
        <w:t>гг</w:t>
      </w:r>
      <w:proofErr w:type="gramEnd"/>
      <w:r w:rsidR="00EB614F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="008B2318" w:rsidRPr="003B0DD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B0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337C1" w:rsidRPr="003F22AD" w:rsidRDefault="003337C1" w:rsidP="003B0D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Выполняются 3 магистерских диссертации под моим руководством.</w:t>
      </w:r>
    </w:p>
    <w:p w:rsidR="00EB614F" w:rsidRPr="00882458" w:rsidRDefault="00EB614F" w:rsidP="00882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245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Выпущены </w:t>
      </w:r>
      <w:r w:rsidR="00882458" w:rsidRPr="00882458">
        <w:rPr>
          <w:rFonts w:ascii="Times New Roman" w:eastAsia="Times New Roman" w:hAnsi="Times New Roman" w:cs="Times New Roman"/>
          <w:sz w:val="28"/>
          <w:szCs w:val="28"/>
          <w:lang w:val="kk-KZ"/>
        </w:rPr>
        <w:t>4 методических указаний для студентов (</w:t>
      </w:r>
      <w:r w:rsidR="00882458" w:rsidRPr="00882458">
        <w:rPr>
          <w:rFonts w:ascii="Times New Roman" w:hAnsi="Times New Roman" w:cs="Times New Roman"/>
          <w:sz w:val="28"/>
          <w:szCs w:val="28"/>
          <w:lang w:val="kk-KZ"/>
        </w:rPr>
        <w:t>Зоопсихология пәнінен ветеринариялық факультеті студенттеріне арналған практикалық сабақтардың әдістемелік нұсқауы</w:t>
      </w:r>
      <w:r w:rsidR="0088245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82458" w:rsidRPr="00882458">
        <w:rPr>
          <w:rFonts w:ascii="Times New Roman" w:hAnsi="Times New Roman" w:cs="Times New Roman"/>
          <w:sz w:val="28"/>
          <w:szCs w:val="28"/>
          <w:lang w:val="kk-KZ"/>
        </w:rPr>
        <w:t>Зоопсихология пәнінен ветеринария факультеті студенттеріне арналған дәрістер конспектісі</w:t>
      </w:r>
      <w:r w:rsidR="0088245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82458" w:rsidRPr="00882458">
        <w:rPr>
          <w:rFonts w:ascii="Times New Roman" w:hAnsi="Times New Roman" w:cs="Times New Roman"/>
          <w:sz w:val="28"/>
          <w:szCs w:val="28"/>
          <w:lang w:val="kk-KZ"/>
        </w:rPr>
        <w:t>Індеттану және инфекциялық аурулар пәнінен Ветеринариялық медицина мамандығының студенттеріне зертханалық-тәжірибелік сабақтарға арналған әдістемелік нұсқаулар</w:t>
      </w:r>
      <w:r w:rsidR="0088245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82458" w:rsidRPr="00882458">
        <w:rPr>
          <w:rFonts w:ascii="Times New Roman" w:hAnsi="Times New Roman" w:cs="Times New Roman"/>
          <w:sz w:val="28"/>
          <w:szCs w:val="28"/>
          <w:lang w:val="kk-KZ"/>
        </w:rPr>
        <w:t>Індеттану және инфекциялық аурулар пәнінен Ветеринариялық санитария мамандығының студенттеріне зертханалық-тәжірибелік сабақтарға арналған әдістемелік нұсқаулар</w:t>
      </w:r>
      <w:r w:rsidR="00882458" w:rsidRPr="0088245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), 2 </w:t>
      </w:r>
      <w:r w:rsidR="00882458">
        <w:rPr>
          <w:rFonts w:ascii="Times New Roman" w:eastAsia="Times New Roman" w:hAnsi="Times New Roman" w:cs="Times New Roman"/>
          <w:sz w:val="28"/>
          <w:szCs w:val="28"/>
          <w:lang w:val="kk-KZ"/>
        </w:rPr>
        <w:t>методических указаний для магистрантов (</w:t>
      </w:r>
      <w:r w:rsidR="00882458" w:rsidRPr="00882458">
        <w:rPr>
          <w:rFonts w:ascii="Times New Roman" w:hAnsi="Times New Roman" w:cs="Times New Roman"/>
          <w:sz w:val="28"/>
          <w:szCs w:val="28"/>
          <w:lang w:val="kk-KZ"/>
        </w:rPr>
        <w:t>Инфекциялық аурулардың нозологиялық географиясы пәнінен Ветеринариялық медицина мамандығының магистранттарына дәрістер кешені</w:t>
      </w:r>
      <w:r w:rsidR="0088245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82458" w:rsidRPr="00882458">
        <w:rPr>
          <w:rFonts w:ascii="Times New Roman" w:hAnsi="Times New Roman" w:cs="Times New Roman"/>
          <w:sz w:val="28"/>
          <w:szCs w:val="28"/>
          <w:lang w:val="kk-KZ"/>
        </w:rPr>
        <w:t>Инфекциялық аурулардың нозологиялық географиясы пәнінен Ветеринариялық медицина мамандығының магистранттарына тәжірибелік сабақтарға арналған әдістемелік нұсқаулар</w:t>
      </w:r>
      <w:r w:rsidR="0088245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), один учебно-методический </w:t>
      </w:r>
      <w:bookmarkStart w:id="0" w:name="_GoBack"/>
      <w:r w:rsidR="0088245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комплекс дисциплин для </w:t>
      </w:r>
      <w:r w:rsidR="00882458" w:rsidRPr="00882458">
        <w:rPr>
          <w:rFonts w:ascii="Times New Roman" w:eastAsia="Times New Roman" w:hAnsi="Times New Roman" w:cs="Times New Roman"/>
          <w:sz w:val="28"/>
          <w:szCs w:val="28"/>
          <w:lang w:val="kk-KZ"/>
        </w:rPr>
        <w:t>PhD докторантов на английском языке (</w:t>
      </w:r>
      <w:r w:rsidR="00882458" w:rsidRPr="00882458">
        <w:rPr>
          <w:rFonts w:ascii="Times New Roman" w:hAnsi="Times New Roman" w:cs="Times New Roman"/>
          <w:sz w:val="28"/>
          <w:szCs w:val="28"/>
          <w:lang w:val="kk-KZ"/>
        </w:rPr>
        <w:t xml:space="preserve">Educational </w:t>
      </w:r>
      <w:bookmarkEnd w:id="0"/>
      <w:r w:rsidR="00882458" w:rsidRPr="00882458">
        <w:rPr>
          <w:rFonts w:ascii="Times New Roman" w:hAnsi="Times New Roman" w:cs="Times New Roman"/>
          <w:sz w:val="28"/>
          <w:szCs w:val="28"/>
          <w:lang w:val="kk-KZ"/>
        </w:rPr>
        <w:t>and Methodical Complex of Discipline Monitoring of especially dangerous diseases of animals (Specialty 6D120100 – Veterinary medicine)</w:t>
      </w:r>
      <w:r w:rsidR="00882458" w:rsidRPr="00882458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</w:p>
    <w:p w:rsidR="00EB614F" w:rsidRDefault="00EB614F" w:rsidP="003B0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Опубликованы 3 </w:t>
      </w:r>
      <w:r w:rsidR="008B388A">
        <w:rPr>
          <w:rFonts w:ascii="Times New Roman" w:eastAsia="Times New Roman" w:hAnsi="Times New Roman" w:cs="Times New Roman"/>
          <w:sz w:val="28"/>
          <w:szCs w:val="28"/>
        </w:rPr>
        <w:t xml:space="preserve">научных </w:t>
      </w:r>
      <w:r>
        <w:rPr>
          <w:rFonts w:ascii="Times New Roman" w:eastAsia="Times New Roman" w:hAnsi="Times New Roman" w:cs="Times New Roman"/>
          <w:sz w:val="28"/>
          <w:szCs w:val="28"/>
        </w:rPr>
        <w:t>стат</w:t>
      </w:r>
      <w:r w:rsidR="00DC79D7">
        <w:rPr>
          <w:rFonts w:ascii="Times New Roman" w:eastAsia="Times New Roman" w:hAnsi="Times New Roman" w:cs="Times New Roman"/>
          <w:sz w:val="28"/>
          <w:szCs w:val="28"/>
        </w:rPr>
        <w:t>ей и</w:t>
      </w:r>
      <w:r w:rsidR="008B388A">
        <w:rPr>
          <w:rFonts w:ascii="Times New Roman" w:eastAsia="Times New Roman" w:hAnsi="Times New Roman" w:cs="Times New Roman"/>
          <w:sz w:val="28"/>
          <w:szCs w:val="28"/>
        </w:rPr>
        <w:t xml:space="preserve"> одна статья по профориентации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010A5" w:rsidRPr="00C9369E" w:rsidRDefault="003F22AD" w:rsidP="00B01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369E">
        <w:rPr>
          <w:rFonts w:ascii="Times New Roman" w:hAnsi="Times New Roman" w:cs="Times New Roman"/>
          <w:sz w:val="28"/>
          <w:szCs w:val="28"/>
          <w:lang w:val="kk-KZ"/>
        </w:rPr>
        <w:t>Являюсь куратором 307 группы специальности Ветеринарная медицина.</w:t>
      </w:r>
    </w:p>
    <w:p w:rsidR="002F379F" w:rsidRPr="00C9369E" w:rsidRDefault="002F379F" w:rsidP="00B01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Была членом Государственной аттестационной комиссии по специальностям </w:t>
      </w:r>
      <w:r w:rsidRPr="00C9369E">
        <w:rPr>
          <w:rFonts w:ascii="Times New Roman" w:hAnsi="Times New Roman" w:cs="Times New Roman"/>
          <w:sz w:val="28"/>
          <w:szCs w:val="28"/>
          <w:lang w:val="kk-KZ"/>
        </w:rPr>
        <w:t>5В120200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9369E">
        <w:rPr>
          <w:rFonts w:ascii="Times New Roman" w:hAnsi="Times New Roman" w:cs="Times New Roman"/>
          <w:sz w:val="28"/>
          <w:szCs w:val="28"/>
          <w:lang w:val="kk-KZ"/>
        </w:rPr>
        <w:t>6М120200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C9369E">
        <w:rPr>
          <w:rFonts w:ascii="Times New Roman" w:hAnsi="Times New Roman" w:cs="Times New Roman"/>
          <w:sz w:val="28"/>
          <w:szCs w:val="28"/>
          <w:lang w:val="kk-KZ"/>
        </w:rPr>
        <w:t>6D120200</w:t>
      </w:r>
      <w:r>
        <w:rPr>
          <w:rFonts w:ascii="Times New Roman" w:hAnsi="Times New Roman" w:cs="Times New Roman"/>
          <w:sz w:val="28"/>
          <w:szCs w:val="28"/>
          <w:lang w:val="kk-KZ"/>
        </w:rPr>
        <w:t>, ч</w:t>
      </w:r>
      <w:r w:rsidRPr="00C9369E">
        <w:rPr>
          <w:rFonts w:ascii="Times New Roman" w:hAnsi="Times New Roman" w:cs="Times New Roman"/>
          <w:sz w:val="28"/>
          <w:szCs w:val="28"/>
          <w:lang w:val="kk-KZ"/>
        </w:rPr>
        <w:t>лен</w:t>
      </w:r>
      <w:r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C9369E">
        <w:rPr>
          <w:rFonts w:ascii="Times New Roman" w:hAnsi="Times New Roman" w:cs="Times New Roman"/>
          <w:sz w:val="28"/>
          <w:szCs w:val="28"/>
          <w:lang w:val="kk-KZ"/>
        </w:rPr>
        <w:t xml:space="preserve"> комиссии по предварительной защите магистерской диссертации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936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2F379F" w:rsidRPr="00C9369E" w:rsidSect="003337C1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A5"/>
    <w:rsid w:val="0010130B"/>
    <w:rsid w:val="001A7D6B"/>
    <w:rsid w:val="002D7279"/>
    <w:rsid w:val="002E281D"/>
    <w:rsid w:val="002F379F"/>
    <w:rsid w:val="003337C1"/>
    <w:rsid w:val="003B0DDC"/>
    <w:rsid w:val="003F22AD"/>
    <w:rsid w:val="00544532"/>
    <w:rsid w:val="00756519"/>
    <w:rsid w:val="007C15FA"/>
    <w:rsid w:val="00877466"/>
    <w:rsid w:val="00882458"/>
    <w:rsid w:val="008B2318"/>
    <w:rsid w:val="008B388A"/>
    <w:rsid w:val="008B51E8"/>
    <w:rsid w:val="00AF0DEB"/>
    <w:rsid w:val="00B010A5"/>
    <w:rsid w:val="00C870C2"/>
    <w:rsid w:val="00C9369E"/>
    <w:rsid w:val="00DC79D7"/>
    <w:rsid w:val="00E04DBC"/>
    <w:rsid w:val="00E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F0DEB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character" w:styleId="a3">
    <w:name w:val="Emphasis"/>
    <w:basedOn w:val="a0"/>
    <w:uiPriority w:val="20"/>
    <w:qFormat/>
    <w:rsid w:val="003B0DDC"/>
    <w:rPr>
      <w:i/>
      <w:iCs/>
    </w:rPr>
  </w:style>
  <w:style w:type="character" w:customStyle="1" w:styleId="a4">
    <w:name w:val="Основной шрифт"/>
    <w:rsid w:val="003B0DDC"/>
  </w:style>
  <w:style w:type="paragraph" w:styleId="a5">
    <w:name w:val="Body Text"/>
    <w:basedOn w:val="a"/>
    <w:link w:val="a6"/>
    <w:rsid w:val="00EB61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EB614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2F3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F0DEB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character" w:styleId="a3">
    <w:name w:val="Emphasis"/>
    <w:basedOn w:val="a0"/>
    <w:uiPriority w:val="20"/>
    <w:qFormat/>
    <w:rsid w:val="003B0DDC"/>
    <w:rPr>
      <w:i/>
      <w:iCs/>
    </w:rPr>
  </w:style>
  <w:style w:type="character" w:customStyle="1" w:styleId="a4">
    <w:name w:val="Основной шрифт"/>
    <w:rsid w:val="003B0DDC"/>
  </w:style>
  <w:style w:type="paragraph" w:styleId="a5">
    <w:name w:val="Body Text"/>
    <w:basedOn w:val="a"/>
    <w:link w:val="a6"/>
    <w:rsid w:val="00EB61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EB614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2F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Асия</cp:lastModifiedBy>
  <cp:revision>2</cp:revision>
  <cp:lastPrinted>2014-01-20T02:36:00Z</cp:lastPrinted>
  <dcterms:created xsi:type="dcterms:W3CDTF">2014-01-20T02:37:00Z</dcterms:created>
  <dcterms:modified xsi:type="dcterms:W3CDTF">2014-01-20T02:37:00Z</dcterms:modified>
</cp:coreProperties>
</file>