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7C" w:rsidRDefault="00197F7C" w:rsidP="004F6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Отчет </w:t>
      </w:r>
    </w:p>
    <w:p w:rsidR="001F168E" w:rsidRDefault="00197F7C" w:rsidP="004F6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Главного научного сотрудника </w:t>
      </w:r>
      <w:r w:rsidR="001F168E" w:rsidRPr="001D069E">
        <w:rPr>
          <w:rFonts w:ascii="Times New Roman" w:hAnsi="Times New Roman" w:cs="Times New Roman"/>
          <w:b/>
          <w:sz w:val="24"/>
        </w:rPr>
        <w:t>Д</w:t>
      </w:r>
      <w:r w:rsidR="001F168E">
        <w:rPr>
          <w:rFonts w:ascii="Times New Roman" w:hAnsi="Times New Roman" w:cs="Times New Roman"/>
          <w:b/>
          <w:sz w:val="24"/>
        </w:rPr>
        <w:t xml:space="preserve">епартамента военных </w:t>
      </w:r>
      <w:r w:rsidR="004F6B62" w:rsidRPr="001D069E">
        <w:rPr>
          <w:rFonts w:ascii="Times New Roman" w:hAnsi="Times New Roman" w:cs="Times New Roman"/>
          <w:b/>
          <w:sz w:val="24"/>
        </w:rPr>
        <w:t>и</w:t>
      </w:r>
      <w:r w:rsidR="001F168E">
        <w:rPr>
          <w:rFonts w:ascii="Times New Roman" w:hAnsi="Times New Roman" w:cs="Times New Roman"/>
          <w:b/>
          <w:sz w:val="24"/>
        </w:rPr>
        <w:t xml:space="preserve"> оборонных исследований </w:t>
      </w:r>
      <w:r w:rsidR="004F6B62" w:rsidRPr="001D069E">
        <w:rPr>
          <w:rFonts w:ascii="Times New Roman" w:hAnsi="Times New Roman" w:cs="Times New Roman"/>
          <w:b/>
          <w:sz w:val="24"/>
        </w:rPr>
        <w:t xml:space="preserve"> </w:t>
      </w:r>
    </w:p>
    <w:p w:rsidR="004F6B62" w:rsidRDefault="004F6B62" w:rsidP="004F6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D069E">
        <w:rPr>
          <w:rFonts w:ascii="Times New Roman" w:hAnsi="Times New Roman" w:cs="Times New Roman"/>
          <w:b/>
          <w:sz w:val="24"/>
        </w:rPr>
        <w:t>АО «Ц</w:t>
      </w:r>
      <w:r w:rsidR="001F168E">
        <w:rPr>
          <w:rFonts w:ascii="Times New Roman" w:hAnsi="Times New Roman" w:cs="Times New Roman"/>
          <w:b/>
          <w:sz w:val="24"/>
        </w:rPr>
        <w:t xml:space="preserve">ентра </w:t>
      </w:r>
      <w:r w:rsidRPr="001D069E">
        <w:rPr>
          <w:rFonts w:ascii="Times New Roman" w:hAnsi="Times New Roman" w:cs="Times New Roman"/>
          <w:b/>
          <w:sz w:val="24"/>
        </w:rPr>
        <w:t>В</w:t>
      </w:r>
      <w:r w:rsidR="001F168E">
        <w:rPr>
          <w:rFonts w:ascii="Times New Roman" w:hAnsi="Times New Roman" w:cs="Times New Roman"/>
          <w:b/>
          <w:sz w:val="24"/>
        </w:rPr>
        <w:t>оенно-стратегических исследований</w:t>
      </w:r>
      <w:r w:rsidRPr="001D069E">
        <w:rPr>
          <w:rFonts w:ascii="Times New Roman" w:hAnsi="Times New Roman" w:cs="Times New Roman"/>
          <w:b/>
          <w:sz w:val="24"/>
        </w:rPr>
        <w:t>»</w:t>
      </w:r>
    </w:p>
    <w:p w:rsidR="004F6B62" w:rsidRDefault="004F6B62" w:rsidP="004F6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F6B62" w:rsidRDefault="004F6B62" w:rsidP="004F6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kk-KZ"/>
        </w:rPr>
        <w:t>ФИ</w:t>
      </w:r>
      <w:r>
        <w:rPr>
          <w:rFonts w:ascii="Times New Roman" w:hAnsi="Times New Roman" w:cs="Times New Roman"/>
          <w:b/>
          <w:sz w:val="24"/>
        </w:rPr>
        <w:t>О____</w:t>
      </w:r>
      <w:proofErr w:type="spellStart"/>
      <w:r w:rsidR="00CD2CBB">
        <w:rPr>
          <w:rFonts w:ascii="Times New Roman" w:hAnsi="Times New Roman" w:cs="Times New Roman"/>
          <w:b/>
          <w:sz w:val="24"/>
        </w:rPr>
        <w:t>Игбаев</w:t>
      </w:r>
      <w:proofErr w:type="spellEnd"/>
      <w:r w:rsidR="00CD2CBB">
        <w:rPr>
          <w:rFonts w:ascii="Times New Roman" w:hAnsi="Times New Roman" w:cs="Times New Roman"/>
          <w:b/>
          <w:sz w:val="24"/>
        </w:rPr>
        <w:t xml:space="preserve"> Тасбулат </w:t>
      </w:r>
      <w:proofErr w:type="spellStart"/>
      <w:r w:rsidR="00CD2CBB">
        <w:rPr>
          <w:rFonts w:ascii="Times New Roman" w:hAnsi="Times New Roman" w:cs="Times New Roman"/>
          <w:b/>
          <w:sz w:val="24"/>
        </w:rPr>
        <w:t>Монболович</w:t>
      </w:r>
      <w:proofErr w:type="spellEnd"/>
      <w:r>
        <w:rPr>
          <w:rFonts w:ascii="Times New Roman" w:hAnsi="Times New Roman" w:cs="Times New Roman"/>
          <w:b/>
          <w:sz w:val="24"/>
        </w:rPr>
        <w:t>______________________________________________</w:t>
      </w:r>
    </w:p>
    <w:p w:rsidR="004F6B62" w:rsidRPr="004F6B62" w:rsidRDefault="004F6B62" w:rsidP="004F6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2254"/>
        <w:gridCol w:w="2251"/>
        <w:gridCol w:w="2573"/>
        <w:gridCol w:w="2896"/>
        <w:gridCol w:w="2734"/>
        <w:gridCol w:w="2735"/>
      </w:tblGrid>
      <w:tr w:rsidR="004F6B62" w:rsidRPr="007512F0" w:rsidTr="004F6B62">
        <w:trPr>
          <w:trHeight w:val="284"/>
        </w:trPr>
        <w:tc>
          <w:tcPr>
            <w:tcW w:w="2254" w:type="dxa"/>
            <w:vMerge w:val="restart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Ученый степень,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звание</w:t>
            </w:r>
          </w:p>
        </w:tc>
        <w:tc>
          <w:tcPr>
            <w:tcW w:w="2251" w:type="dxa"/>
            <w:vMerge w:val="restart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 в ЦВСИ</w:t>
            </w:r>
          </w:p>
        </w:tc>
        <w:tc>
          <w:tcPr>
            <w:tcW w:w="5469" w:type="dxa"/>
            <w:gridSpan w:val="2"/>
          </w:tcPr>
          <w:p w:rsidR="004F6B62" w:rsidRPr="007512F0" w:rsidRDefault="004F6B62" w:rsidP="004F6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в НИРах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5469" w:type="dxa"/>
            <w:gridSpan w:val="2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консалтинг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емах</w:t>
            </w:r>
            <w:proofErr w:type="spellEnd"/>
          </w:p>
        </w:tc>
      </w:tr>
      <w:tr w:rsidR="004F6B62" w:rsidTr="00505935">
        <w:trPr>
          <w:trHeight w:val="1168"/>
        </w:trPr>
        <w:tc>
          <w:tcPr>
            <w:tcW w:w="2254" w:type="dxa"/>
            <w:vMerge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Merge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4F6B62" w:rsidRDefault="004F6B62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Самооценка</w:t>
            </w:r>
          </w:p>
        </w:tc>
        <w:tc>
          <w:tcPr>
            <w:tcW w:w="2896" w:type="dxa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ем</w:t>
            </w:r>
            <w:proofErr w:type="spellEnd"/>
          </w:p>
        </w:tc>
        <w:tc>
          <w:tcPr>
            <w:tcW w:w="2734" w:type="dxa"/>
          </w:tcPr>
          <w:p w:rsidR="004F6B62" w:rsidRDefault="004F6B62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Самооценка</w:t>
            </w:r>
          </w:p>
        </w:tc>
        <w:tc>
          <w:tcPr>
            <w:tcW w:w="2735" w:type="dxa"/>
          </w:tcPr>
          <w:p w:rsidR="004F6B62" w:rsidRDefault="004F6B62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ем</w:t>
            </w:r>
            <w:proofErr w:type="spellEnd"/>
          </w:p>
        </w:tc>
      </w:tr>
      <w:tr w:rsidR="004F6B62" w:rsidTr="00505935">
        <w:trPr>
          <w:trHeight w:val="1168"/>
        </w:trPr>
        <w:tc>
          <w:tcPr>
            <w:tcW w:w="2254" w:type="dxa"/>
          </w:tcPr>
          <w:p w:rsidR="004F6B62" w:rsidRDefault="00CD2CBB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Доктор технических наук, профессор, академик</w:t>
            </w:r>
            <w:r w:rsidR="00197F7C">
              <w:rPr>
                <w:rFonts w:ascii="Times New Roman" w:hAnsi="Times New Roman" w:cs="Times New Roman"/>
                <w:sz w:val="24"/>
              </w:rPr>
              <w:t xml:space="preserve"> Международной академии информатизации и Казахстанской академии военных наук</w:t>
            </w:r>
          </w:p>
        </w:tc>
        <w:tc>
          <w:tcPr>
            <w:tcW w:w="2251" w:type="dxa"/>
          </w:tcPr>
          <w:p w:rsidR="004F6B62" w:rsidRDefault="00CD2CBB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28.08.2012 г</w:t>
            </w:r>
          </w:p>
        </w:tc>
        <w:tc>
          <w:tcPr>
            <w:tcW w:w="2573" w:type="dxa"/>
          </w:tcPr>
          <w:p w:rsidR="002718DE" w:rsidRDefault="002718DE" w:rsidP="002718DE">
            <w:pPr>
              <w:ind w:firstLine="42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t>Проект</w:t>
            </w:r>
            <w:r w:rsidRPr="00065E37">
              <w:t xml:space="preserve">: </w:t>
            </w:r>
            <w:r w:rsidRPr="00065E37">
              <w:rPr>
                <w:b/>
              </w:rPr>
              <w:t xml:space="preserve">«Возведение объектов </w:t>
            </w:r>
            <w:r w:rsidRPr="00065E37">
              <w:rPr>
                <w:b/>
                <w:lang w:val="en-US"/>
              </w:rPr>
              <w:t>EXPO</w:t>
            </w:r>
            <w:r w:rsidRPr="00065E37">
              <w:rPr>
                <w:b/>
              </w:rPr>
              <w:t xml:space="preserve">-2017 </w:t>
            </w:r>
            <w:r>
              <w:rPr>
                <w:b/>
              </w:rPr>
              <w:br/>
            </w:r>
            <w:r w:rsidRPr="00065E37">
              <w:rPr>
                <w:b/>
              </w:rPr>
              <w:t xml:space="preserve">с использованием инновационной технологии </w:t>
            </w:r>
            <w:proofErr w:type="spellStart"/>
            <w:r w:rsidRPr="00065E37">
              <w:rPr>
                <w:b/>
              </w:rPr>
              <w:t>прострелки</w:t>
            </w:r>
            <w:proofErr w:type="spellEnd"/>
            <w:r w:rsidRPr="00065E37">
              <w:rPr>
                <w:b/>
              </w:rPr>
              <w:t xml:space="preserve"> скважин взрывом для монтирования в них свайного фундамента и сооружений».</w:t>
            </w:r>
          </w:p>
          <w:p w:rsidR="002718DE" w:rsidRPr="00065E37" w:rsidRDefault="002718DE" w:rsidP="002718DE">
            <w:pPr>
              <w:ind w:firstLine="426"/>
              <w:jc w:val="both"/>
              <w:rPr>
                <w:b/>
              </w:rPr>
            </w:pPr>
            <w:r>
              <w:rPr>
                <w:b/>
              </w:rPr>
              <w:t>2.Проект:</w:t>
            </w:r>
          </w:p>
          <w:p w:rsidR="002718DE" w:rsidRDefault="002718DE" w:rsidP="003B6EB8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718DE">
              <w:rPr>
                <w:b/>
                <w:sz w:val="24"/>
                <w:szCs w:val="24"/>
              </w:rPr>
              <w:t>Разрушение</w:t>
            </w:r>
            <w:r w:rsidRPr="005155E4">
              <w:rPr>
                <w:b/>
                <w:sz w:val="24"/>
                <w:szCs w:val="16"/>
              </w:rPr>
              <w:t xml:space="preserve"> горных пород   взрывом   на основе новых физических принципов</w:t>
            </w:r>
            <w:r>
              <w:rPr>
                <w:b/>
                <w:sz w:val="24"/>
                <w:szCs w:val="16"/>
              </w:rPr>
              <w:t>»</w:t>
            </w:r>
            <w:r w:rsidRPr="005155E4">
              <w:rPr>
                <w:b/>
                <w:sz w:val="24"/>
                <w:szCs w:val="16"/>
              </w:rPr>
              <w:t>.</w:t>
            </w:r>
          </w:p>
          <w:p w:rsidR="002718DE" w:rsidRDefault="002718DE" w:rsidP="002718DE">
            <w:pPr>
              <w:jc w:val="center"/>
              <w:rPr>
                <w:szCs w:val="28"/>
              </w:rPr>
            </w:pPr>
            <w:r>
              <w:rPr>
                <w:b/>
                <w:sz w:val="24"/>
                <w:szCs w:val="16"/>
              </w:rPr>
              <w:t>3.</w:t>
            </w:r>
            <w:r w:rsidRPr="00EF161A">
              <w:rPr>
                <w:b/>
                <w:szCs w:val="28"/>
              </w:rPr>
              <w:t xml:space="preserve"> «</w:t>
            </w:r>
            <w:r w:rsidRPr="00EF161A">
              <w:rPr>
                <w:b/>
              </w:rPr>
              <w:t xml:space="preserve">Разработка </w:t>
            </w:r>
            <w:r>
              <w:rPr>
                <w:b/>
              </w:rPr>
              <w:t>и испытание опытного образца 30 мм патрона со снарядом повышенной бронепробиваемости»</w:t>
            </w:r>
            <w:r w:rsidR="00372643">
              <w:rPr>
                <w:b/>
              </w:rPr>
              <w:t>.</w:t>
            </w:r>
            <w:r w:rsidR="00372643">
              <w:rPr>
                <w:b/>
              </w:rPr>
              <w:lastRenderedPageBreak/>
              <w:t>4.</w:t>
            </w:r>
            <w:proofErr w:type="gramStart"/>
            <w:r>
              <w:rPr>
                <w:b/>
              </w:rPr>
              <w:t xml:space="preserve">  </w:t>
            </w:r>
            <w:r w:rsidRPr="005754DF">
              <w:rPr>
                <w:szCs w:val="28"/>
              </w:rPr>
              <w:t xml:space="preserve"> </w:t>
            </w:r>
            <w:r w:rsidR="00372643" w:rsidRPr="00C71BCB">
              <w:rPr>
                <w:sz w:val="24"/>
                <w:szCs w:val="24"/>
              </w:rPr>
              <w:t>:</w:t>
            </w:r>
            <w:proofErr w:type="gramEnd"/>
            <w:r w:rsidR="00372643" w:rsidRPr="00C71BCB">
              <w:rPr>
                <w:rFonts w:ascii="Times New Roman" w:hAnsi="Times New Roman"/>
                <w:sz w:val="24"/>
                <w:szCs w:val="24"/>
              </w:rPr>
              <w:t>«</w:t>
            </w:r>
            <w:r w:rsidR="00372643" w:rsidRPr="00C71BCB">
              <w:rPr>
                <w:rFonts w:ascii="Times New Roman" w:hAnsi="Times New Roman"/>
                <w:b/>
                <w:sz w:val="24"/>
                <w:szCs w:val="24"/>
              </w:rPr>
              <w:t xml:space="preserve">Взрывной генератор электромагнитного импульса на составном заряде (Разработка </w:t>
            </w:r>
            <w:proofErr w:type="spellStart"/>
            <w:r w:rsidR="00372643" w:rsidRPr="00C71BCB">
              <w:rPr>
                <w:rFonts w:ascii="Times New Roman" w:hAnsi="Times New Roman"/>
                <w:b/>
                <w:sz w:val="24"/>
                <w:szCs w:val="24"/>
              </w:rPr>
              <w:t>нелетального</w:t>
            </w:r>
            <w:proofErr w:type="spellEnd"/>
            <w:r w:rsidR="00372643" w:rsidRPr="00C71BCB">
              <w:rPr>
                <w:rFonts w:ascii="Times New Roman" w:hAnsi="Times New Roman"/>
                <w:b/>
                <w:sz w:val="24"/>
                <w:szCs w:val="24"/>
              </w:rPr>
              <w:t xml:space="preserve"> оружия)</w:t>
            </w:r>
            <w:r w:rsidR="00372643" w:rsidRPr="00C71BC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718DE" w:rsidRDefault="002718DE" w:rsidP="002718DE"/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6" w:type="dxa"/>
          </w:tcPr>
          <w:p w:rsidR="004F6B62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Проект подготовлен на экспертизу.</w:t>
            </w: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подготовлен на экспертизу.</w:t>
            </w: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подготовлен на экспертизу</w:t>
            </w: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Проект подготовлен на экспертизу</w:t>
            </w:r>
          </w:p>
          <w:p w:rsidR="00372643" w:rsidRDefault="00372643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4" w:type="dxa"/>
          </w:tcPr>
          <w:p w:rsidR="002718DE" w:rsidRDefault="002718DE" w:rsidP="002718DE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1.Проект </w:t>
            </w:r>
            <w:r w:rsidRPr="00EF161A">
              <w:rPr>
                <w:b/>
                <w:szCs w:val="28"/>
              </w:rPr>
              <w:t>«</w:t>
            </w:r>
            <w:r w:rsidRPr="00EF161A">
              <w:rPr>
                <w:b/>
              </w:rPr>
              <w:t xml:space="preserve">Разработка </w:t>
            </w:r>
            <w:r>
              <w:rPr>
                <w:b/>
              </w:rPr>
              <w:t xml:space="preserve">и испытание опытного образца 30 мм патрона со снарядом повышенной </w:t>
            </w:r>
            <w:proofErr w:type="spellStart"/>
            <w:r>
              <w:rPr>
                <w:b/>
              </w:rPr>
              <w:t>бронепробиваемости</w:t>
            </w:r>
            <w:proofErr w:type="spellEnd"/>
            <w:r>
              <w:rPr>
                <w:b/>
              </w:rPr>
              <w:t>»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объемом 53стр. </w:t>
            </w:r>
            <w:r w:rsidRPr="005754DF">
              <w:rPr>
                <w:szCs w:val="28"/>
              </w:rPr>
              <w:t xml:space="preserve"> </w:t>
            </w:r>
          </w:p>
          <w:p w:rsidR="002718DE" w:rsidRDefault="002718DE" w:rsidP="002718DE"/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5" w:type="dxa"/>
          </w:tcPr>
          <w:p w:rsidR="004F6B62" w:rsidRDefault="00372643" w:rsidP="003726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выполнен и сдан в Главное управление боеприпасов МО и в секретный отдел АО «ЦВСИ»</w:t>
            </w:r>
          </w:p>
        </w:tc>
      </w:tr>
      <w:tr w:rsidR="004F6B62" w:rsidTr="00505935">
        <w:trPr>
          <w:trHeight w:val="1168"/>
        </w:trPr>
        <w:tc>
          <w:tcPr>
            <w:tcW w:w="2254" w:type="dxa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6" w:type="dxa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4" w:type="dxa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5" w:type="dxa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39B6" w:rsidRDefault="00ED39B6"/>
    <w:tbl>
      <w:tblPr>
        <w:tblStyle w:val="a3"/>
        <w:tblW w:w="17878" w:type="dxa"/>
        <w:tblLayout w:type="fixed"/>
        <w:tblLook w:val="04A0" w:firstRow="1" w:lastRow="0" w:firstColumn="1" w:lastColumn="0" w:noHBand="0" w:noVBand="1"/>
      </w:tblPr>
      <w:tblGrid>
        <w:gridCol w:w="1449"/>
        <w:gridCol w:w="2912"/>
        <w:gridCol w:w="3118"/>
        <w:gridCol w:w="1935"/>
        <w:gridCol w:w="1450"/>
        <w:gridCol w:w="1694"/>
        <w:gridCol w:w="1208"/>
        <w:gridCol w:w="2177"/>
        <w:gridCol w:w="1935"/>
      </w:tblGrid>
      <w:tr w:rsidR="004F6B62" w:rsidRPr="00361108" w:rsidTr="00592D29">
        <w:tc>
          <w:tcPr>
            <w:tcW w:w="7479" w:type="dxa"/>
            <w:gridSpan w:val="3"/>
          </w:tcPr>
          <w:p w:rsidR="004F6B62" w:rsidRPr="007512F0" w:rsidRDefault="004F6B6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Участие в конференциях</w:t>
            </w:r>
          </w:p>
        </w:tc>
        <w:tc>
          <w:tcPr>
            <w:tcW w:w="8464" w:type="dxa"/>
            <w:gridSpan w:val="5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Публикации в журналах, наличие монографии,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коллект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рудов</w:t>
            </w:r>
            <w:proofErr w:type="spellEnd"/>
          </w:p>
        </w:tc>
        <w:tc>
          <w:tcPr>
            <w:tcW w:w="1935" w:type="dxa"/>
            <w:vMerge w:val="restart"/>
          </w:tcPr>
          <w:p w:rsidR="004F6B62" w:rsidRPr="00361108" w:rsidRDefault="004F6B6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Наличие сертификатов, курсы повышение квалификации</w:t>
            </w:r>
          </w:p>
        </w:tc>
      </w:tr>
      <w:tr w:rsidR="004F6B62" w:rsidTr="00592D29">
        <w:trPr>
          <w:trHeight w:val="550"/>
        </w:trPr>
        <w:tc>
          <w:tcPr>
            <w:tcW w:w="1449" w:type="dxa"/>
            <w:vMerge w:val="restart"/>
          </w:tcPr>
          <w:p w:rsidR="004F6B62" w:rsidRDefault="004F6B62" w:rsidP="003B6EB8">
            <w:pPr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Заруб.</w:t>
            </w:r>
          </w:p>
        </w:tc>
        <w:tc>
          <w:tcPr>
            <w:tcW w:w="2912" w:type="dxa"/>
            <w:vMerge w:val="restart"/>
          </w:tcPr>
          <w:p w:rsidR="004F6B62" w:rsidRPr="00361108" w:rsidRDefault="004F6B62" w:rsidP="003B6EB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Между-народ.</w:t>
            </w:r>
          </w:p>
        </w:tc>
        <w:tc>
          <w:tcPr>
            <w:tcW w:w="3118" w:type="dxa"/>
            <w:vMerge w:val="restart"/>
          </w:tcPr>
          <w:p w:rsidR="004F6B62" w:rsidRDefault="004F6B62" w:rsidP="003B6E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Каз.</w:t>
            </w:r>
          </w:p>
        </w:tc>
        <w:tc>
          <w:tcPr>
            <w:tcW w:w="1935" w:type="dxa"/>
            <w:vMerge w:val="restart"/>
          </w:tcPr>
          <w:p w:rsidR="004F6B62" w:rsidRPr="007512F0" w:rsidRDefault="004F6B62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В науч. журналах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IF</w:t>
            </w:r>
          </w:p>
        </w:tc>
        <w:tc>
          <w:tcPr>
            <w:tcW w:w="3144" w:type="dxa"/>
            <w:gridSpan w:val="2"/>
          </w:tcPr>
          <w:p w:rsidR="004F6B62" w:rsidRPr="007512F0" w:rsidRDefault="004F6B62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В науч. журналах ВАК</w:t>
            </w:r>
          </w:p>
        </w:tc>
        <w:tc>
          <w:tcPr>
            <w:tcW w:w="1208" w:type="dxa"/>
            <w:vMerge w:val="restart"/>
          </w:tcPr>
          <w:p w:rsidR="004F6B62" w:rsidRPr="007512F0" w:rsidRDefault="004F6B62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Сардар</w:t>
            </w:r>
          </w:p>
        </w:tc>
        <w:tc>
          <w:tcPr>
            <w:tcW w:w="2177" w:type="dxa"/>
            <w:vMerge w:val="restart"/>
          </w:tcPr>
          <w:p w:rsidR="004F6B62" w:rsidRPr="007512F0" w:rsidRDefault="004F6B6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Наличие монографии, коллектив.трудов</w:t>
            </w:r>
          </w:p>
        </w:tc>
        <w:tc>
          <w:tcPr>
            <w:tcW w:w="1935" w:type="dxa"/>
            <w:vMerge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6B62" w:rsidTr="00592D29">
        <w:trPr>
          <w:trHeight w:val="550"/>
        </w:trPr>
        <w:tc>
          <w:tcPr>
            <w:tcW w:w="1449" w:type="dxa"/>
            <w:vMerge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912" w:type="dxa"/>
            <w:vMerge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8" w:type="dxa"/>
            <w:vMerge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935" w:type="dxa"/>
            <w:vMerge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50" w:type="dxa"/>
          </w:tcPr>
          <w:p w:rsidR="004F6B62" w:rsidRDefault="004F6B62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Заруб.</w:t>
            </w:r>
          </w:p>
        </w:tc>
        <w:tc>
          <w:tcPr>
            <w:tcW w:w="1694" w:type="dxa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Каз.</w:t>
            </w:r>
          </w:p>
        </w:tc>
        <w:tc>
          <w:tcPr>
            <w:tcW w:w="1208" w:type="dxa"/>
            <w:vMerge/>
          </w:tcPr>
          <w:p w:rsidR="004F6B62" w:rsidRDefault="004F6B62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77" w:type="dxa"/>
            <w:vMerge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vMerge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6B62" w:rsidTr="00592D29">
        <w:trPr>
          <w:trHeight w:val="550"/>
        </w:trPr>
        <w:tc>
          <w:tcPr>
            <w:tcW w:w="1449" w:type="dxa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912" w:type="dxa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B1C6A" w:rsidRDefault="000B1C6A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B1C6A" w:rsidRPr="005D5C2F" w:rsidRDefault="005D5C2F" w:rsidP="003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C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ХХ Международной научно-технической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конференции, том 1</w:t>
            </w:r>
            <w:r w:rsidR="00973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16-21 сентября 2013г. Г.Севастополь. по теме: «К вопросу об инновационных технологиях в горной </w:t>
            </w:r>
            <w:r w:rsidR="00973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промышленности» стр.257-259. Донецк 2013 г.</w:t>
            </w:r>
          </w:p>
          <w:p w:rsidR="000B1C6A" w:rsidRDefault="000B1C6A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B1C6A" w:rsidRDefault="000B1C6A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35752" w:rsidRDefault="0083575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35752" w:rsidRDefault="0083575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35752" w:rsidRDefault="0083575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35752" w:rsidRDefault="0083575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35752" w:rsidRDefault="0083575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35752" w:rsidRDefault="0083575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35752" w:rsidRDefault="0083575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35752" w:rsidRDefault="0083575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Техническое оснащение, модернизация Вооруженных Сил, других войск и войсковых формирований и развитие оборонно-промышленного комплекса Республики Казахстан: Материалы международной военно-научной конференции.(г. Астана,28 августа 2013 года</w:t>
            </w:r>
            <w:r w:rsidR="008700E8">
              <w:rPr>
                <w:rFonts w:ascii="Times New Roman" w:hAnsi="Times New Roman" w:cs="Times New Roman"/>
                <w:sz w:val="24"/>
                <w:lang w:val="kk-KZ"/>
              </w:rPr>
              <w:t>)ТОО «НИИ «Казахстан инжиниринг». Доклад на тему: «Ускоритель взрыва взрывчатого вещества в боеприпасах на новых физических принципах»</w:t>
            </w:r>
          </w:p>
          <w:p w:rsidR="000B1C6A" w:rsidRDefault="000B1C6A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B1C6A" w:rsidRDefault="000B1C6A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B1C6A" w:rsidRDefault="000B1C6A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8" w:type="dxa"/>
          </w:tcPr>
          <w:p w:rsidR="00DE65C5" w:rsidRDefault="00DE65C5" w:rsidP="00DE65C5">
            <w:pPr>
              <w:pStyle w:val="a4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к</w:t>
            </w:r>
            <w:r w:rsidRPr="00973E34">
              <w:rPr>
                <w:sz w:val="28"/>
                <w:szCs w:val="28"/>
              </w:rPr>
              <w:t>онференции в АО «Центр военно-стратегических исследований» 29ноябр</w:t>
            </w:r>
            <w:r>
              <w:rPr>
                <w:sz w:val="28"/>
                <w:szCs w:val="28"/>
              </w:rPr>
              <w:t xml:space="preserve">я 2012 года по теме «Разработка боеприпасов нового </w:t>
            </w:r>
            <w:r w:rsidRPr="00973E34">
              <w:rPr>
                <w:sz w:val="28"/>
                <w:szCs w:val="28"/>
              </w:rPr>
              <w:t>поколения</w:t>
            </w:r>
            <w:r>
              <w:rPr>
                <w:sz w:val="28"/>
                <w:szCs w:val="28"/>
              </w:rPr>
              <w:t xml:space="preserve"> </w:t>
            </w:r>
            <w:r w:rsidRPr="00973E34">
              <w:rPr>
                <w:sz w:val="28"/>
                <w:szCs w:val="28"/>
              </w:rPr>
              <w:t>на основе управляемого взрыва».</w:t>
            </w:r>
            <w:r w:rsidRPr="00973E34">
              <w:rPr>
                <w:b/>
                <w:bCs/>
                <w:sz w:val="28"/>
                <w:szCs w:val="28"/>
              </w:rPr>
              <w:t xml:space="preserve"> </w:t>
            </w:r>
          </w:p>
          <w:p w:rsidR="00835752" w:rsidRDefault="00835752" w:rsidP="00DE65C5">
            <w:pPr>
              <w:pStyle w:val="a4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835752" w:rsidRPr="00973E34" w:rsidRDefault="00835752" w:rsidP="00DE65C5">
            <w:pPr>
              <w:pStyle w:val="a4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DE65C5" w:rsidRPr="00DE65C5" w:rsidRDefault="00DE65C5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5745" w:rsidRDefault="00EE3B5F" w:rsidP="004D5745">
            <w:pPr>
              <w:ind w:left="318" w:right="-868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Конференция </w:t>
            </w:r>
            <w:r w:rsidR="00D52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кафедре Оперативного исскустваа Факультета военного и государственного управления ния</w:t>
            </w:r>
            <w:r w:rsidR="004D5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F6B62" w:rsidRDefault="00EE3B5F" w:rsidP="004D5745">
            <w:pPr>
              <w:ind w:left="318" w:right="-868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Национальном Университете Обороны</w:t>
            </w:r>
            <w:r w:rsidR="004D5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29 </w:t>
            </w:r>
            <w:r w:rsidR="00592D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D5745" w:rsidRDefault="004D5745" w:rsidP="004D5745">
            <w:pPr>
              <w:ind w:left="318" w:right="-868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теме:</w:t>
            </w:r>
          </w:p>
          <w:p w:rsidR="00592D29" w:rsidRPr="00592D29" w:rsidRDefault="00592D29" w:rsidP="00592D2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</w:t>
            </w:r>
            <w:r w:rsidRPr="00592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Взрывной генератор </w:t>
            </w:r>
            <w:proofErr w:type="gramStart"/>
            <w:r w:rsidRPr="00592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электромагнитного</w:t>
            </w:r>
            <w:proofErr w:type="gramEnd"/>
          </w:p>
          <w:p w:rsidR="00592D29" w:rsidRDefault="00592D29" w:rsidP="00592D2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92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импульса нового поколения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»</w:t>
            </w:r>
            <w:r w:rsidRPr="005814E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  <w:p w:rsidR="00592D29" w:rsidRPr="00592D29" w:rsidRDefault="00592D29" w:rsidP="00592D2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 ноября 2013 г.</w:t>
            </w:r>
          </w:p>
          <w:p w:rsidR="00592D29" w:rsidRPr="00592D29" w:rsidRDefault="00592D29" w:rsidP="00592D2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Астана</w:t>
            </w:r>
          </w:p>
          <w:p w:rsidR="00592D29" w:rsidRPr="005814E0" w:rsidRDefault="00592D29" w:rsidP="00592D29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92D29" w:rsidRPr="00592D29" w:rsidRDefault="00592D29" w:rsidP="004D5745">
            <w:pPr>
              <w:ind w:left="318" w:right="-86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7C" w:rsidRPr="00EE3B5F" w:rsidRDefault="00D5277C" w:rsidP="00EE3B5F">
            <w:pPr>
              <w:ind w:right="-86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35" w:type="dxa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50" w:type="dxa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694" w:type="dxa"/>
          </w:tcPr>
          <w:p w:rsidR="008700E8" w:rsidRDefault="008700E8" w:rsidP="008700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D4EE9" w:rsidRPr="002478A4" w:rsidRDefault="008D4EE9" w:rsidP="008D4EE9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478A4">
              <w:rPr>
                <w:rFonts w:ascii="Times New Roman" w:hAnsi="Times New Roman"/>
                <w:sz w:val="28"/>
                <w:szCs w:val="28"/>
                <w:lang w:val="ru-RU"/>
              </w:rPr>
              <w:t>Т.М.Игбаев</w:t>
            </w:r>
            <w:proofErr w:type="spellEnd"/>
            <w:r w:rsidRPr="002478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Заявка на патент «Кумулятивный заряд» №2013/0777.1 от 11.06.2013г.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8D4EE9" w:rsidRDefault="008D4EE9" w:rsidP="008D4EE9">
            <w:pPr>
              <w:pStyle w:val="a6"/>
              <w:rPr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4F6B62" w:rsidRPr="008D4EE9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8" w:type="dxa"/>
          </w:tcPr>
          <w:p w:rsidR="008700E8" w:rsidRDefault="00760E0B" w:rsidP="008700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1. </w:t>
            </w:r>
            <w:proofErr w:type="spellStart"/>
            <w:r w:rsidR="008700E8" w:rsidRPr="003C208C">
              <w:rPr>
                <w:rFonts w:ascii="Times New Roman" w:hAnsi="Times New Roman"/>
                <w:sz w:val="28"/>
                <w:szCs w:val="28"/>
                <w:lang w:val="ru-RU"/>
              </w:rPr>
              <w:t>Т.М.Игбаев</w:t>
            </w:r>
            <w:proofErr w:type="spellEnd"/>
            <w:r w:rsidR="008700E8" w:rsidRPr="003C2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проблеме 30/</w:t>
            </w:r>
            <w:r w:rsidR="008700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40» Журнал «Сардар». №1, </w:t>
            </w:r>
            <w:r w:rsidR="008700E8" w:rsidRPr="003C2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(20), </w:t>
            </w:r>
            <w:r w:rsidR="008700E8" w:rsidRPr="003C208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2013 г.</w:t>
            </w:r>
          </w:p>
          <w:p w:rsidR="008700E8" w:rsidRPr="003C208C" w:rsidRDefault="008700E8" w:rsidP="008700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00E8" w:rsidRDefault="008700E8" w:rsidP="008700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D30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Т.М.Игбаев</w:t>
            </w:r>
            <w:proofErr w:type="gramStart"/>
            <w:r w:rsidRPr="003C208C">
              <w:rPr>
                <w:rFonts w:ascii="Times New Roman" w:hAnsi="Times New Roman"/>
                <w:sz w:val="28"/>
                <w:szCs w:val="28"/>
                <w:lang w:val="ru-RU"/>
              </w:rPr>
              <w:t>«У</w:t>
            </w:r>
            <w:proofErr w:type="gramEnd"/>
            <w:r w:rsidRPr="003C208C">
              <w:rPr>
                <w:rFonts w:ascii="Times New Roman" w:hAnsi="Times New Roman"/>
                <w:sz w:val="28"/>
                <w:szCs w:val="28"/>
                <w:lang w:val="ru-RU"/>
              </w:rPr>
              <w:t>скоритель</w:t>
            </w:r>
            <w:proofErr w:type="spellEnd"/>
            <w:r w:rsidRPr="003C20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взрыва взрывчатого вещества в боеприпасах на новых физических принципах». </w:t>
            </w:r>
            <w:r w:rsidRPr="00C11CD5">
              <w:rPr>
                <w:rFonts w:ascii="Times New Roman" w:hAnsi="Times New Roman"/>
                <w:sz w:val="28"/>
                <w:szCs w:val="28"/>
                <w:lang w:val="ru-RU"/>
              </w:rPr>
              <w:t>Журнал «Сардар». №3 (20), 2013 г. 7-13с.</w:t>
            </w:r>
          </w:p>
          <w:p w:rsidR="008D4EE9" w:rsidRDefault="008D4EE9" w:rsidP="008700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302B" w:rsidRPr="003C208C" w:rsidRDefault="009D302B" w:rsidP="008700E8">
            <w:pPr>
              <w:pStyle w:val="a6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8700E8" w:rsidRDefault="009D302B" w:rsidP="008700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3).Игбаев </w:t>
            </w:r>
            <w:r w:rsidR="008D4EE9">
              <w:rPr>
                <w:rFonts w:ascii="Times New Roman" w:hAnsi="Times New Roman"/>
                <w:sz w:val="28"/>
                <w:szCs w:val="28"/>
                <w:lang w:val="ru-RU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М.»Оптимизация заряда боевой части боеприпаса»</w:t>
            </w:r>
          </w:p>
          <w:p w:rsidR="004F6B62" w:rsidRDefault="004F6B62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</w:p>
          <w:p w:rsidR="00EA4ED9" w:rsidRDefault="00EA4ED9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</w:p>
          <w:p w:rsidR="009D302B" w:rsidRPr="003C208C" w:rsidRDefault="009D302B" w:rsidP="009D302B">
            <w:pPr>
              <w:pStyle w:val="a6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Журнал «Сардар». №4 (21), 2013 г. 7-12</w:t>
            </w:r>
            <w:r w:rsidRPr="00C11CD5">
              <w:rPr>
                <w:rFonts w:ascii="Times New Roman" w:hAnsi="Times New Roman"/>
                <w:sz w:val="28"/>
                <w:szCs w:val="28"/>
                <w:lang w:val="ru-RU"/>
              </w:rPr>
              <w:t>с.</w:t>
            </w:r>
          </w:p>
          <w:p w:rsidR="009D302B" w:rsidRDefault="009D302B" w:rsidP="009D302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D302B" w:rsidRDefault="009D302B" w:rsidP="009D302B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</w:p>
          <w:p w:rsidR="00EA4ED9" w:rsidRDefault="00EA4ED9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</w:p>
          <w:p w:rsidR="00EA4ED9" w:rsidRDefault="00EA4ED9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</w:p>
          <w:p w:rsidR="00EA4ED9" w:rsidRDefault="00EA4ED9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</w:p>
          <w:p w:rsidR="00EA4ED9" w:rsidRDefault="00EA4ED9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</w:p>
          <w:p w:rsidR="00EA4ED9" w:rsidRDefault="00EA4ED9" w:rsidP="003B6EB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77" w:type="dxa"/>
          </w:tcPr>
          <w:p w:rsidR="00DF7F76" w:rsidRPr="00DF7F76" w:rsidRDefault="00816E38" w:rsidP="00DF7F7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E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Разработана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r w:rsidR="00DF7F76" w:rsidRPr="00816E38">
              <w:rPr>
                <w:rFonts w:ascii="Times New Roman" w:hAnsi="Times New Roman"/>
                <w:sz w:val="28"/>
                <w:szCs w:val="28"/>
                <w:lang w:val="ru-RU"/>
              </w:rPr>
              <w:t>Концепция</w:t>
            </w:r>
          </w:p>
          <w:p w:rsidR="00DF7F76" w:rsidRPr="00DF7F76" w:rsidRDefault="00DF7F76" w:rsidP="00DF7F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F76">
              <w:rPr>
                <w:rFonts w:ascii="Times New Roman" w:hAnsi="Times New Roman"/>
                <w:sz w:val="28"/>
                <w:szCs w:val="28"/>
                <w:lang w:val="ru-RU"/>
              </w:rPr>
              <w:t>развития инновационной взрывной технологии</w:t>
            </w:r>
          </w:p>
          <w:p w:rsidR="00DF7F76" w:rsidRPr="00DF7F76" w:rsidRDefault="00DF7F76" w:rsidP="00DF7F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F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основе новых физических принципов для </w:t>
            </w:r>
            <w:r w:rsidRPr="00DF7F7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создания </w:t>
            </w:r>
          </w:p>
          <w:p w:rsidR="00DF7F76" w:rsidRPr="00373A3A" w:rsidRDefault="00DF7F76" w:rsidP="00DF7F7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боеприпасов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поколения</w:t>
            </w:r>
            <w:proofErr w:type="spellEnd"/>
            <w:r w:rsidR="00816E3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6B62" w:rsidRDefault="00816E38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ДСП.</w:t>
            </w:r>
          </w:p>
        </w:tc>
        <w:tc>
          <w:tcPr>
            <w:tcW w:w="1935" w:type="dxa"/>
          </w:tcPr>
          <w:p w:rsidR="004F6B62" w:rsidRDefault="004F6B62" w:rsidP="003B6E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6B62" w:rsidRDefault="004F6B62"/>
    <w:sectPr w:rsidR="004F6B62" w:rsidSect="004F6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62"/>
    <w:rsid w:val="0000639B"/>
    <w:rsid w:val="00024297"/>
    <w:rsid w:val="0005426F"/>
    <w:rsid w:val="00055E3E"/>
    <w:rsid w:val="0005689D"/>
    <w:rsid w:val="000B1B1B"/>
    <w:rsid w:val="000B1C6A"/>
    <w:rsid w:val="000B2985"/>
    <w:rsid w:val="000C74D5"/>
    <w:rsid w:val="000D60AE"/>
    <w:rsid w:val="000E1726"/>
    <w:rsid w:val="000E588E"/>
    <w:rsid w:val="00116EBC"/>
    <w:rsid w:val="0015552E"/>
    <w:rsid w:val="00160C64"/>
    <w:rsid w:val="0017755C"/>
    <w:rsid w:val="00185BC9"/>
    <w:rsid w:val="00197F7C"/>
    <w:rsid w:val="001A168D"/>
    <w:rsid w:val="001F168E"/>
    <w:rsid w:val="00217040"/>
    <w:rsid w:val="00225033"/>
    <w:rsid w:val="00263568"/>
    <w:rsid w:val="00263D04"/>
    <w:rsid w:val="002718DE"/>
    <w:rsid w:val="002B1D26"/>
    <w:rsid w:val="002B4D38"/>
    <w:rsid w:val="002D13AC"/>
    <w:rsid w:val="00302C1C"/>
    <w:rsid w:val="00306BFE"/>
    <w:rsid w:val="00311959"/>
    <w:rsid w:val="00313E50"/>
    <w:rsid w:val="00323437"/>
    <w:rsid w:val="003312E9"/>
    <w:rsid w:val="003351C1"/>
    <w:rsid w:val="003500DC"/>
    <w:rsid w:val="00372643"/>
    <w:rsid w:val="003927D5"/>
    <w:rsid w:val="003E1F49"/>
    <w:rsid w:val="003E2CD2"/>
    <w:rsid w:val="0040007F"/>
    <w:rsid w:val="0041133B"/>
    <w:rsid w:val="004720F2"/>
    <w:rsid w:val="004853E0"/>
    <w:rsid w:val="004A698E"/>
    <w:rsid w:val="004D5745"/>
    <w:rsid w:val="004F6B62"/>
    <w:rsid w:val="00506D91"/>
    <w:rsid w:val="00534032"/>
    <w:rsid w:val="00547A3F"/>
    <w:rsid w:val="00566AD1"/>
    <w:rsid w:val="00567480"/>
    <w:rsid w:val="00577D80"/>
    <w:rsid w:val="00592D29"/>
    <w:rsid w:val="005B1364"/>
    <w:rsid w:val="005D5C2F"/>
    <w:rsid w:val="00600EC4"/>
    <w:rsid w:val="00602561"/>
    <w:rsid w:val="006130E4"/>
    <w:rsid w:val="006935AC"/>
    <w:rsid w:val="0069491F"/>
    <w:rsid w:val="006A1C53"/>
    <w:rsid w:val="006A757E"/>
    <w:rsid w:val="006B0174"/>
    <w:rsid w:val="006C5140"/>
    <w:rsid w:val="006C7CDE"/>
    <w:rsid w:val="00716584"/>
    <w:rsid w:val="0073339B"/>
    <w:rsid w:val="00741584"/>
    <w:rsid w:val="00760E0B"/>
    <w:rsid w:val="00767B60"/>
    <w:rsid w:val="007715D6"/>
    <w:rsid w:val="007725E9"/>
    <w:rsid w:val="00774758"/>
    <w:rsid w:val="00786CC7"/>
    <w:rsid w:val="007A1FCC"/>
    <w:rsid w:val="007C180A"/>
    <w:rsid w:val="007D5DBE"/>
    <w:rsid w:val="007D6BD9"/>
    <w:rsid w:val="007E56F6"/>
    <w:rsid w:val="007E7290"/>
    <w:rsid w:val="00816E38"/>
    <w:rsid w:val="00835752"/>
    <w:rsid w:val="00835DE5"/>
    <w:rsid w:val="00842CD7"/>
    <w:rsid w:val="00857862"/>
    <w:rsid w:val="008700E8"/>
    <w:rsid w:val="00895B44"/>
    <w:rsid w:val="008B0DF1"/>
    <w:rsid w:val="008D12B6"/>
    <w:rsid w:val="008D140F"/>
    <w:rsid w:val="008D4EE9"/>
    <w:rsid w:val="00941E3E"/>
    <w:rsid w:val="00944FB1"/>
    <w:rsid w:val="00947805"/>
    <w:rsid w:val="00956E9B"/>
    <w:rsid w:val="0097257A"/>
    <w:rsid w:val="00973413"/>
    <w:rsid w:val="00977A60"/>
    <w:rsid w:val="00982025"/>
    <w:rsid w:val="00983A32"/>
    <w:rsid w:val="00987DB7"/>
    <w:rsid w:val="009C1B02"/>
    <w:rsid w:val="009C3D43"/>
    <w:rsid w:val="009C424A"/>
    <w:rsid w:val="009C5BEA"/>
    <w:rsid w:val="009D06A6"/>
    <w:rsid w:val="009D2C23"/>
    <w:rsid w:val="009D302B"/>
    <w:rsid w:val="00A10045"/>
    <w:rsid w:val="00A22728"/>
    <w:rsid w:val="00A37FD5"/>
    <w:rsid w:val="00A40BB0"/>
    <w:rsid w:val="00A43955"/>
    <w:rsid w:val="00A52571"/>
    <w:rsid w:val="00A540BC"/>
    <w:rsid w:val="00A71DBB"/>
    <w:rsid w:val="00AB295C"/>
    <w:rsid w:val="00AB54CF"/>
    <w:rsid w:val="00AC4F75"/>
    <w:rsid w:val="00AC5C3E"/>
    <w:rsid w:val="00AE2186"/>
    <w:rsid w:val="00AE56FA"/>
    <w:rsid w:val="00AF096F"/>
    <w:rsid w:val="00B01BA4"/>
    <w:rsid w:val="00B12761"/>
    <w:rsid w:val="00B13F37"/>
    <w:rsid w:val="00B22612"/>
    <w:rsid w:val="00B41090"/>
    <w:rsid w:val="00B45076"/>
    <w:rsid w:val="00B56CAF"/>
    <w:rsid w:val="00B640D1"/>
    <w:rsid w:val="00BB2191"/>
    <w:rsid w:val="00BB31C7"/>
    <w:rsid w:val="00BB41F6"/>
    <w:rsid w:val="00BB5E8B"/>
    <w:rsid w:val="00BE7788"/>
    <w:rsid w:val="00C00E13"/>
    <w:rsid w:val="00C01095"/>
    <w:rsid w:val="00C561E5"/>
    <w:rsid w:val="00C67034"/>
    <w:rsid w:val="00C7007B"/>
    <w:rsid w:val="00C8251C"/>
    <w:rsid w:val="00CD2CBB"/>
    <w:rsid w:val="00CF4E93"/>
    <w:rsid w:val="00D5277C"/>
    <w:rsid w:val="00DA24BB"/>
    <w:rsid w:val="00DA6F14"/>
    <w:rsid w:val="00DD714E"/>
    <w:rsid w:val="00DE65C5"/>
    <w:rsid w:val="00DF7647"/>
    <w:rsid w:val="00DF7F76"/>
    <w:rsid w:val="00E50012"/>
    <w:rsid w:val="00E96489"/>
    <w:rsid w:val="00E979B0"/>
    <w:rsid w:val="00EA4DCD"/>
    <w:rsid w:val="00EA4ED9"/>
    <w:rsid w:val="00EB0D36"/>
    <w:rsid w:val="00ED39B6"/>
    <w:rsid w:val="00EE3B5F"/>
    <w:rsid w:val="00F0114A"/>
    <w:rsid w:val="00F12FBA"/>
    <w:rsid w:val="00F20212"/>
    <w:rsid w:val="00F43243"/>
    <w:rsid w:val="00F52AA8"/>
    <w:rsid w:val="00F5419F"/>
    <w:rsid w:val="00F55CB9"/>
    <w:rsid w:val="00F61C48"/>
    <w:rsid w:val="00F71AF5"/>
    <w:rsid w:val="00F843B6"/>
    <w:rsid w:val="00FD6A65"/>
    <w:rsid w:val="00FE691F"/>
    <w:rsid w:val="00FF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DE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DE6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700E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link w:val="a6"/>
    <w:uiPriority w:val="1"/>
    <w:rsid w:val="008700E8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DE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DE6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700E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link w:val="a6"/>
    <w:uiPriority w:val="1"/>
    <w:rsid w:val="008700E8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</cp:lastModifiedBy>
  <cp:revision>2</cp:revision>
  <dcterms:created xsi:type="dcterms:W3CDTF">2014-02-05T05:50:00Z</dcterms:created>
  <dcterms:modified xsi:type="dcterms:W3CDTF">2014-02-05T05:50:00Z</dcterms:modified>
</cp:coreProperties>
</file>