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B8" w:rsidRDefault="004F41B8" w:rsidP="003A6101">
      <w:pPr>
        <w:jc w:val="center"/>
        <w:rPr>
          <w:b/>
        </w:rPr>
      </w:pPr>
      <w:r>
        <w:rPr>
          <w:b/>
        </w:rPr>
        <w:t>ОТЧЕТ</w:t>
      </w:r>
    </w:p>
    <w:p w:rsidR="004F41B8" w:rsidRDefault="003A6101" w:rsidP="003A6101">
      <w:pPr>
        <w:jc w:val="center"/>
        <w:rPr>
          <w:b/>
          <w:lang w:val="kk-KZ"/>
        </w:rPr>
      </w:pPr>
      <w:r>
        <w:rPr>
          <w:b/>
          <w:lang w:val="kk-KZ"/>
        </w:rPr>
        <w:t>о</w:t>
      </w:r>
      <w:r w:rsidR="004F41B8">
        <w:rPr>
          <w:b/>
          <w:lang w:val="kk-KZ"/>
        </w:rPr>
        <w:t xml:space="preserve"> проделанной работе</w:t>
      </w:r>
    </w:p>
    <w:p w:rsidR="004F41B8" w:rsidRDefault="004F41B8" w:rsidP="003A6101">
      <w:pPr>
        <w:jc w:val="center"/>
        <w:rPr>
          <w:b/>
          <w:lang w:val="kk-KZ"/>
        </w:rPr>
      </w:pPr>
      <w:r>
        <w:rPr>
          <w:b/>
          <w:lang w:val="kk-KZ"/>
        </w:rPr>
        <w:t>члена-корреспондента МАИН</w:t>
      </w:r>
    </w:p>
    <w:p w:rsidR="004F41B8" w:rsidRDefault="004F41B8" w:rsidP="003A6101">
      <w:pPr>
        <w:jc w:val="center"/>
        <w:rPr>
          <w:b/>
          <w:lang w:val="kk-KZ"/>
        </w:rPr>
      </w:pPr>
      <w:r>
        <w:rPr>
          <w:b/>
          <w:lang w:val="kk-KZ"/>
        </w:rPr>
        <w:t>Сарсенбековой А. К.</w:t>
      </w:r>
      <w:r w:rsidR="00827A4E">
        <w:rPr>
          <w:b/>
          <w:lang w:val="kk-KZ"/>
        </w:rPr>
        <w:t xml:space="preserve">  </w:t>
      </w:r>
      <w:r w:rsidR="003A6101">
        <w:rPr>
          <w:b/>
          <w:lang w:val="kk-KZ"/>
        </w:rPr>
        <w:t>з</w:t>
      </w:r>
      <w:r w:rsidRPr="004F41B8">
        <w:rPr>
          <w:b/>
          <w:lang w:val="kk-KZ"/>
        </w:rPr>
        <w:t xml:space="preserve">а </w:t>
      </w:r>
      <w:r w:rsidRPr="004F41B8">
        <w:rPr>
          <w:b/>
        </w:rPr>
        <w:t xml:space="preserve"> 201</w:t>
      </w:r>
      <w:r w:rsidRPr="004F41B8">
        <w:rPr>
          <w:b/>
          <w:lang w:val="kk-KZ"/>
        </w:rPr>
        <w:t>7 год</w:t>
      </w:r>
    </w:p>
    <w:p w:rsidR="003A6101" w:rsidRPr="004F41B8" w:rsidRDefault="003A6101" w:rsidP="003A6101">
      <w:pPr>
        <w:jc w:val="center"/>
        <w:rPr>
          <w:b/>
          <w:lang w:val="kk-KZ"/>
        </w:rPr>
      </w:pPr>
    </w:p>
    <w:p w:rsidR="008F3E88" w:rsidRDefault="003A6101">
      <w:r>
        <w:t xml:space="preserve">Подводя итоги прошедшего 2017 года </w:t>
      </w:r>
      <w:r w:rsidR="00BA135D">
        <w:t>в моей работе отмечалось следующее:</w:t>
      </w:r>
    </w:p>
    <w:p w:rsidR="00E75F92" w:rsidRPr="0095440C" w:rsidRDefault="003A6101" w:rsidP="00E75F92">
      <w:pPr>
        <w:keepNext/>
        <w:tabs>
          <w:tab w:val="left" w:pos="1080"/>
        </w:tabs>
        <w:spacing w:after="120"/>
        <w:ind w:firstLine="720"/>
        <w:jc w:val="both"/>
      </w:pPr>
      <w:r>
        <w:t>-</w:t>
      </w:r>
      <w:r w:rsidR="00E75F92" w:rsidRPr="0095440C">
        <w:t xml:space="preserve"> улучшение обслуживания учебного процесса, повышение эффективности использования книжных фондов библиотеки.</w:t>
      </w:r>
    </w:p>
    <w:p w:rsidR="00E75F92" w:rsidRPr="0095440C" w:rsidRDefault="00E75F92" w:rsidP="00E75F92">
      <w:pPr>
        <w:keepNext/>
        <w:tabs>
          <w:tab w:val="left" w:pos="1080"/>
        </w:tabs>
        <w:spacing w:after="120"/>
        <w:ind w:firstLine="720"/>
        <w:jc w:val="both"/>
        <w:rPr>
          <w:lang w:val="kk-KZ"/>
        </w:rPr>
      </w:pPr>
      <w:r w:rsidRPr="0095440C">
        <w:t xml:space="preserve">- удовлетворение читательского спроса </w:t>
      </w:r>
      <w:r w:rsidRPr="0095440C">
        <w:rPr>
          <w:lang w:val="kk-KZ"/>
        </w:rPr>
        <w:t xml:space="preserve">читателей </w:t>
      </w:r>
    </w:p>
    <w:p w:rsidR="00E75F92" w:rsidRPr="0095440C" w:rsidRDefault="00E75F92" w:rsidP="00E75F92">
      <w:pPr>
        <w:keepNext/>
        <w:tabs>
          <w:tab w:val="left" w:pos="1080"/>
        </w:tabs>
        <w:spacing w:after="120"/>
        <w:ind w:firstLine="720"/>
        <w:jc w:val="both"/>
      </w:pPr>
      <w:r w:rsidRPr="0095440C">
        <w:t>- обеспечение высококачественного обслуживания читателей</w:t>
      </w:r>
    </w:p>
    <w:p w:rsidR="00E75F92" w:rsidRPr="0095440C" w:rsidRDefault="00E75F92" w:rsidP="00E75F92">
      <w:pPr>
        <w:keepNext/>
        <w:tabs>
          <w:tab w:val="left" w:pos="1080"/>
        </w:tabs>
        <w:spacing w:after="120"/>
        <w:ind w:firstLine="720"/>
        <w:jc w:val="both"/>
        <w:rPr>
          <w:b/>
          <w:bCs/>
        </w:rPr>
      </w:pPr>
      <w:r w:rsidRPr="0095440C">
        <w:t>- обеспечение более полного использования фонда</w:t>
      </w:r>
    </w:p>
    <w:p w:rsidR="00E75F92" w:rsidRPr="000A32FD" w:rsidRDefault="00E75F92" w:rsidP="00E75F92">
      <w:pPr>
        <w:ind w:firstLine="708"/>
        <w:jc w:val="both"/>
        <w:outlineLvl w:val="0"/>
        <w:rPr>
          <w:lang w:val="kk-KZ"/>
        </w:rPr>
      </w:pPr>
      <w:r>
        <w:rPr>
          <w:lang w:val="kk-KZ"/>
        </w:rPr>
        <w:t xml:space="preserve">-  </w:t>
      </w:r>
      <w:r w:rsidR="00BA135D">
        <w:rPr>
          <w:lang w:val="kk-KZ"/>
        </w:rPr>
        <w:t>к</w:t>
      </w:r>
      <w:r w:rsidRPr="000A32FD">
        <w:rPr>
          <w:lang w:val="kk-KZ"/>
        </w:rPr>
        <w:t>ачественно</w:t>
      </w:r>
      <w:r w:rsidRPr="00AB204C">
        <w:t>е</w:t>
      </w:r>
      <w:r w:rsidRPr="000A32FD">
        <w:rPr>
          <w:lang w:val="kk-KZ"/>
        </w:rPr>
        <w:t xml:space="preserve"> и оперативно</w:t>
      </w:r>
      <w:r>
        <w:rPr>
          <w:lang w:val="kk-KZ"/>
        </w:rPr>
        <w:t>е</w:t>
      </w:r>
      <w:r w:rsidRPr="000A32FD">
        <w:rPr>
          <w:lang w:val="kk-KZ"/>
        </w:rPr>
        <w:t xml:space="preserve"> обслужива</w:t>
      </w:r>
      <w:r>
        <w:rPr>
          <w:lang w:val="kk-KZ"/>
        </w:rPr>
        <w:t>ние</w:t>
      </w:r>
      <w:r w:rsidRPr="000A32FD">
        <w:rPr>
          <w:lang w:val="kk-KZ"/>
        </w:rPr>
        <w:t xml:space="preserve"> читателей всех категорий;</w:t>
      </w:r>
    </w:p>
    <w:p w:rsidR="00E75F92" w:rsidRPr="000A32FD" w:rsidRDefault="00E75F92" w:rsidP="00E75F92">
      <w:pPr>
        <w:tabs>
          <w:tab w:val="num" w:pos="1260"/>
        </w:tabs>
        <w:jc w:val="both"/>
        <w:outlineLvl w:val="0"/>
        <w:rPr>
          <w:lang w:val="kk-KZ"/>
        </w:rPr>
      </w:pPr>
      <w:r>
        <w:rPr>
          <w:lang w:val="kk-KZ"/>
        </w:rPr>
        <w:t xml:space="preserve">            -  </w:t>
      </w:r>
      <w:r w:rsidR="00BA135D">
        <w:rPr>
          <w:lang w:val="kk-KZ"/>
        </w:rPr>
        <w:t>п</w:t>
      </w:r>
      <w:r w:rsidRPr="000A32FD">
        <w:rPr>
          <w:lang w:val="kk-KZ"/>
        </w:rPr>
        <w:t>роп</w:t>
      </w:r>
      <w:r w:rsidRPr="000A32FD">
        <w:t>а</w:t>
      </w:r>
      <w:r>
        <w:rPr>
          <w:lang w:val="kk-KZ"/>
        </w:rPr>
        <w:t>ганда</w:t>
      </w:r>
      <w:r w:rsidRPr="000A32FD">
        <w:rPr>
          <w:lang w:val="kk-KZ"/>
        </w:rPr>
        <w:t xml:space="preserve"> </w:t>
      </w:r>
      <w:r w:rsidRPr="000A32FD">
        <w:t>библиотечно-</w:t>
      </w:r>
      <w:proofErr w:type="spellStart"/>
      <w:r w:rsidRPr="000A32FD">
        <w:t>библиографическ</w:t>
      </w:r>
      <w:proofErr w:type="spellEnd"/>
      <w:r w:rsidRPr="000A32FD">
        <w:rPr>
          <w:lang w:val="kk-KZ"/>
        </w:rPr>
        <w:t>и</w:t>
      </w:r>
      <w:r>
        <w:rPr>
          <w:lang w:val="kk-KZ"/>
        </w:rPr>
        <w:t>х знаний</w:t>
      </w:r>
      <w:r w:rsidRPr="000A32FD">
        <w:rPr>
          <w:lang w:val="kk-KZ"/>
        </w:rPr>
        <w:t>;</w:t>
      </w:r>
    </w:p>
    <w:p w:rsidR="00E75F92" w:rsidRPr="000A32FD" w:rsidRDefault="00E75F92" w:rsidP="00E75F92">
      <w:pPr>
        <w:tabs>
          <w:tab w:val="num" w:pos="1260"/>
        </w:tabs>
        <w:ind w:firstLine="720"/>
        <w:jc w:val="both"/>
        <w:outlineLvl w:val="0"/>
        <w:rPr>
          <w:lang w:val="kk-KZ"/>
        </w:rPr>
      </w:pPr>
      <w:r>
        <w:rPr>
          <w:lang w:val="kk-KZ"/>
        </w:rPr>
        <w:t xml:space="preserve">- </w:t>
      </w:r>
      <w:r w:rsidR="00BA135D">
        <w:rPr>
          <w:lang w:val="kk-KZ"/>
        </w:rPr>
        <w:t>с</w:t>
      </w:r>
      <w:r>
        <w:rPr>
          <w:lang w:val="kk-KZ"/>
        </w:rPr>
        <w:t xml:space="preserve">овершенствование традиционных, а также </w:t>
      </w:r>
      <w:r w:rsidRPr="000A32FD">
        <w:rPr>
          <w:lang w:val="kk-KZ"/>
        </w:rPr>
        <w:t>внедрение новых библиотечных технологий;</w:t>
      </w:r>
    </w:p>
    <w:p w:rsidR="00E75F92" w:rsidRPr="000A32FD" w:rsidRDefault="00E75F92" w:rsidP="00E75F92">
      <w:pPr>
        <w:tabs>
          <w:tab w:val="num" w:pos="1260"/>
        </w:tabs>
        <w:ind w:firstLine="720"/>
        <w:rPr>
          <w:lang w:val="kk-KZ"/>
        </w:rPr>
      </w:pPr>
      <w:r>
        <w:rPr>
          <w:lang w:val="kk-KZ"/>
        </w:rPr>
        <w:t xml:space="preserve">-  </w:t>
      </w:r>
      <w:proofErr w:type="spellStart"/>
      <w:r w:rsidR="00BA135D">
        <w:t>о</w:t>
      </w:r>
      <w:r w:rsidRPr="000A32FD">
        <w:t>существл</w:t>
      </w:r>
      <w:proofErr w:type="spellEnd"/>
      <w:r>
        <w:rPr>
          <w:lang w:val="kk-KZ"/>
        </w:rPr>
        <w:t xml:space="preserve">ение </w:t>
      </w:r>
      <w:r w:rsidRPr="000A32FD">
        <w:rPr>
          <w:lang w:val="kk-KZ"/>
        </w:rPr>
        <w:t xml:space="preserve"> информационно</w:t>
      </w:r>
      <w:r>
        <w:rPr>
          <w:lang w:val="kk-KZ"/>
        </w:rPr>
        <w:t>го  сопровождения</w:t>
      </w:r>
      <w:r w:rsidRPr="000A32FD">
        <w:rPr>
          <w:lang w:val="kk-KZ"/>
        </w:rPr>
        <w:t xml:space="preserve"> учебно-воспитательного процесса, формирование культуры личности читателя</w:t>
      </w:r>
    </w:p>
    <w:p w:rsidR="00E75F92" w:rsidRPr="00E75F92" w:rsidRDefault="00E75F92" w:rsidP="00E75F92">
      <w:pPr>
        <w:tabs>
          <w:tab w:val="num" w:pos="1260"/>
        </w:tabs>
        <w:ind w:firstLine="720"/>
        <w:jc w:val="both"/>
        <w:outlineLvl w:val="0"/>
      </w:pPr>
      <w:r>
        <w:rPr>
          <w:lang w:val="kk-KZ"/>
        </w:rPr>
        <w:t xml:space="preserve">- </w:t>
      </w:r>
      <w:r w:rsidR="00BA135D">
        <w:rPr>
          <w:lang w:val="kk-KZ"/>
        </w:rPr>
        <w:t>п</w:t>
      </w:r>
      <w:r>
        <w:rPr>
          <w:lang w:val="kk-KZ"/>
        </w:rPr>
        <w:t>ривитие читателям навыков поиска и применения</w:t>
      </w:r>
      <w:r w:rsidRPr="000A32FD">
        <w:rPr>
          <w:lang w:val="kk-KZ"/>
        </w:rPr>
        <w:t xml:space="preserve"> информации, умени</w:t>
      </w:r>
      <w:r>
        <w:rPr>
          <w:lang w:val="kk-KZ"/>
        </w:rPr>
        <w:t>е</w:t>
      </w:r>
      <w:r w:rsidRPr="000A32FD">
        <w:rPr>
          <w:lang w:val="kk-KZ"/>
        </w:rPr>
        <w:t xml:space="preserve"> ор</w:t>
      </w:r>
      <w:r>
        <w:rPr>
          <w:lang w:val="kk-KZ"/>
        </w:rPr>
        <w:t>и</w:t>
      </w:r>
      <w:r w:rsidRPr="000A32FD">
        <w:rPr>
          <w:lang w:val="kk-KZ"/>
        </w:rPr>
        <w:t>ентироваться в справочно-поисковом а</w:t>
      </w:r>
      <w:r>
        <w:rPr>
          <w:lang w:val="kk-KZ"/>
        </w:rPr>
        <w:t>ппарате библиотеки, организация  для читателей занятий</w:t>
      </w:r>
      <w:r w:rsidRPr="000A32FD">
        <w:rPr>
          <w:lang w:val="kk-KZ"/>
        </w:rPr>
        <w:t xml:space="preserve"> по основам </w:t>
      </w:r>
      <w:r w:rsidRPr="000A32FD">
        <w:t>библиотечно-</w:t>
      </w:r>
      <w:proofErr w:type="spellStart"/>
      <w:r w:rsidRPr="000A32FD">
        <w:t>библиографическ</w:t>
      </w:r>
      <w:proofErr w:type="spellEnd"/>
      <w:r>
        <w:rPr>
          <w:lang w:val="kk-KZ"/>
        </w:rPr>
        <w:t>и</w:t>
      </w:r>
      <w:r w:rsidR="00BA135D">
        <w:rPr>
          <w:lang w:val="kk-KZ"/>
        </w:rPr>
        <w:t>х</w:t>
      </w:r>
      <w:r>
        <w:rPr>
          <w:lang w:val="kk-KZ"/>
        </w:rPr>
        <w:t xml:space="preserve"> </w:t>
      </w:r>
      <w:r w:rsidR="00BA135D">
        <w:rPr>
          <w:lang w:val="kk-KZ"/>
        </w:rPr>
        <w:t xml:space="preserve"> и информационных </w:t>
      </w:r>
      <w:r>
        <w:rPr>
          <w:lang w:val="kk-KZ"/>
        </w:rPr>
        <w:t>знани</w:t>
      </w:r>
      <w:r w:rsidR="00BA135D">
        <w:rPr>
          <w:lang w:val="kk-KZ"/>
        </w:rPr>
        <w:t>й</w:t>
      </w:r>
      <w:r w:rsidRPr="000A32FD">
        <w:rPr>
          <w:lang w:val="kk-KZ"/>
        </w:rPr>
        <w:t xml:space="preserve">; </w:t>
      </w:r>
    </w:p>
    <w:p w:rsidR="00E75F92" w:rsidRPr="0095440C" w:rsidRDefault="00E75F92" w:rsidP="00E75F92">
      <w:pPr>
        <w:tabs>
          <w:tab w:val="num" w:pos="1260"/>
        </w:tabs>
        <w:ind w:firstLine="720"/>
        <w:jc w:val="both"/>
        <w:outlineLvl w:val="0"/>
      </w:pPr>
    </w:p>
    <w:p w:rsidR="00E75F92" w:rsidRPr="000A32FD" w:rsidRDefault="00E75F92" w:rsidP="00E75F92">
      <w:pPr>
        <w:tabs>
          <w:tab w:val="num" w:pos="1260"/>
        </w:tabs>
        <w:ind w:firstLine="720"/>
        <w:jc w:val="both"/>
        <w:outlineLvl w:val="0"/>
        <w:rPr>
          <w:lang w:val="kk-KZ"/>
        </w:rPr>
      </w:pPr>
      <w:r>
        <w:rPr>
          <w:lang w:val="kk-KZ"/>
        </w:rPr>
        <w:t xml:space="preserve">- </w:t>
      </w:r>
      <w:r w:rsidR="00BA135D">
        <w:rPr>
          <w:lang w:val="kk-KZ"/>
        </w:rPr>
        <w:t>п</w:t>
      </w:r>
      <w:r>
        <w:rPr>
          <w:lang w:val="kk-KZ"/>
        </w:rPr>
        <w:t xml:space="preserve">остоянное </w:t>
      </w:r>
      <w:r w:rsidRPr="000A32FD">
        <w:rPr>
          <w:lang w:val="kk-KZ"/>
        </w:rPr>
        <w:t>внедрение модулей: «Книговыдача», «Посещение», «Регистрация читателей»;</w:t>
      </w:r>
    </w:p>
    <w:p w:rsidR="00E75F92" w:rsidRDefault="00E75F92" w:rsidP="00E75F9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            - </w:t>
      </w:r>
      <w:r w:rsidR="00BA135D">
        <w:t>к</w:t>
      </w:r>
      <w:r w:rsidRPr="00A10225">
        <w:t xml:space="preserve">онсультативная помощь читателям библиотеки при работе с каталогами, оперативный компьютерный поиск </w:t>
      </w:r>
      <w:r>
        <w:t>литературы по программе "РАБИС"</w:t>
      </w:r>
      <w:r>
        <w:rPr>
          <w:lang w:val="kk-KZ"/>
        </w:rPr>
        <w:t xml:space="preserve"> </w:t>
      </w:r>
    </w:p>
    <w:p w:rsidR="00BA135D" w:rsidRPr="0068188B" w:rsidRDefault="00BA135D" w:rsidP="00BA135D">
      <w:pPr>
        <w:pStyle w:val="msonormalmailrucssattributepostfix"/>
        <w:ind w:firstLine="709"/>
      </w:pPr>
      <w:r>
        <w:rPr>
          <w:lang w:val="kk-KZ"/>
        </w:rPr>
        <w:t xml:space="preserve">- </w:t>
      </w:r>
      <w:r w:rsidRPr="0068188B">
        <w:t xml:space="preserve">оперативное удовлетворение потребностей пользователей необходимой литературой,  а также создание комфортных условий для их работы. </w:t>
      </w:r>
    </w:p>
    <w:p w:rsidR="00E75F92" w:rsidRPr="00F348FD" w:rsidRDefault="00E75F92" w:rsidP="00E75F92">
      <w:pPr>
        <w:pStyle w:val="msonormalmailrucssattributepostfix"/>
        <w:ind w:firstLine="720"/>
        <w:jc w:val="both"/>
        <w:rPr>
          <w:b/>
        </w:rPr>
      </w:pPr>
      <w:r w:rsidRPr="0068188B">
        <w:rPr>
          <w:snapToGrid w:val="0"/>
        </w:rPr>
        <w:t xml:space="preserve">Выросла активность пользования электронных ресурсов, посещаемость залов составила в отчетном </w:t>
      </w:r>
      <w:proofErr w:type="gramStart"/>
      <w:r w:rsidRPr="0068188B">
        <w:rPr>
          <w:snapToGrid w:val="0"/>
        </w:rPr>
        <w:t>году  –</w:t>
      </w:r>
      <w:proofErr w:type="gramEnd"/>
      <w:r w:rsidRPr="0068188B">
        <w:rPr>
          <w:snapToGrid w:val="0"/>
        </w:rPr>
        <w:t xml:space="preserve"> </w:t>
      </w:r>
      <w:r w:rsidRPr="00F348FD">
        <w:rPr>
          <w:b/>
          <w:snapToGrid w:val="0"/>
          <w:lang w:val="kk-KZ"/>
        </w:rPr>
        <w:t>211471</w:t>
      </w:r>
      <w:r w:rsidRPr="00F348FD">
        <w:rPr>
          <w:b/>
          <w:snapToGrid w:val="0"/>
        </w:rPr>
        <w:t>.</w:t>
      </w:r>
      <w:bookmarkStart w:id="0" w:name="_GoBack"/>
      <w:bookmarkEnd w:id="0"/>
    </w:p>
    <w:p w:rsidR="00E75F92" w:rsidRPr="00BD3F83" w:rsidRDefault="00BD3F83" w:rsidP="00E75F92">
      <w:pPr>
        <w:ind w:left="1080"/>
        <w:rPr>
          <w:lang w:val="kk-KZ"/>
        </w:rPr>
      </w:pPr>
      <w:r>
        <w:rPr>
          <w:lang w:val="kk-KZ"/>
        </w:rPr>
        <w:t>В теч</w:t>
      </w:r>
      <w:r w:rsidR="00BA135D">
        <w:rPr>
          <w:lang w:val="kk-KZ"/>
        </w:rPr>
        <w:t>.г</w:t>
      </w:r>
      <w:r>
        <w:rPr>
          <w:lang w:val="kk-KZ"/>
        </w:rPr>
        <w:t xml:space="preserve">ода были организованы и проведены </w:t>
      </w:r>
      <w:r w:rsidR="00BA135D">
        <w:rPr>
          <w:lang w:val="kk-KZ"/>
        </w:rPr>
        <w:t xml:space="preserve">следующие </w:t>
      </w:r>
      <w:r>
        <w:rPr>
          <w:lang w:val="kk-KZ"/>
        </w:rPr>
        <w:t xml:space="preserve">мероприятия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879"/>
        <w:gridCol w:w="2877"/>
        <w:gridCol w:w="1710"/>
        <w:gridCol w:w="1843"/>
      </w:tblGrid>
      <w:tr w:rsidR="00E75F92" w:rsidRPr="004F540A" w:rsidTr="00827A4E">
        <w:trPr>
          <w:trHeight w:val="360"/>
        </w:trPr>
        <w:tc>
          <w:tcPr>
            <w:tcW w:w="719" w:type="dxa"/>
          </w:tcPr>
          <w:p w:rsidR="00E75F92" w:rsidRPr="004F540A" w:rsidRDefault="00E75F92" w:rsidP="00A16F8E">
            <w:pPr>
              <w:jc w:val="center"/>
            </w:pPr>
            <w:r w:rsidRPr="004F540A">
              <w:t>№</w:t>
            </w:r>
          </w:p>
        </w:tc>
        <w:tc>
          <w:tcPr>
            <w:tcW w:w="2879" w:type="dxa"/>
          </w:tcPr>
          <w:p w:rsidR="00E75F92" w:rsidRPr="004F540A" w:rsidRDefault="00E75F92" w:rsidP="00A16F8E">
            <w:pPr>
              <w:jc w:val="center"/>
              <w:rPr>
                <w:lang w:val="kk-KZ"/>
              </w:rPr>
            </w:pPr>
            <w:r w:rsidRPr="004F540A">
              <w:rPr>
                <w:lang w:val="kk-KZ"/>
              </w:rPr>
              <w:t>Мероприятия</w:t>
            </w:r>
          </w:p>
        </w:tc>
        <w:tc>
          <w:tcPr>
            <w:tcW w:w="2877" w:type="dxa"/>
          </w:tcPr>
          <w:p w:rsidR="00E75F92" w:rsidRPr="004F540A" w:rsidRDefault="00E75F92" w:rsidP="00A16F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Цель</w:t>
            </w:r>
          </w:p>
        </w:tc>
        <w:tc>
          <w:tcPr>
            <w:tcW w:w="1710" w:type="dxa"/>
          </w:tcPr>
          <w:p w:rsidR="00E75F92" w:rsidRPr="004F540A" w:rsidRDefault="00E75F92" w:rsidP="00A16F8E">
            <w:pPr>
              <w:jc w:val="center"/>
              <w:rPr>
                <w:lang w:val="kk-KZ"/>
              </w:rPr>
            </w:pPr>
            <w:r w:rsidRPr="004F540A">
              <w:rPr>
                <w:lang w:val="kk-KZ"/>
              </w:rPr>
              <w:t>Исполнитель</w:t>
            </w:r>
          </w:p>
        </w:tc>
        <w:tc>
          <w:tcPr>
            <w:tcW w:w="1843" w:type="dxa"/>
          </w:tcPr>
          <w:p w:rsidR="00E75F92" w:rsidRPr="004F540A" w:rsidRDefault="00E75F92" w:rsidP="00A16F8E">
            <w:pPr>
              <w:jc w:val="center"/>
              <w:rPr>
                <w:lang w:val="kk-KZ"/>
              </w:rPr>
            </w:pPr>
            <w:r w:rsidRPr="004F540A">
              <w:rPr>
                <w:lang w:val="kk-KZ"/>
              </w:rPr>
              <w:t>Срок</w:t>
            </w:r>
          </w:p>
        </w:tc>
      </w:tr>
      <w:tr w:rsidR="00E75F92" w:rsidRPr="004F540A" w:rsidTr="00827A4E">
        <w:trPr>
          <w:trHeight w:val="828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Pr="003C4BC8" w:rsidRDefault="00E75F92" w:rsidP="00A16F8E">
            <w:pPr>
              <w:rPr>
                <w:lang w:val="kk-KZ"/>
              </w:rPr>
            </w:pPr>
            <w:r w:rsidRPr="003C4BC8">
              <w:rPr>
                <w:lang w:val="kk-KZ"/>
              </w:rPr>
              <w:t xml:space="preserve"> «Вечер-комильфо или вечер </w:t>
            </w:r>
            <w:r>
              <w:rPr>
                <w:lang w:val="kk-KZ"/>
              </w:rPr>
              <w:t xml:space="preserve">  </w:t>
            </w:r>
            <w:r w:rsidRPr="003C4BC8">
              <w:rPr>
                <w:lang w:val="kk-KZ"/>
              </w:rPr>
              <w:t>хороших манер»</w:t>
            </w:r>
          </w:p>
          <w:p w:rsidR="00E75F92" w:rsidRPr="00510906" w:rsidRDefault="00E75F92" w:rsidP="00A16F8E">
            <w:r>
              <w:rPr>
                <w:lang w:val="kk-KZ"/>
              </w:rPr>
              <w:t>(</w:t>
            </w:r>
            <w:r w:rsidRPr="00510906">
              <w:t xml:space="preserve">Присутствовали студенты 3-х курсов ГМИ </w:t>
            </w:r>
          </w:p>
          <w:p w:rsidR="00E75F92" w:rsidRPr="00510906" w:rsidRDefault="00E75F92" w:rsidP="00A16F8E">
            <w:pPr>
              <w:rPr>
                <w:lang w:val="kk-KZ"/>
              </w:rPr>
            </w:pPr>
            <w:r w:rsidRPr="00510906">
              <w:t>Общее кол-во: 48 ч</w:t>
            </w:r>
            <w:r w:rsidRPr="00510906">
              <w:rPr>
                <w:lang w:val="kk-KZ"/>
              </w:rPr>
              <w:t>ел</w:t>
            </w:r>
            <w:r w:rsidRPr="00510906">
              <w:t>.</w:t>
            </w:r>
            <w:r>
              <w:rPr>
                <w:lang w:val="kk-KZ"/>
              </w:rPr>
              <w:t>)</w:t>
            </w:r>
          </w:p>
          <w:p w:rsidR="00E75F92" w:rsidRPr="00510906" w:rsidRDefault="00E75F92" w:rsidP="00A16F8E"/>
        </w:tc>
        <w:tc>
          <w:tcPr>
            <w:tcW w:w="2877" w:type="dxa"/>
          </w:tcPr>
          <w:p w:rsidR="00E75F92" w:rsidRPr="00962D90" w:rsidRDefault="00E75F92" w:rsidP="00A16F8E">
            <w:r w:rsidRPr="00962D90">
              <w:t xml:space="preserve">Цель проведения: привить студентам этические нормы культурного </w:t>
            </w:r>
            <w:proofErr w:type="spellStart"/>
            <w:proofErr w:type="gramStart"/>
            <w:r w:rsidRPr="00962D90">
              <w:t>поведения,умение</w:t>
            </w:r>
            <w:proofErr w:type="spellEnd"/>
            <w:proofErr w:type="gramEnd"/>
            <w:r w:rsidRPr="00962D90">
              <w:t xml:space="preserve"> логически мыслить и преподать себя в лучшем свете при устройстве на </w:t>
            </w:r>
            <w:proofErr w:type="spellStart"/>
            <w:r w:rsidRPr="00962D90">
              <w:t>работу,развитие</w:t>
            </w:r>
            <w:proofErr w:type="spellEnd"/>
            <w:r w:rsidRPr="00962D90">
              <w:t xml:space="preserve"> самоанализа и познавательного интереса.</w:t>
            </w:r>
          </w:p>
          <w:p w:rsidR="00E75F92" w:rsidRPr="00962D90" w:rsidRDefault="00E75F92" w:rsidP="00A16F8E">
            <w:r w:rsidRPr="00962D90">
              <w:t xml:space="preserve">В программе: национальный, деловой и др. виды этикета, опрос и интервью у студентов о </w:t>
            </w:r>
            <w:r w:rsidRPr="00962D90">
              <w:lastRenderedPageBreak/>
              <w:t>манерах, как правильно одеться и как себя вести на собеседовании, мнение приглашенного психолога и экспертов, вопросы и ответы на заданную тему.</w:t>
            </w:r>
          </w:p>
          <w:p w:rsidR="00E75F92" w:rsidRPr="00962D90" w:rsidRDefault="00E75F92" w:rsidP="00A16F8E">
            <w:pPr>
              <w:pStyle w:val="a6"/>
              <w:spacing w:before="0" w:beforeAutospacing="0" w:after="0" w:afterAutospacing="0"/>
            </w:pPr>
          </w:p>
        </w:tc>
        <w:tc>
          <w:tcPr>
            <w:tcW w:w="1710" w:type="dxa"/>
          </w:tcPr>
          <w:p w:rsidR="00E75F92" w:rsidRDefault="00E75F92" w:rsidP="00A16F8E">
            <w:pPr>
              <w:pStyle w:val="a6"/>
              <w:spacing w:before="0" w:beforeAutospacing="0" w:after="0" w:afterAutospacing="0"/>
              <w:ind w:hanging="709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</w:t>
            </w:r>
          </w:p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Сарсенбекова А.К.</w:t>
            </w:r>
          </w:p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843" w:type="dxa"/>
          </w:tcPr>
          <w:p w:rsidR="00E75F92" w:rsidRDefault="00E75F92" w:rsidP="00A16F8E">
            <w:pPr>
              <w:pStyle w:val="a6"/>
            </w:pPr>
            <w:r w:rsidRPr="00757EE0">
              <w:t>25.01.2017 г.</w:t>
            </w:r>
            <w:r w:rsidRPr="002E7E7B">
              <w:rPr>
                <w:b/>
              </w:rPr>
              <w:t xml:space="preserve">  </w:t>
            </w:r>
            <w:r w:rsidRPr="002E7E7B">
              <w:rPr>
                <w:sz w:val="28"/>
                <w:szCs w:val="28"/>
              </w:rPr>
              <w:t>г.</w:t>
            </w:r>
          </w:p>
        </w:tc>
      </w:tr>
      <w:tr w:rsidR="00E75F92" w:rsidRPr="004F540A" w:rsidTr="00827A4E">
        <w:trPr>
          <w:trHeight w:val="828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Pr="003C4BC8" w:rsidRDefault="00E75F92" w:rsidP="00A16F8E">
            <w:pPr>
              <w:rPr>
                <w:lang w:val="kk-KZ"/>
              </w:rPr>
            </w:pPr>
            <w:r w:rsidRPr="003C4BC8">
              <w:rPr>
                <w:lang w:val="kk-KZ"/>
              </w:rPr>
              <w:t>«Детектив-шоу»</w:t>
            </w:r>
          </w:p>
          <w:p w:rsidR="00E75F92" w:rsidRPr="00510906" w:rsidRDefault="00E75F92" w:rsidP="00A16F8E">
            <w:r w:rsidRPr="00510906">
              <w:t xml:space="preserve">Место проведения: читальный зал № 268 </w:t>
            </w:r>
          </w:p>
          <w:p w:rsidR="00E75F92" w:rsidRPr="00510906" w:rsidRDefault="00E75F92" w:rsidP="00A16F8E">
            <w:r w:rsidRPr="00510906">
              <w:t>Присутствовали студенты 1 и 3-х курсов ГМИ и ИПИ, преподаватели и сотрудники университета.</w:t>
            </w:r>
          </w:p>
          <w:p w:rsidR="00E75F92" w:rsidRPr="00510906" w:rsidRDefault="00E75F92" w:rsidP="00A16F8E">
            <w:r w:rsidRPr="00510906">
              <w:t>Общее кол-во: 52 ч</w:t>
            </w:r>
            <w:r w:rsidRPr="00510906">
              <w:rPr>
                <w:lang w:val="kk-KZ"/>
              </w:rPr>
              <w:t>ел</w:t>
            </w:r>
            <w:r w:rsidRPr="00510906">
              <w:t>.</w:t>
            </w:r>
          </w:p>
          <w:p w:rsidR="00E75F92" w:rsidRPr="003C4BC8" w:rsidRDefault="00E75F92" w:rsidP="00A16F8E">
            <w:pPr>
              <w:pStyle w:val="a6"/>
            </w:pPr>
          </w:p>
        </w:tc>
        <w:tc>
          <w:tcPr>
            <w:tcW w:w="2877" w:type="dxa"/>
          </w:tcPr>
          <w:p w:rsidR="00E75F92" w:rsidRPr="00766022" w:rsidRDefault="00E75F92" w:rsidP="00A16F8E">
            <w:r w:rsidRPr="00766022">
              <w:t xml:space="preserve">Цель проведения: пропаганда книжного фонда, привлечение читателей в библиотеку, расширение их кругозора, развитие у студентов логического мышления, умения </w:t>
            </w:r>
            <w:proofErr w:type="spellStart"/>
            <w:proofErr w:type="gramStart"/>
            <w:r w:rsidRPr="00766022">
              <w:t>пра-вильно</w:t>
            </w:r>
            <w:proofErr w:type="spellEnd"/>
            <w:proofErr w:type="gramEnd"/>
            <w:r w:rsidRPr="00766022">
              <w:t xml:space="preserve"> выражать свои мысли, умение работать в команде и т.д.</w:t>
            </w:r>
          </w:p>
          <w:p w:rsidR="00E75F92" w:rsidRPr="00766022" w:rsidRDefault="00E75F92" w:rsidP="00A16F8E">
            <w:pPr>
              <w:rPr>
                <w:lang w:val="kk-KZ"/>
              </w:rPr>
            </w:pPr>
            <w:r w:rsidRPr="00766022">
              <w:t>В программе: Представление детективных агентств, конкурсы на смекалку, логические задачи, ораторское искусство «адвокатов» и «прокуроров»</w:t>
            </w:r>
          </w:p>
          <w:p w:rsidR="00E75F92" w:rsidRPr="00766022" w:rsidRDefault="00E75F92" w:rsidP="00A16F8E">
            <w:pPr>
              <w:rPr>
                <w:lang w:val="kk-KZ"/>
              </w:rPr>
            </w:pPr>
          </w:p>
        </w:tc>
        <w:tc>
          <w:tcPr>
            <w:tcW w:w="1710" w:type="dxa"/>
          </w:tcPr>
          <w:p w:rsidR="00E75F92" w:rsidRDefault="00E75F92" w:rsidP="00A16F8E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Сарсенбекова А.К.</w:t>
            </w:r>
          </w:p>
        </w:tc>
        <w:tc>
          <w:tcPr>
            <w:tcW w:w="1843" w:type="dxa"/>
          </w:tcPr>
          <w:p w:rsidR="00E75F92" w:rsidRPr="00757EE0" w:rsidRDefault="00E75F92" w:rsidP="00A16F8E">
            <w:pPr>
              <w:pStyle w:val="a6"/>
            </w:pPr>
            <w:r w:rsidRPr="00757EE0">
              <w:t>28.02.2017 г.</w:t>
            </w:r>
          </w:p>
        </w:tc>
      </w:tr>
      <w:tr w:rsidR="00E75F92" w:rsidRPr="004F540A" w:rsidTr="00827A4E">
        <w:trPr>
          <w:trHeight w:val="828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Pr="003C4BC8" w:rsidRDefault="00E75F92" w:rsidP="00A16F8E">
            <w:pPr>
              <w:rPr>
                <w:lang w:val="kk-KZ"/>
              </w:rPr>
            </w:pPr>
            <w:r w:rsidRPr="003C4BC8">
              <w:rPr>
                <w:lang w:val="kk-KZ"/>
              </w:rPr>
              <w:t xml:space="preserve">К дню благодарности «Уроки доброты и милосердия» встреча сотрудников и студентов КазНИТУ в Центре дневного пребывания детей-инвалидов </w:t>
            </w:r>
          </w:p>
          <w:p w:rsidR="00E75F92" w:rsidRPr="003C4BC8" w:rsidRDefault="00E75F92" w:rsidP="00A16F8E">
            <w:pPr>
              <w:pStyle w:val="a6"/>
              <w:rPr>
                <w:lang w:val="kk-KZ"/>
              </w:rPr>
            </w:pPr>
          </w:p>
        </w:tc>
        <w:tc>
          <w:tcPr>
            <w:tcW w:w="2877" w:type="dxa"/>
          </w:tcPr>
          <w:p w:rsidR="00E75F92" w:rsidRPr="0001630D" w:rsidRDefault="00E75F92" w:rsidP="00A16F8E">
            <w:r w:rsidRPr="0001630D">
              <w:t>Цель проведения: формирование толерантного отношения к лицам с ограниченными возможностями, воспитание нравственных качеств т.к.-доброта, соучастие, взаимопомощь</w:t>
            </w:r>
          </w:p>
          <w:p w:rsidR="00E75F92" w:rsidRPr="0001630D" w:rsidRDefault="00E75F92" w:rsidP="00A16F8E">
            <w:r w:rsidRPr="0001630D">
              <w:t>милосердие, взаимоуважение.</w:t>
            </w:r>
          </w:p>
          <w:p w:rsidR="00E75F92" w:rsidRPr="00766022" w:rsidRDefault="00E75F92" w:rsidP="005A56B5">
            <w:pPr>
              <w:rPr>
                <w:lang w:val="kk-KZ"/>
              </w:rPr>
            </w:pPr>
          </w:p>
        </w:tc>
        <w:tc>
          <w:tcPr>
            <w:tcW w:w="1710" w:type="dxa"/>
          </w:tcPr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Сарсенбекова А.К.</w:t>
            </w:r>
          </w:p>
        </w:tc>
        <w:tc>
          <w:tcPr>
            <w:tcW w:w="1843" w:type="dxa"/>
          </w:tcPr>
          <w:p w:rsidR="00E75F92" w:rsidRPr="00757EE0" w:rsidRDefault="00E75F92" w:rsidP="00A16F8E">
            <w:pPr>
              <w:pStyle w:val="a6"/>
            </w:pPr>
            <w:r w:rsidRPr="00757EE0">
              <w:t xml:space="preserve">03.03.2017г. </w:t>
            </w:r>
          </w:p>
        </w:tc>
      </w:tr>
      <w:tr w:rsidR="00E75F92" w:rsidRPr="004F540A" w:rsidTr="00827A4E">
        <w:trPr>
          <w:trHeight w:val="3676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Default="00E75F92" w:rsidP="00A16F8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Формирование моделей – успешной личности</w:t>
            </w:r>
          </w:p>
          <w:p w:rsidR="00E75F92" w:rsidRPr="000A749F" w:rsidRDefault="00E75F92" w:rsidP="00A16F8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Pr="00064C6C">
              <w:rPr>
                <w:lang w:val="kk-KZ"/>
              </w:rPr>
              <w:t xml:space="preserve">Семинар </w:t>
            </w:r>
            <w:r>
              <w:rPr>
                <w:lang w:val="kk-KZ"/>
              </w:rPr>
              <w:t>–</w:t>
            </w:r>
            <w:r w:rsidRPr="00064C6C">
              <w:rPr>
                <w:lang w:val="kk-KZ"/>
              </w:rPr>
              <w:t xml:space="preserve"> тренинг</w:t>
            </w:r>
            <w:r>
              <w:rPr>
                <w:lang w:val="kk-KZ"/>
              </w:rPr>
              <w:t xml:space="preserve"> </w:t>
            </w:r>
            <w:r w:rsidRPr="00064C6C">
              <w:rPr>
                <w:lang w:val="kk-KZ"/>
              </w:rPr>
              <w:t>совместно с клубом «</w:t>
            </w:r>
            <w:r w:rsidRPr="00064C6C">
              <w:t>Инсайт»</w:t>
            </w:r>
            <w:r>
              <w:rPr>
                <w:lang w:val="kk-KZ"/>
              </w:rPr>
              <w:t xml:space="preserve"> </w:t>
            </w:r>
            <w:r w:rsidRPr="00097F1A">
              <w:rPr>
                <w:lang w:val="kk-KZ"/>
              </w:rPr>
              <w:t>Присутствовали</w:t>
            </w:r>
            <w:r>
              <w:rPr>
                <w:lang w:val="kk-KZ"/>
              </w:rPr>
              <w:t xml:space="preserve"> </w:t>
            </w:r>
            <w:r w:rsidRPr="00064C6C">
              <w:rPr>
                <w:lang w:val="kk-KZ"/>
              </w:rPr>
              <w:t>студенты 3-х и 4-х курсов</w:t>
            </w:r>
            <w:r>
              <w:rPr>
                <w:lang w:val="kk-KZ"/>
              </w:rPr>
              <w:t xml:space="preserve">, </w:t>
            </w:r>
            <w:r w:rsidRPr="00097F1A">
              <w:rPr>
                <w:lang w:val="kk-KZ"/>
              </w:rPr>
              <w:t>преподаватели и сотрудники университета</w:t>
            </w:r>
            <w:r>
              <w:rPr>
                <w:lang w:val="kk-KZ"/>
              </w:rPr>
              <w:t xml:space="preserve">. </w:t>
            </w:r>
            <w:r w:rsidRPr="000A749F">
              <w:t xml:space="preserve">Общее кол-во: </w:t>
            </w:r>
            <w:r w:rsidRPr="000A749F">
              <w:rPr>
                <w:lang w:val="kk-KZ"/>
              </w:rPr>
              <w:t>35</w:t>
            </w:r>
            <w:r w:rsidRPr="000A749F">
              <w:t xml:space="preserve"> ч</w:t>
            </w:r>
            <w:r w:rsidRPr="000A749F">
              <w:rPr>
                <w:lang w:val="kk-KZ"/>
              </w:rPr>
              <w:t>ел</w:t>
            </w:r>
            <w:r w:rsidRPr="000A749F">
              <w:t>.</w:t>
            </w:r>
            <w:r>
              <w:rPr>
                <w:lang w:val="kk-KZ"/>
              </w:rPr>
              <w:t>)</w:t>
            </w:r>
          </w:p>
          <w:p w:rsidR="00E75F92" w:rsidRDefault="00E75F92" w:rsidP="00A16F8E">
            <w:pPr>
              <w:pStyle w:val="a6"/>
              <w:rPr>
                <w:lang w:val="kk-KZ"/>
              </w:rPr>
            </w:pPr>
          </w:p>
          <w:p w:rsidR="00E75F92" w:rsidRDefault="00E75F92" w:rsidP="00A16F8E">
            <w:pPr>
              <w:pStyle w:val="a6"/>
              <w:rPr>
                <w:lang w:val="kk-KZ"/>
              </w:rPr>
            </w:pPr>
          </w:p>
          <w:p w:rsidR="00E75F92" w:rsidRPr="00CE173E" w:rsidRDefault="00E75F92" w:rsidP="00A16F8E">
            <w:pPr>
              <w:pStyle w:val="a6"/>
              <w:rPr>
                <w:lang w:val="kk-KZ"/>
              </w:rPr>
            </w:pPr>
          </w:p>
        </w:tc>
        <w:tc>
          <w:tcPr>
            <w:tcW w:w="2877" w:type="dxa"/>
          </w:tcPr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t>Цель проведения:</w:t>
            </w:r>
          </w:p>
          <w:p w:rsidR="00E75F92" w:rsidRPr="000A749F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Как стать успешным в нашем обществе</w:t>
            </w:r>
          </w:p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710" w:type="dxa"/>
          </w:tcPr>
          <w:p w:rsidR="00E75F92" w:rsidRDefault="00C90AAB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Сарсенбекова А.К.</w:t>
            </w:r>
          </w:p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ДВиСР, ИБО</w:t>
            </w:r>
          </w:p>
        </w:tc>
        <w:tc>
          <w:tcPr>
            <w:tcW w:w="1843" w:type="dxa"/>
          </w:tcPr>
          <w:p w:rsidR="00E75F92" w:rsidRPr="00CE173E" w:rsidRDefault="00E75F92" w:rsidP="00A16F8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 xml:space="preserve"> 07.04.2017 г.</w:t>
            </w:r>
          </w:p>
        </w:tc>
      </w:tr>
      <w:tr w:rsidR="00E75F92" w:rsidRPr="004F540A" w:rsidTr="00827A4E">
        <w:trPr>
          <w:trHeight w:val="828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Pr="00505A11" w:rsidRDefault="00E75F92" w:rsidP="00A16F8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Вечер-встреча» Герои нашего времени»</w:t>
            </w:r>
          </w:p>
        </w:tc>
        <w:tc>
          <w:tcPr>
            <w:tcW w:w="2877" w:type="dxa"/>
          </w:tcPr>
          <w:p w:rsidR="00E75F92" w:rsidRPr="000A749F" w:rsidRDefault="00E75F92" w:rsidP="00A16F8E">
            <w:r w:rsidRPr="000A749F">
              <w:t>Цель проведения: военно-патриотическое воспитание и уважение к памяти погибших в Великой Отечественной войне и локальных войнах.</w:t>
            </w:r>
          </w:p>
          <w:p w:rsidR="00E75F92" w:rsidRPr="000A749F" w:rsidRDefault="00E75F92" w:rsidP="00A16F8E">
            <w:pPr>
              <w:rPr>
                <w:lang w:val="kk-KZ"/>
              </w:rPr>
            </w:pPr>
            <w:r w:rsidRPr="000A749F">
              <w:t xml:space="preserve">В программе: воспоминания воинов-интернационалистов об афганской войне, стихи и песни о матерях, о войне, обсуждение и мнения участников о проблемах ветеранов, </w:t>
            </w:r>
            <w:proofErr w:type="gramStart"/>
            <w:r w:rsidRPr="000A749F">
              <w:t>памяти  и</w:t>
            </w:r>
            <w:proofErr w:type="gramEnd"/>
            <w:r w:rsidRPr="000A749F">
              <w:t xml:space="preserve"> отношении к ним наших современников, поздравление и минута молчания у вечного огня.</w:t>
            </w:r>
          </w:p>
          <w:p w:rsidR="00E75F92" w:rsidRPr="000A749F" w:rsidRDefault="00E75F92" w:rsidP="00A16F8E">
            <w:pPr>
              <w:rPr>
                <w:lang w:val="kk-KZ"/>
              </w:rPr>
            </w:pPr>
          </w:p>
          <w:p w:rsidR="00E75F92" w:rsidRPr="000A749F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710" w:type="dxa"/>
          </w:tcPr>
          <w:p w:rsidR="00E75F92" w:rsidRDefault="00E75F92" w:rsidP="00A16F8E">
            <w:pPr>
              <w:pStyle w:val="a6"/>
              <w:spacing w:before="0" w:beforeAutospacing="0" w:after="0" w:afterAutospacing="0"/>
              <w:ind w:hanging="709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Узбаева Б.Ж.  </w:t>
            </w:r>
          </w:p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Сарсенбекова А.К.</w:t>
            </w:r>
          </w:p>
        </w:tc>
        <w:tc>
          <w:tcPr>
            <w:tcW w:w="1843" w:type="dxa"/>
          </w:tcPr>
          <w:p w:rsidR="00E75F92" w:rsidRPr="00505A11" w:rsidRDefault="00E75F92" w:rsidP="00A16F8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03.05.2017 г.</w:t>
            </w:r>
          </w:p>
        </w:tc>
      </w:tr>
      <w:tr w:rsidR="00E75F92" w:rsidRPr="004F540A" w:rsidTr="00827A4E">
        <w:trPr>
          <w:trHeight w:val="828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Pr="0086290D" w:rsidRDefault="00E75F92" w:rsidP="00A16F8E">
            <w:r w:rsidRPr="0086290D">
              <w:rPr>
                <w:lang w:val="kk-KZ"/>
              </w:rPr>
              <w:t>Буктрейлер (реклама,</w:t>
            </w:r>
            <w:r>
              <w:rPr>
                <w:lang w:val="kk-KZ"/>
              </w:rPr>
              <w:t xml:space="preserve"> </w:t>
            </w:r>
            <w:r w:rsidRPr="0086290D">
              <w:rPr>
                <w:lang w:val="kk-KZ"/>
              </w:rPr>
              <w:t xml:space="preserve">анонс) -Видео-ролик на яркие моменты книги к акции «Бір ел – бір кітап» (Одна страна – одна книга) Жыл кітабы – </w:t>
            </w:r>
            <w:r w:rsidRPr="0086290D">
              <w:rPr>
                <w:lang w:val="en-US"/>
              </w:rPr>
              <w:t>C</w:t>
            </w:r>
            <w:proofErr w:type="spellStart"/>
            <w:r w:rsidRPr="0086290D">
              <w:t>ұлтанмахмұт</w:t>
            </w:r>
            <w:proofErr w:type="spellEnd"/>
            <w:r w:rsidRPr="0086290D">
              <w:t xml:space="preserve"> </w:t>
            </w:r>
            <w:proofErr w:type="spellStart"/>
            <w:r w:rsidRPr="0086290D">
              <w:t>Торайғыров</w:t>
            </w:r>
            <w:proofErr w:type="spellEnd"/>
          </w:p>
          <w:p w:rsidR="00E75F92" w:rsidRPr="0086290D" w:rsidRDefault="00E75F92" w:rsidP="00A16F8E">
            <w:pPr>
              <w:pStyle w:val="a6"/>
            </w:pPr>
          </w:p>
        </w:tc>
        <w:tc>
          <w:tcPr>
            <w:tcW w:w="2877" w:type="dxa"/>
          </w:tcPr>
          <w:p w:rsidR="00E75F92" w:rsidRPr="0086290D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0A749F">
              <w:t>Цель проведения:</w:t>
            </w:r>
            <w:r>
              <w:rPr>
                <w:lang w:val="kk-KZ"/>
              </w:rPr>
              <w:t xml:space="preserve"> Пропаганда классиков Казахской литературы, привлечение читателей в библиотеку</w:t>
            </w:r>
          </w:p>
          <w:p w:rsidR="00E75F92" w:rsidRPr="0086290D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E75F92" w:rsidRPr="000A749F" w:rsidRDefault="00E75F92" w:rsidP="00A16F8E">
            <w:pPr>
              <w:pStyle w:val="a6"/>
              <w:rPr>
                <w:lang w:val="kk-KZ"/>
              </w:rPr>
            </w:pPr>
          </w:p>
        </w:tc>
        <w:tc>
          <w:tcPr>
            <w:tcW w:w="1710" w:type="dxa"/>
          </w:tcPr>
          <w:p w:rsidR="00E75F92" w:rsidRPr="004F540A" w:rsidRDefault="00E75F92" w:rsidP="00A16F8E">
            <w:pPr>
              <w:pStyle w:val="a6"/>
              <w:rPr>
                <w:lang w:val="kk-KZ"/>
              </w:rPr>
            </w:pPr>
            <w:r w:rsidRPr="004F540A">
              <w:rPr>
                <w:lang w:val="kk-KZ"/>
              </w:rPr>
              <w:t>Сарсенбекова А.К.,</w:t>
            </w:r>
            <w:r>
              <w:rPr>
                <w:lang w:val="kk-KZ"/>
              </w:rPr>
              <w:t xml:space="preserve"> </w:t>
            </w:r>
            <w:r w:rsidRPr="004F540A">
              <w:rPr>
                <w:lang w:val="kk-KZ"/>
              </w:rPr>
              <w:t>Оразгулова Д.С.</w:t>
            </w:r>
          </w:p>
        </w:tc>
        <w:tc>
          <w:tcPr>
            <w:tcW w:w="1843" w:type="dxa"/>
          </w:tcPr>
          <w:p w:rsidR="00E75F92" w:rsidRPr="004F540A" w:rsidRDefault="00E75F92" w:rsidP="00A16F8E">
            <w:pPr>
              <w:pStyle w:val="a6"/>
              <w:rPr>
                <w:lang w:val="kk-KZ"/>
              </w:rPr>
            </w:pPr>
            <w:r w:rsidRPr="004F540A">
              <w:rPr>
                <w:lang w:val="kk-KZ"/>
              </w:rPr>
              <w:t>В теч.года</w:t>
            </w:r>
          </w:p>
        </w:tc>
      </w:tr>
      <w:tr w:rsidR="00E75F92" w:rsidRPr="004F540A" w:rsidTr="00827A4E">
        <w:trPr>
          <w:trHeight w:val="360"/>
        </w:trPr>
        <w:tc>
          <w:tcPr>
            <w:tcW w:w="719" w:type="dxa"/>
          </w:tcPr>
          <w:p w:rsidR="00E75F92" w:rsidRPr="004F540A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Pr="004F540A" w:rsidRDefault="00E75F92" w:rsidP="00A16F8E">
            <w:pPr>
              <w:pStyle w:val="a6"/>
              <w:rPr>
                <w:lang w:val="kk-KZ"/>
              </w:rPr>
            </w:pPr>
            <w:r w:rsidRPr="004F540A">
              <w:t>1 сентября</w:t>
            </w:r>
            <w:r w:rsidRPr="004F540A">
              <w:rPr>
                <w:lang w:val="kk-KZ"/>
              </w:rPr>
              <w:t xml:space="preserve"> - </w:t>
            </w:r>
            <w:r w:rsidRPr="004F540A">
              <w:t>День знаний</w:t>
            </w:r>
            <w:r w:rsidRPr="004F540A">
              <w:rPr>
                <w:lang w:val="kk-KZ"/>
              </w:rPr>
              <w:t xml:space="preserve"> -  экскурсия по библиотеке</w:t>
            </w:r>
          </w:p>
        </w:tc>
        <w:tc>
          <w:tcPr>
            <w:tcW w:w="2877" w:type="dxa"/>
          </w:tcPr>
          <w:p w:rsidR="00E75F92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0A749F">
              <w:t>Цель проведения:</w:t>
            </w:r>
          </w:p>
          <w:p w:rsidR="00E75F92" w:rsidRDefault="00E75F92" w:rsidP="00A16F8E">
            <w:pPr>
              <w:tabs>
                <w:tab w:val="num" w:pos="1260"/>
              </w:tabs>
              <w:jc w:val="both"/>
              <w:rPr>
                <w:lang w:val="kk-KZ"/>
              </w:rPr>
            </w:pPr>
          </w:p>
          <w:p w:rsidR="00E75F92" w:rsidRPr="00291FEF" w:rsidRDefault="00E75F92" w:rsidP="00A16F8E">
            <w:pPr>
              <w:tabs>
                <w:tab w:val="num" w:pos="1260"/>
              </w:tabs>
            </w:pPr>
            <w:r>
              <w:rPr>
                <w:lang w:val="kk-KZ"/>
              </w:rPr>
              <w:lastRenderedPageBreak/>
              <w:t>П</w:t>
            </w:r>
            <w:r w:rsidRPr="00291FEF">
              <w:rPr>
                <w:lang w:val="kk-KZ"/>
              </w:rPr>
              <w:t>резентация</w:t>
            </w:r>
            <w:r>
              <w:rPr>
                <w:lang w:val="kk-KZ"/>
              </w:rPr>
              <w:t xml:space="preserve"> Научной  библиотеки</w:t>
            </w:r>
            <w:r w:rsidRPr="00291FEF">
              <w:rPr>
                <w:lang w:val="kk-KZ"/>
              </w:rPr>
              <w:t xml:space="preserve">  для первокурсников и </w:t>
            </w:r>
            <w:r w:rsidRPr="00291FEF">
              <w:t>пропаганд</w:t>
            </w:r>
            <w:r>
              <w:rPr>
                <w:lang w:val="kk-KZ"/>
              </w:rPr>
              <w:t>а</w:t>
            </w:r>
            <w:r w:rsidRPr="00291FEF">
              <w:t xml:space="preserve"> библиотечно-библиографических знаний.</w:t>
            </w:r>
          </w:p>
          <w:p w:rsidR="00E75F92" w:rsidRPr="00291FEF" w:rsidRDefault="00E75F92" w:rsidP="00A16F8E">
            <w:pPr>
              <w:tabs>
                <w:tab w:val="num" w:pos="1260"/>
              </w:tabs>
              <w:ind w:firstLine="720"/>
            </w:pPr>
          </w:p>
          <w:p w:rsidR="00E75F92" w:rsidRPr="00291FEF" w:rsidRDefault="00E75F92" w:rsidP="00A16F8E">
            <w:pPr>
              <w:pStyle w:val="a6"/>
              <w:spacing w:before="0" w:beforeAutospacing="0" w:after="0" w:afterAutospacing="0"/>
            </w:pPr>
          </w:p>
        </w:tc>
        <w:tc>
          <w:tcPr>
            <w:tcW w:w="1710" w:type="dxa"/>
          </w:tcPr>
          <w:p w:rsidR="00E75F92" w:rsidRPr="004F540A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4F540A">
              <w:rPr>
                <w:lang w:val="kk-KZ"/>
              </w:rPr>
              <w:lastRenderedPageBreak/>
              <w:t>ББЗ, лекци</w:t>
            </w:r>
            <w:r w:rsidR="005A56B5">
              <w:rPr>
                <w:lang w:val="kk-KZ"/>
              </w:rPr>
              <w:t>и</w:t>
            </w:r>
          </w:p>
          <w:p w:rsidR="00C90AAB" w:rsidRPr="004F540A" w:rsidRDefault="00E75F92" w:rsidP="00C90AAB">
            <w:pPr>
              <w:pStyle w:val="a6"/>
              <w:spacing w:before="0" w:beforeAutospacing="0" w:after="0" w:afterAutospacing="0"/>
              <w:ind w:hanging="709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E75F92" w:rsidRPr="004F540A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843" w:type="dxa"/>
          </w:tcPr>
          <w:p w:rsidR="00E75F92" w:rsidRPr="00757EE0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757EE0">
              <w:rPr>
                <w:lang w:val="kk-KZ"/>
              </w:rPr>
              <w:t>15.08.17 г.</w:t>
            </w:r>
          </w:p>
          <w:p w:rsidR="00E75F92" w:rsidRPr="00757EE0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757EE0">
              <w:rPr>
                <w:lang w:val="kk-KZ"/>
              </w:rPr>
              <w:t>17.08.17 г.</w:t>
            </w:r>
          </w:p>
          <w:p w:rsidR="00E75F92" w:rsidRPr="00757EE0" w:rsidRDefault="00E75F92" w:rsidP="00A16F8E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757EE0">
              <w:rPr>
                <w:lang w:val="kk-KZ"/>
              </w:rPr>
              <w:t>18.08.17 г.</w:t>
            </w:r>
          </w:p>
          <w:p w:rsidR="00E75F92" w:rsidRPr="00291FEF" w:rsidRDefault="00E75F92" w:rsidP="00A16F8E">
            <w:pPr>
              <w:pStyle w:val="a6"/>
              <w:rPr>
                <w:lang w:val="kk-KZ"/>
              </w:rPr>
            </w:pPr>
          </w:p>
        </w:tc>
      </w:tr>
      <w:tr w:rsidR="00E75F92" w:rsidRPr="0086290D" w:rsidTr="00827A4E">
        <w:trPr>
          <w:trHeight w:val="360"/>
        </w:trPr>
        <w:tc>
          <w:tcPr>
            <w:tcW w:w="719" w:type="dxa"/>
          </w:tcPr>
          <w:p w:rsidR="00E75F92" w:rsidRPr="0086290D" w:rsidRDefault="00E75F92" w:rsidP="00E75F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879" w:type="dxa"/>
          </w:tcPr>
          <w:p w:rsidR="00E75F92" w:rsidRDefault="00E75F92" w:rsidP="00A16F8E">
            <w:pPr>
              <w:pStyle w:val="a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  <w:proofErr w:type="spellStart"/>
            <w:r w:rsidRPr="0086290D">
              <w:rPr>
                <w:bCs/>
              </w:rPr>
              <w:t>кция</w:t>
            </w:r>
            <w:proofErr w:type="spellEnd"/>
            <w:r w:rsidRPr="0086290D">
              <w:rPr>
                <w:bCs/>
              </w:rPr>
              <w:t xml:space="preserve"> «Буккроссинг: выбирают молодые»</w:t>
            </w:r>
          </w:p>
          <w:p w:rsidR="00E75F92" w:rsidRPr="0086290D" w:rsidRDefault="00E75F92" w:rsidP="00A16F8E">
            <w:r>
              <w:rPr>
                <w:lang w:val="kk-KZ"/>
              </w:rPr>
              <w:t>(</w:t>
            </w:r>
            <w:r w:rsidRPr="0086290D">
              <w:t xml:space="preserve">Присутствовали студенты, преподаватели и сотрудники университета. </w:t>
            </w:r>
          </w:p>
          <w:p w:rsidR="00E75F92" w:rsidRPr="0086290D" w:rsidRDefault="00E75F92" w:rsidP="00A16F8E">
            <w:pPr>
              <w:rPr>
                <w:lang w:val="kk-KZ"/>
              </w:rPr>
            </w:pPr>
            <w:r w:rsidRPr="0086290D">
              <w:t>Общее кол-во: 25 ч</w:t>
            </w:r>
            <w:r w:rsidRPr="0086290D">
              <w:rPr>
                <w:lang w:val="kk-KZ"/>
              </w:rPr>
              <w:t>ел</w:t>
            </w:r>
            <w:r w:rsidRPr="0086290D">
              <w:t>.</w:t>
            </w:r>
            <w:r>
              <w:rPr>
                <w:lang w:val="kk-KZ"/>
              </w:rPr>
              <w:t>)</w:t>
            </w:r>
          </w:p>
          <w:p w:rsidR="00E75F92" w:rsidRPr="0086290D" w:rsidRDefault="00E75F92" w:rsidP="00A16F8E">
            <w:pPr>
              <w:pStyle w:val="a6"/>
              <w:rPr>
                <w:bCs/>
                <w:lang w:val="kk-KZ"/>
              </w:rPr>
            </w:pPr>
          </w:p>
          <w:p w:rsidR="00E75F92" w:rsidRPr="0086290D" w:rsidRDefault="00E75F92" w:rsidP="00A16F8E">
            <w:pPr>
              <w:pStyle w:val="a6"/>
              <w:rPr>
                <w:lang w:val="kk-KZ"/>
              </w:rPr>
            </w:pPr>
          </w:p>
        </w:tc>
        <w:tc>
          <w:tcPr>
            <w:tcW w:w="2877" w:type="dxa"/>
          </w:tcPr>
          <w:p w:rsidR="00E75F92" w:rsidRPr="0086290D" w:rsidRDefault="00E75F92" w:rsidP="00A16F8E">
            <w:pPr>
              <w:outlineLvl w:val="0"/>
            </w:pPr>
            <w:r w:rsidRPr="0086290D">
              <w:t>Цель проведения:</w:t>
            </w:r>
            <w:r w:rsidRPr="0086290D">
              <w:rPr>
                <w:b/>
              </w:rPr>
              <w:t xml:space="preserve"> </w:t>
            </w:r>
            <w:r w:rsidRPr="0086290D">
              <w:t xml:space="preserve">пропаганда книжного </w:t>
            </w:r>
            <w:proofErr w:type="spellStart"/>
            <w:proofErr w:type="gramStart"/>
            <w:r w:rsidRPr="0086290D">
              <w:t>фонда,привлечение</w:t>
            </w:r>
            <w:proofErr w:type="spellEnd"/>
            <w:proofErr w:type="gramEnd"/>
            <w:r w:rsidRPr="0086290D">
              <w:t xml:space="preserve"> молодых к чтению, приобщение к мировому сообществу </w:t>
            </w:r>
            <w:proofErr w:type="spellStart"/>
            <w:r w:rsidRPr="0086290D">
              <w:t>буккроссеров</w:t>
            </w:r>
            <w:proofErr w:type="spellEnd"/>
            <w:r w:rsidRPr="0086290D">
              <w:t>.</w:t>
            </w:r>
          </w:p>
          <w:p w:rsidR="00E75F92" w:rsidRPr="0086290D" w:rsidRDefault="00E75F92" w:rsidP="00A16F8E">
            <w:pPr>
              <w:outlineLvl w:val="0"/>
            </w:pPr>
            <w:r w:rsidRPr="0086290D">
              <w:t>В программе:</w:t>
            </w:r>
            <w:r w:rsidRPr="0086290D">
              <w:rPr>
                <w:lang w:val="kk-KZ"/>
              </w:rPr>
              <w:t xml:space="preserve"> </w:t>
            </w:r>
            <w:proofErr w:type="spellStart"/>
            <w:r w:rsidRPr="0086290D">
              <w:t>Флеш</w:t>
            </w:r>
            <w:proofErr w:type="spellEnd"/>
            <w:r w:rsidRPr="0086290D">
              <w:t xml:space="preserve"> моб от студентов: книга и я</w:t>
            </w:r>
            <w:proofErr w:type="gramStart"/>
            <w:r w:rsidRPr="0086290D">
              <w:t>, Что</w:t>
            </w:r>
            <w:proofErr w:type="gramEnd"/>
            <w:r w:rsidRPr="0086290D">
              <w:t xml:space="preserve"> такое </w:t>
            </w:r>
            <w:proofErr w:type="spellStart"/>
            <w:r w:rsidRPr="0086290D">
              <w:t>bookcrossing</w:t>
            </w:r>
            <w:proofErr w:type="spellEnd"/>
            <w:r w:rsidRPr="0086290D">
              <w:t>?</w:t>
            </w:r>
          </w:p>
          <w:p w:rsidR="00E75F92" w:rsidRPr="0086290D" w:rsidRDefault="00E75F92" w:rsidP="00A16F8E">
            <w:pPr>
              <w:rPr>
                <w:rStyle w:val="tgc"/>
              </w:rPr>
            </w:pPr>
            <w:r w:rsidRPr="0086290D">
              <w:rPr>
                <w:rStyle w:val="tgc"/>
              </w:rPr>
              <w:t>-</w:t>
            </w:r>
            <w:r w:rsidRPr="0086290D">
              <w:rPr>
                <w:rStyle w:val="tgc"/>
                <w:lang w:val="kk-KZ"/>
              </w:rPr>
              <w:t xml:space="preserve"> </w:t>
            </w:r>
            <w:r w:rsidRPr="0086290D">
              <w:rPr>
                <w:rStyle w:val="tgc"/>
              </w:rPr>
              <w:t xml:space="preserve">«перекрёстный </w:t>
            </w:r>
            <w:proofErr w:type="spellStart"/>
            <w:r w:rsidRPr="0086290D">
              <w:rPr>
                <w:rStyle w:val="tgc"/>
              </w:rPr>
              <w:t>обмен</w:t>
            </w:r>
            <w:proofErr w:type="gramStart"/>
            <w:r w:rsidRPr="0086290D">
              <w:rPr>
                <w:rStyle w:val="tgc"/>
              </w:rPr>
              <w:t>»,книжный</w:t>
            </w:r>
            <w:proofErr w:type="spellEnd"/>
            <w:proofErr w:type="gramEnd"/>
            <w:r w:rsidRPr="0086290D">
              <w:rPr>
                <w:rStyle w:val="tgc"/>
              </w:rPr>
              <w:t xml:space="preserve"> обмен между </w:t>
            </w:r>
            <w:proofErr w:type="spellStart"/>
            <w:r w:rsidRPr="0086290D">
              <w:rPr>
                <w:rStyle w:val="tgc"/>
              </w:rPr>
              <w:t>участниками,розыгрыш</w:t>
            </w:r>
            <w:proofErr w:type="spellEnd"/>
            <w:r w:rsidRPr="0086290D">
              <w:rPr>
                <w:rStyle w:val="tgc"/>
              </w:rPr>
              <w:t xml:space="preserve"> лотереи –«Лучшая рекомендация и открытие безопасной полки для книг для обмена в фойе Научной библиотеки.</w:t>
            </w:r>
          </w:p>
          <w:p w:rsidR="00E75F92" w:rsidRPr="0086290D" w:rsidRDefault="00E75F92" w:rsidP="00A16F8E">
            <w:pPr>
              <w:pStyle w:val="Style18"/>
              <w:widowControl/>
              <w:spacing w:line="240" w:lineRule="auto"/>
              <w:ind w:firstLine="851"/>
              <w:jc w:val="center"/>
              <w:outlineLvl w:val="0"/>
              <w:rPr>
                <w:rStyle w:val="FontStyle59"/>
                <w:b/>
              </w:rPr>
            </w:pPr>
          </w:p>
          <w:p w:rsidR="00E75F92" w:rsidRPr="0086290D" w:rsidRDefault="00E75F92" w:rsidP="00A16F8E">
            <w:pPr>
              <w:pStyle w:val="a6"/>
              <w:spacing w:before="0" w:beforeAutospacing="0" w:after="0" w:afterAutospacing="0"/>
            </w:pPr>
          </w:p>
        </w:tc>
        <w:tc>
          <w:tcPr>
            <w:tcW w:w="1710" w:type="dxa"/>
          </w:tcPr>
          <w:p w:rsidR="00E75F92" w:rsidRPr="0086290D" w:rsidRDefault="00E75F92" w:rsidP="00A16F8E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 xml:space="preserve"> Научная библиотека</w:t>
            </w:r>
          </w:p>
        </w:tc>
        <w:tc>
          <w:tcPr>
            <w:tcW w:w="1843" w:type="dxa"/>
          </w:tcPr>
          <w:p w:rsidR="00E75F92" w:rsidRPr="001163C3" w:rsidRDefault="00E75F92" w:rsidP="00A16F8E">
            <w:pPr>
              <w:pStyle w:val="a6"/>
              <w:rPr>
                <w:lang w:val="kk-KZ"/>
              </w:rPr>
            </w:pPr>
            <w:r>
              <w:t>12.10.2017 г.</w:t>
            </w:r>
          </w:p>
        </w:tc>
      </w:tr>
    </w:tbl>
    <w:p w:rsidR="005A56B5" w:rsidRDefault="005A56B5" w:rsidP="005A56B5">
      <w:pPr>
        <w:pStyle w:val="a5"/>
        <w:ind w:left="900"/>
        <w:rPr>
          <w:b/>
          <w:sz w:val="28"/>
          <w:szCs w:val="28"/>
        </w:rPr>
      </w:pPr>
    </w:p>
    <w:p w:rsidR="005A56B5" w:rsidRDefault="005A56B5" w:rsidP="005A56B5">
      <w:pPr>
        <w:pStyle w:val="Style18"/>
        <w:widowControl/>
        <w:spacing w:line="240" w:lineRule="auto"/>
        <w:ind w:left="540" w:firstLine="0"/>
        <w:jc w:val="center"/>
        <w:outlineLvl w:val="0"/>
        <w:rPr>
          <w:rStyle w:val="FontStyle59"/>
          <w:b/>
        </w:rPr>
      </w:pPr>
      <w:r>
        <w:rPr>
          <w:rStyle w:val="FontStyle59"/>
          <w:b/>
        </w:rPr>
        <w:t>Повышение квалификации</w:t>
      </w:r>
    </w:p>
    <w:p w:rsidR="005A56B5" w:rsidRDefault="005A56B5" w:rsidP="005A56B5">
      <w:pPr>
        <w:pStyle w:val="Style18"/>
        <w:widowControl/>
        <w:spacing w:line="240" w:lineRule="auto"/>
        <w:ind w:left="540" w:firstLine="0"/>
        <w:jc w:val="center"/>
        <w:rPr>
          <w:rStyle w:val="FontStyle59"/>
          <w:b/>
        </w:rPr>
      </w:pPr>
    </w:p>
    <w:p w:rsidR="005A56B5" w:rsidRPr="005A56B5" w:rsidRDefault="005A56B5" w:rsidP="005A56B5">
      <w:pPr>
        <w:ind w:left="540"/>
        <w:rPr>
          <w:lang w:val="kk-KZ"/>
        </w:rPr>
      </w:pPr>
      <w:r w:rsidRPr="005A56B5">
        <w:rPr>
          <w:lang w:val="kk-KZ"/>
        </w:rPr>
        <w:t>П</w:t>
      </w:r>
      <w:proofErr w:type="spellStart"/>
      <w:r>
        <w:t>остоянно</w:t>
      </w:r>
      <w:proofErr w:type="spellEnd"/>
      <w:r>
        <w:t xml:space="preserve"> осваиваю новые информационные технологии</w:t>
      </w:r>
      <w:r w:rsidRPr="005A56B5">
        <w:rPr>
          <w:lang w:val="kk-KZ"/>
        </w:rPr>
        <w:t>,</w:t>
      </w:r>
      <w:r>
        <w:t xml:space="preserve"> принял</w:t>
      </w:r>
      <w:r w:rsidRPr="005A56B5">
        <w:rPr>
          <w:lang w:val="kk-KZ"/>
        </w:rPr>
        <w:t>а</w:t>
      </w:r>
      <w:r>
        <w:t xml:space="preserve"> участие </w:t>
      </w:r>
      <w:r w:rsidRPr="005A56B5">
        <w:rPr>
          <w:lang w:val="kk-KZ"/>
        </w:rPr>
        <w:t xml:space="preserve"> в </w:t>
      </w:r>
      <w:r>
        <w:t xml:space="preserve">семинарах </w:t>
      </w:r>
      <w:hyperlink r:id="rId5" w:history="1">
        <w:r w:rsidRPr="005A56B5">
          <w:rPr>
            <w:rStyle w:val="a7"/>
            <w:lang w:val="kk-KZ"/>
          </w:rPr>
          <w:t>Thomson reuters</w:t>
        </w:r>
      </w:hyperlink>
      <w:r w:rsidRPr="005A56B5">
        <w:rPr>
          <w:lang w:val="kk-KZ"/>
        </w:rPr>
        <w:t>,</w:t>
      </w:r>
      <w:r w:rsidRPr="00D461F4">
        <w:t xml:space="preserve"> </w:t>
      </w:r>
      <w:hyperlink r:id="rId6" w:history="1">
        <w:r w:rsidRPr="005A56B5">
          <w:rPr>
            <w:rStyle w:val="a7"/>
            <w:lang w:val="kk-KZ"/>
          </w:rPr>
          <w:t>Издательства "Лань"</w:t>
        </w:r>
      </w:hyperlink>
      <w:r w:rsidRPr="005A56B5">
        <w:rPr>
          <w:lang w:val="kk-KZ"/>
        </w:rPr>
        <w:t>,  так же постоянно совершенствую свою работу и повышаю квалификацию.Так в апреле и июле  2017 г участвовала в онлайн-семинарах по ресурсам Clarivate Anal</w:t>
      </w:r>
      <w:r w:rsidRPr="005A56B5">
        <w:rPr>
          <w:lang w:val="en-US"/>
        </w:rPr>
        <w:t>y</w:t>
      </w:r>
      <w:r w:rsidRPr="005A56B5">
        <w:rPr>
          <w:lang w:val="kk-KZ"/>
        </w:rPr>
        <w:t>ti</w:t>
      </w:r>
      <w:proofErr w:type="spellStart"/>
      <w:r w:rsidRPr="005A56B5">
        <w:rPr>
          <w:lang w:val="en-US"/>
        </w:rPr>
        <w:t>cs</w:t>
      </w:r>
      <w:proofErr w:type="spellEnd"/>
      <w:r w:rsidRPr="00FD19D0">
        <w:t xml:space="preserve"> для научных исследований.</w:t>
      </w:r>
    </w:p>
    <w:p w:rsidR="005A56B5" w:rsidRPr="005A56B5" w:rsidRDefault="005A56B5" w:rsidP="005A56B5">
      <w:pPr>
        <w:tabs>
          <w:tab w:val="num" w:pos="1260"/>
        </w:tabs>
        <w:ind w:left="540"/>
        <w:jc w:val="both"/>
        <w:rPr>
          <w:lang w:val="kk-KZ"/>
        </w:rPr>
      </w:pPr>
      <w:r>
        <w:t>В октябре-ноябре</w:t>
      </w:r>
      <w:r w:rsidRPr="004E64B3">
        <w:t xml:space="preserve"> 201</w:t>
      </w:r>
      <w:r w:rsidRPr="005A56B5">
        <w:rPr>
          <w:lang w:val="kk-KZ"/>
        </w:rPr>
        <w:t xml:space="preserve">7 г. </w:t>
      </w:r>
      <w:r w:rsidRPr="004E64B3">
        <w:t>принимал</w:t>
      </w:r>
      <w:r w:rsidRPr="005A56B5">
        <w:rPr>
          <w:lang w:val="kk-KZ"/>
        </w:rPr>
        <w:t>а</w:t>
      </w:r>
      <w:r w:rsidRPr="004E64B3">
        <w:t xml:space="preserve"> участие </w:t>
      </w:r>
      <w:proofErr w:type="gramStart"/>
      <w:r w:rsidRPr="004E64B3">
        <w:t xml:space="preserve">в  </w:t>
      </w:r>
      <w:r w:rsidRPr="005A56B5">
        <w:rPr>
          <w:lang w:val="kk-KZ"/>
        </w:rPr>
        <w:t>методическом</w:t>
      </w:r>
      <w:proofErr w:type="gramEnd"/>
      <w:r w:rsidRPr="005A56B5">
        <w:rPr>
          <w:lang w:val="kk-KZ"/>
        </w:rPr>
        <w:t xml:space="preserve"> семинаре </w:t>
      </w:r>
      <w:r w:rsidRPr="004E64B3">
        <w:t>на тему «</w:t>
      </w:r>
      <w:r w:rsidRPr="005A56B5">
        <w:rPr>
          <w:lang w:val="kk-KZ"/>
        </w:rPr>
        <w:t xml:space="preserve">Инновационная работа библиотек» </w:t>
      </w:r>
      <w:r>
        <w:t xml:space="preserve">и </w:t>
      </w:r>
      <w:r w:rsidRPr="004E64B3">
        <w:t>практическ</w:t>
      </w:r>
      <w:r>
        <w:t>их</w:t>
      </w:r>
      <w:r w:rsidRPr="004E64B3">
        <w:t xml:space="preserve"> семинар</w:t>
      </w:r>
      <w:r>
        <w:t>ах</w:t>
      </w:r>
      <w:r w:rsidRPr="004E64B3">
        <w:t xml:space="preserve"> </w:t>
      </w:r>
      <w:r w:rsidRPr="005A56B5">
        <w:rPr>
          <w:lang w:val="kk-KZ"/>
        </w:rPr>
        <w:t xml:space="preserve">и мастер-классе </w:t>
      </w:r>
      <w:r w:rsidRPr="004E64B3">
        <w:t xml:space="preserve">по </w:t>
      </w:r>
      <w:r w:rsidRPr="005A56B5">
        <w:rPr>
          <w:lang w:val="kk-KZ"/>
        </w:rPr>
        <w:t>ЭБС</w:t>
      </w:r>
      <w:r w:rsidRPr="004E64B3">
        <w:t xml:space="preserve"> Издательств</w:t>
      </w:r>
      <w:r w:rsidRPr="005A56B5">
        <w:rPr>
          <w:lang w:val="kk-KZ"/>
        </w:rPr>
        <w:t>а</w:t>
      </w:r>
      <w:r w:rsidRPr="004E64B3">
        <w:t xml:space="preserve"> </w:t>
      </w:r>
      <w:r w:rsidRPr="005A56B5">
        <w:rPr>
          <w:lang w:val="kk-KZ"/>
        </w:rPr>
        <w:t>«</w:t>
      </w:r>
      <w:r w:rsidRPr="004E64B3">
        <w:t>Лань</w:t>
      </w:r>
      <w:r w:rsidRPr="005A56B5">
        <w:rPr>
          <w:lang w:val="kk-KZ"/>
        </w:rPr>
        <w:t>»</w:t>
      </w:r>
    </w:p>
    <w:p w:rsidR="005A56B5" w:rsidRPr="005A56B5" w:rsidRDefault="005A56B5" w:rsidP="005A56B5">
      <w:pPr>
        <w:ind w:left="540"/>
        <w:jc w:val="both"/>
        <w:rPr>
          <w:szCs w:val="20"/>
        </w:rPr>
      </w:pPr>
    </w:p>
    <w:p w:rsidR="00C90AAB" w:rsidRPr="005A56B5" w:rsidRDefault="00C90AAB" w:rsidP="005A56B5">
      <w:pPr>
        <w:ind w:left="540"/>
        <w:rPr>
          <w:b/>
          <w:sz w:val="28"/>
          <w:szCs w:val="28"/>
        </w:rPr>
      </w:pPr>
      <w:r w:rsidRPr="005A56B5">
        <w:rPr>
          <w:b/>
          <w:sz w:val="28"/>
          <w:szCs w:val="28"/>
        </w:rPr>
        <w:t xml:space="preserve">ОБЩИЕ ВЫВОДЫ. </w:t>
      </w:r>
    </w:p>
    <w:p w:rsidR="00C90AAB" w:rsidRDefault="00C90AAB" w:rsidP="005A56B5">
      <w:pPr>
        <w:ind w:left="1080"/>
        <w:rPr>
          <w:lang w:val="kk-KZ"/>
        </w:rPr>
      </w:pPr>
      <w:r>
        <w:rPr>
          <w:lang w:val="kk-KZ"/>
        </w:rPr>
        <w:t>Был проведен анализ фонда, анализ посещений и книгообращаемости.</w:t>
      </w:r>
    </w:p>
    <w:p w:rsidR="00C90AAB" w:rsidRPr="00310A76" w:rsidRDefault="00C90AAB" w:rsidP="005A56B5">
      <w:pPr>
        <w:pStyle w:val="a5"/>
        <w:spacing w:after="120"/>
        <w:ind w:left="709"/>
        <w:jc w:val="both"/>
        <w:rPr>
          <w:lang w:val="kk-KZ"/>
        </w:rPr>
      </w:pPr>
      <w:r>
        <w:rPr>
          <w:lang w:val="kk-KZ"/>
        </w:rPr>
        <w:t xml:space="preserve">      </w:t>
      </w:r>
      <w:r w:rsidRPr="00310A76">
        <w:t xml:space="preserve">В целом, все запланированные </w:t>
      </w:r>
      <w:proofErr w:type="gramStart"/>
      <w:r w:rsidRPr="00310A76">
        <w:t xml:space="preserve">показатели </w:t>
      </w:r>
      <w:r w:rsidR="00BA135D">
        <w:t xml:space="preserve"> и</w:t>
      </w:r>
      <w:proofErr w:type="gramEnd"/>
      <w:r w:rsidR="00BA135D">
        <w:t xml:space="preserve"> мероприятия </w:t>
      </w:r>
      <w:r w:rsidRPr="00310A76">
        <w:t>выполн</w:t>
      </w:r>
      <w:r w:rsidR="003A6101">
        <w:t>ены</w:t>
      </w:r>
      <w:r w:rsidR="005A56B5">
        <w:t>,  Выполненную работу за этот год считаю удовлетворительной</w:t>
      </w:r>
      <w:r w:rsidR="00BA135D">
        <w:t xml:space="preserve">. </w:t>
      </w:r>
    </w:p>
    <w:p w:rsidR="004F41B8" w:rsidRPr="00C90AAB" w:rsidRDefault="004F41B8" w:rsidP="00C90AAB">
      <w:pPr>
        <w:rPr>
          <w:lang w:val="kk-KZ"/>
        </w:rPr>
      </w:pPr>
    </w:p>
    <w:sectPr w:rsidR="004F41B8" w:rsidRPr="00C9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5F2"/>
    <w:multiLevelType w:val="multilevel"/>
    <w:tmpl w:val="0F94F2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2DB94EEF"/>
    <w:multiLevelType w:val="multilevel"/>
    <w:tmpl w:val="E7122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14E3C8E"/>
    <w:multiLevelType w:val="hybridMultilevel"/>
    <w:tmpl w:val="45369468"/>
    <w:lvl w:ilvl="0" w:tplc="E6A006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A6045C4"/>
    <w:multiLevelType w:val="multilevel"/>
    <w:tmpl w:val="0F94F2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49A20247"/>
    <w:multiLevelType w:val="hybridMultilevel"/>
    <w:tmpl w:val="103E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5218D"/>
    <w:multiLevelType w:val="hybridMultilevel"/>
    <w:tmpl w:val="463E2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B8"/>
    <w:rsid w:val="003A6101"/>
    <w:rsid w:val="004F41B8"/>
    <w:rsid w:val="005A56B5"/>
    <w:rsid w:val="00827A4E"/>
    <w:rsid w:val="008F3E88"/>
    <w:rsid w:val="00B154B7"/>
    <w:rsid w:val="00BA135D"/>
    <w:rsid w:val="00BD3F83"/>
    <w:rsid w:val="00C90AAB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7DD5"/>
  <w15:chartTrackingRefBased/>
  <w15:docId w15:val="{6584909A-EF22-46B3-8965-6E30511A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E75F92"/>
    <w:pPr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paragraph" w:customStyle="1" w:styleId="ListParagraph1">
    <w:name w:val="List Paragraph1"/>
    <w:basedOn w:val="a"/>
    <w:rsid w:val="00E75F92"/>
    <w:pPr>
      <w:autoSpaceDE w:val="0"/>
      <w:autoSpaceDN w:val="0"/>
      <w:ind w:left="720"/>
    </w:pPr>
    <w:rPr>
      <w:rFonts w:ascii="Calibri" w:hAnsi="Calibri" w:cs="Calibri"/>
      <w:sz w:val="20"/>
      <w:szCs w:val="20"/>
      <w:lang w:val="de-DE"/>
    </w:rPr>
  </w:style>
  <w:style w:type="character" w:styleId="a4">
    <w:name w:val="Strong"/>
    <w:qFormat/>
    <w:rsid w:val="00E75F92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75F92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75F92"/>
    <w:pPr>
      <w:spacing w:before="100" w:beforeAutospacing="1" w:after="100" w:afterAutospacing="1"/>
    </w:pPr>
  </w:style>
  <w:style w:type="character" w:customStyle="1" w:styleId="FontStyle59">
    <w:name w:val="Font Style59"/>
    <w:rsid w:val="00E75F92"/>
    <w:rPr>
      <w:rFonts w:ascii="Times New Roman" w:hAnsi="Times New Roman" w:cs="Times New Roman" w:hint="default"/>
      <w:sz w:val="28"/>
      <w:szCs w:val="28"/>
    </w:rPr>
  </w:style>
  <w:style w:type="paragraph" w:customStyle="1" w:styleId="Style18">
    <w:name w:val="Style18"/>
    <w:basedOn w:val="a"/>
    <w:rsid w:val="00E75F92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a6">
    <w:name w:val="Normal (Web)"/>
    <w:basedOn w:val="a"/>
    <w:rsid w:val="00E75F92"/>
    <w:pPr>
      <w:spacing w:before="100" w:beforeAutospacing="1" w:after="100" w:afterAutospacing="1"/>
    </w:pPr>
  </w:style>
  <w:style w:type="character" w:styleId="a7">
    <w:name w:val="Hyperlink"/>
    <w:basedOn w:val="a0"/>
    <w:rsid w:val="00E75F92"/>
    <w:rPr>
      <w:color w:val="0000FF"/>
      <w:u w:val="single"/>
    </w:rPr>
  </w:style>
  <w:style w:type="character" w:customStyle="1" w:styleId="tgc">
    <w:name w:val="_tgc"/>
    <w:basedOn w:val="a0"/>
    <w:rsid w:val="00E7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ib.kazntu.kz/ru/node/1643" TargetMode="External"/><Relationship Id="rId5" Type="http://schemas.openxmlformats.org/officeDocument/2006/relationships/hyperlink" Target="http://e-lib.kazntu.kz/ru/node/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МАИН АА</cp:lastModifiedBy>
  <cp:revision>2</cp:revision>
  <dcterms:created xsi:type="dcterms:W3CDTF">2018-01-05T11:24:00Z</dcterms:created>
  <dcterms:modified xsi:type="dcterms:W3CDTF">2018-01-05T11:24:00Z</dcterms:modified>
</cp:coreProperties>
</file>