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5F" w:rsidRDefault="00551F5F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51F5F" w:rsidRDefault="00551F5F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Отчет Насыровой Г.У., тренера центра уровневых программ филиала АО НЦПК «Өрлеу» </w:t>
      </w:r>
      <w:r w:rsidR="006357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РИПК СО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 2015 год</w:t>
      </w:r>
    </w:p>
    <w:p w:rsidR="00551F5F" w:rsidRDefault="00551F5F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663" w:rsidRPr="007F2700" w:rsidRDefault="006357B1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Издательская</w:t>
      </w:r>
      <w:r w:rsidR="00394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63" w:rsidRPr="007F2700">
        <w:rPr>
          <w:rFonts w:ascii="Times New Roman" w:hAnsi="Times New Roman" w:cs="Times New Roman"/>
          <w:b/>
          <w:sz w:val="24"/>
          <w:szCs w:val="24"/>
          <w:lang w:val="kk-KZ"/>
        </w:rPr>
        <w:t>работ</w:t>
      </w:r>
      <w:r w:rsidR="00551F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</w:p>
    <w:p w:rsidR="00394663" w:rsidRPr="007F2700" w:rsidRDefault="00394663" w:rsidP="003946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104"/>
        <w:gridCol w:w="2031"/>
        <w:gridCol w:w="1697"/>
      </w:tblGrid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327324" w:rsidRDefault="00394663" w:rsidP="00394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94663" w:rsidRPr="00327324" w:rsidTr="006357B1">
        <w:trPr>
          <w:trHeight w:val="3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Статья «Среднесрочное планирование – структурирование конструктивистского обучения»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Публикация в журнале Менеджмент в образовании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1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 xml:space="preserve">1 квартал, </w:t>
            </w:r>
          </w:p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2015 г.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Публикация в Республиканской энциклопедии «Учитель Казахстана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Выпуск энциклопедии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Январь, 2015 г.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Формирование и издание спец. выпуска республиканского научно-методического, педагогического журнала «Трибуна учителя» со слушателями 12 группы.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Выпуск журнала «Трибуна учителя»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Апрель, 2015 г.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Статья «Как приобщить к чтению и размышлению»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Публикация в журнале «Трибуна учителя»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Апрель, 2015 г.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Статья «</w:t>
            </w:r>
            <w:proofErr w:type="spellStart"/>
            <w:r w:rsidRPr="00327324">
              <w:rPr>
                <w:rFonts w:ascii="Times New Roman" w:hAnsi="Times New Roman" w:cs="Times New Roman"/>
              </w:rPr>
              <w:t>Посткурсовая</w:t>
            </w:r>
            <w:proofErr w:type="spellEnd"/>
            <w:r w:rsidRPr="00327324">
              <w:rPr>
                <w:rFonts w:ascii="Times New Roman" w:hAnsi="Times New Roman" w:cs="Times New Roman"/>
              </w:rPr>
              <w:t xml:space="preserve"> поддержка: наблюдение, рекомендации, рефлексия»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Публикация в сборнике</w:t>
            </w:r>
            <w:r>
              <w:rPr>
                <w:rFonts w:ascii="Times New Roman" w:hAnsi="Times New Roman" w:cs="Times New Roman"/>
              </w:rPr>
              <w:t xml:space="preserve"> «Методическая деятельность в </w:t>
            </w:r>
            <w:proofErr w:type="spellStart"/>
            <w:r>
              <w:rPr>
                <w:rFonts w:ascii="Times New Roman" w:hAnsi="Times New Roman" w:cs="Times New Roman"/>
              </w:rPr>
              <w:t>современых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условиях и перспективы ее развития»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Май, 2015 г.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 xml:space="preserve">Статья «Из опыта работы тренеров по организации и проведению </w:t>
            </w:r>
            <w:proofErr w:type="spellStart"/>
            <w:r w:rsidRPr="00327324">
              <w:rPr>
                <w:rFonts w:ascii="Times New Roman" w:hAnsi="Times New Roman" w:cs="Times New Roman"/>
              </w:rPr>
              <w:t>посткурсовой</w:t>
            </w:r>
            <w:proofErr w:type="spellEnd"/>
            <w:r w:rsidRPr="00327324">
              <w:rPr>
                <w:rFonts w:ascii="Times New Roman" w:hAnsi="Times New Roman" w:cs="Times New Roman"/>
              </w:rPr>
              <w:t xml:space="preserve"> поддержки»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Публикация в журнале Менеджмент в образовании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B1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 xml:space="preserve">2 квартал, </w:t>
            </w:r>
          </w:p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2015 г.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327324">
              <w:rPr>
                <w:rFonts w:ascii="Times New Roman" w:hAnsi="Times New Roman" w:cs="Times New Roman"/>
              </w:rPr>
              <w:t>«</w:t>
            </w:r>
            <w:proofErr w:type="spellStart"/>
            <w:r w:rsidRPr="00327324">
              <w:rPr>
                <w:rFonts w:ascii="Times New Roman" w:hAnsi="Times New Roman" w:cs="Times New Roman"/>
              </w:rPr>
              <w:t>Рaзвитие</w:t>
            </w:r>
            <w:proofErr w:type="spellEnd"/>
            <w:r w:rsidRPr="00327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324">
              <w:rPr>
                <w:rFonts w:ascii="Times New Roman" w:hAnsi="Times New Roman" w:cs="Times New Roman"/>
              </w:rPr>
              <w:t>нaвыкoв</w:t>
            </w:r>
            <w:proofErr w:type="spellEnd"/>
            <w:r w:rsidRPr="003273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324">
              <w:rPr>
                <w:rFonts w:ascii="Times New Roman" w:hAnsi="Times New Roman" w:cs="Times New Roman"/>
              </w:rPr>
              <w:t>вдумчивoгo</w:t>
            </w:r>
            <w:proofErr w:type="spellEnd"/>
            <w:r w:rsidRPr="00327324">
              <w:rPr>
                <w:rFonts w:ascii="Times New Roman" w:hAnsi="Times New Roman" w:cs="Times New Roman"/>
              </w:rPr>
              <w:t xml:space="preserve"> чтения и </w:t>
            </w:r>
            <w:proofErr w:type="spellStart"/>
            <w:r w:rsidRPr="00327324">
              <w:rPr>
                <w:rFonts w:ascii="Times New Roman" w:hAnsi="Times New Roman" w:cs="Times New Roman"/>
              </w:rPr>
              <w:t>рaзмышления</w:t>
            </w:r>
            <w:proofErr w:type="spellEnd"/>
            <w:r w:rsidRPr="003273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в сборнике </w:t>
            </w:r>
            <w:r w:rsidRPr="00394663">
              <w:rPr>
                <w:rFonts w:ascii="Times New Roman" w:hAnsi="Times New Roman" w:cs="Times New Roman"/>
              </w:rPr>
              <w:t>МНПК</w:t>
            </w:r>
            <w:r>
              <w:rPr>
                <w:rFonts w:ascii="Times New Roman" w:hAnsi="Times New Roman" w:cs="Times New Roman"/>
              </w:rPr>
              <w:t xml:space="preserve"> посвященный к </w:t>
            </w:r>
            <w:r w:rsidRPr="00394663">
              <w:rPr>
                <w:rFonts w:ascii="Times New Roman" w:hAnsi="Times New Roman" w:cs="Times New Roman"/>
              </w:rPr>
              <w:t>50-лети</w:t>
            </w:r>
            <w:r>
              <w:rPr>
                <w:rFonts w:ascii="Times New Roman" w:hAnsi="Times New Roman" w:cs="Times New Roman"/>
              </w:rPr>
              <w:t>ю</w:t>
            </w:r>
            <w:r w:rsidRPr="00394663">
              <w:rPr>
                <w:rFonts w:ascii="Times New Roman" w:hAnsi="Times New Roman" w:cs="Times New Roman"/>
              </w:rPr>
              <w:t xml:space="preserve"> РИПК СО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Май, 2015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«</w:t>
            </w:r>
            <w:r w:rsidRPr="00327324">
              <w:rPr>
                <w:rFonts w:ascii="Times New Roman" w:hAnsi="Times New Roman" w:cs="Times New Roman"/>
              </w:rPr>
              <w:t>Рефлексия – действенный инструмент в формировании аргументированной обратной связи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Статья для юбилейного номера</w:t>
            </w:r>
            <w:r w:rsidR="00551F5F">
              <w:t xml:space="preserve"> </w:t>
            </w:r>
            <w:r w:rsidR="00551F5F" w:rsidRPr="00551F5F">
              <w:rPr>
                <w:rFonts w:ascii="Times New Roman" w:hAnsi="Times New Roman" w:cs="Times New Roman"/>
              </w:rPr>
              <w:t>журнала</w:t>
            </w:r>
            <w:r w:rsidR="00551F5F">
              <w:t xml:space="preserve"> </w:t>
            </w:r>
            <w:r w:rsidR="00551F5F" w:rsidRPr="00551F5F"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 w:cs="Times New Roman"/>
              </w:rPr>
              <w:t>Ноябрь, 2015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551F5F" w:rsidP="00551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/>
              </w:rPr>
              <w:t xml:space="preserve">Насырова Г.У. </w:t>
            </w:r>
            <w:proofErr w:type="spellStart"/>
            <w:r w:rsidRPr="00327324">
              <w:rPr>
                <w:rFonts w:ascii="Times New Roman" w:hAnsi="Times New Roman"/>
              </w:rPr>
              <w:t>Кучерова</w:t>
            </w:r>
            <w:proofErr w:type="spellEnd"/>
            <w:r w:rsidRPr="00327324">
              <w:rPr>
                <w:rFonts w:ascii="Times New Roman" w:hAnsi="Times New Roman"/>
              </w:rPr>
              <w:t xml:space="preserve"> Т.А</w:t>
            </w:r>
            <w:r>
              <w:rPr>
                <w:rFonts w:ascii="Times New Roman" w:hAnsi="Times New Roman"/>
              </w:rPr>
              <w:t>: «</w:t>
            </w:r>
            <w:r w:rsidR="00394663" w:rsidRPr="00327324">
              <w:rPr>
                <w:rFonts w:ascii="Times New Roman" w:hAnsi="Times New Roman"/>
              </w:rPr>
              <w:t>Среднесрочное планирование - структурирование конструктивистского обучения</w:t>
            </w:r>
            <w:r>
              <w:rPr>
                <w:rFonts w:ascii="Times New Roman" w:hAnsi="Times New Roman"/>
              </w:rPr>
              <w:t>»</w:t>
            </w:r>
            <w:r w:rsidR="00394663" w:rsidRPr="003273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551F5F" w:rsidP="00551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Издан м</w:t>
            </w:r>
            <w:r w:rsidR="00394663" w:rsidRPr="00327324">
              <w:rPr>
                <w:rFonts w:ascii="Times New Roman" w:hAnsi="Times New Roman"/>
              </w:rPr>
              <w:t>етодически</w:t>
            </w:r>
            <w:r>
              <w:rPr>
                <w:rFonts w:ascii="Times New Roman" w:hAnsi="Times New Roman"/>
              </w:rPr>
              <w:t>й практикум</w:t>
            </w:r>
            <w:r w:rsidR="00394663" w:rsidRPr="00327324">
              <w:rPr>
                <w:rFonts w:ascii="Times New Roman" w:hAnsi="Times New Roman"/>
              </w:rPr>
              <w:t xml:space="preserve"> </w:t>
            </w:r>
            <w:r w:rsidR="00394663" w:rsidRPr="00327324">
              <w:rPr>
                <w:rFonts w:ascii="Times New Roman" w:hAnsi="Times New Roman"/>
                <w:lang w:val="kk-KZ"/>
              </w:rPr>
              <w:t>- 95 стр.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7324">
              <w:rPr>
                <w:rFonts w:ascii="Times New Roman" w:hAnsi="Times New Roman"/>
                <w:lang w:val="kk-KZ"/>
              </w:rPr>
              <w:t>Алматы</w:t>
            </w:r>
          </w:p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24">
              <w:rPr>
                <w:rFonts w:ascii="Times New Roman" w:hAnsi="Times New Roman"/>
                <w:lang w:val="kk-KZ"/>
              </w:rPr>
              <w:t xml:space="preserve">август, 2015. 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551F5F">
            <w:pPr>
              <w:spacing w:after="0" w:line="240" w:lineRule="auto"/>
              <w:rPr>
                <w:rFonts w:ascii="Times New Roman" w:hAnsi="Times New Roman"/>
              </w:rPr>
            </w:pPr>
            <w:r w:rsidRPr="00327324">
              <w:rPr>
                <w:rFonts w:ascii="Times New Roman" w:hAnsi="Times New Roman"/>
              </w:rPr>
              <w:t xml:space="preserve">Экспертиза конкурсных материалов «Я и мой </w:t>
            </w:r>
            <w:proofErr w:type="spellStart"/>
            <w:r w:rsidRPr="00327324">
              <w:rPr>
                <w:rFonts w:ascii="Times New Roman" w:hAnsi="Times New Roman"/>
              </w:rPr>
              <w:t>коучинг</w:t>
            </w:r>
            <w:proofErr w:type="spellEnd"/>
            <w:r w:rsidRPr="0032732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324">
              <w:rPr>
                <w:rFonts w:ascii="Times New Roman" w:hAnsi="Times New Roman"/>
              </w:rPr>
              <w:t>Изучение и оценивание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7324">
              <w:rPr>
                <w:rFonts w:ascii="Times New Roman" w:hAnsi="Times New Roman"/>
                <w:lang w:val="kk-KZ"/>
              </w:rPr>
              <w:t>Ноябрь, 2015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материалов к получению звание «Член-корреспондент МАИН»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звание и получение нагрудного знака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9D2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551F5F">
              <w:rPr>
                <w:rFonts w:ascii="Times New Roman" w:hAnsi="Times New Roman"/>
              </w:rPr>
              <w:t>, 2015</w:t>
            </w:r>
          </w:p>
        </w:tc>
      </w:tr>
      <w:tr w:rsidR="00394663" w:rsidRPr="00327324" w:rsidTr="006357B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327324" w:rsidRDefault="00394663" w:rsidP="0039466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9D2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материалов к получению медалью имени </w:t>
            </w:r>
            <w:proofErr w:type="spellStart"/>
            <w:r w:rsidRPr="00327324">
              <w:rPr>
                <w:rFonts w:ascii="Times New Roman" w:hAnsi="Times New Roman"/>
              </w:rPr>
              <w:t>А.Маслоу</w:t>
            </w:r>
            <w:proofErr w:type="spellEnd"/>
            <w:r w:rsidRPr="00327324">
              <w:rPr>
                <w:rFonts w:ascii="Times New Roman" w:hAnsi="Times New Roman"/>
              </w:rPr>
              <w:t xml:space="preserve"> «За вклад в развитие гуманитарных наук»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9D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медали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9D22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551F5F">
              <w:rPr>
                <w:rFonts w:ascii="Times New Roman" w:hAnsi="Times New Roman"/>
              </w:rPr>
              <w:t>, 2015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94663" w:rsidRPr="007F2700" w:rsidRDefault="00394663" w:rsidP="0039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663" w:rsidRDefault="00394663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663" w:rsidRDefault="00394663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4663" w:rsidRPr="007F2700" w:rsidRDefault="00551F5F" w:rsidP="00394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394663" w:rsidRPr="007F2700">
        <w:rPr>
          <w:rFonts w:ascii="Times New Roman" w:hAnsi="Times New Roman" w:cs="Times New Roman"/>
          <w:b/>
          <w:sz w:val="24"/>
          <w:szCs w:val="24"/>
          <w:lang w:val="kk-KZ"/>
        </w:rPr>
        <w:t>Повышение квалификации</w:t>
      </w:r>
    </w:p>
    <w:p w:rsidR="00394663" w:rsidRPr="007F2700" w:rsidRDefault="00394663" w:rsidP="0039466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27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965"/>
        <w:gridCol w:w="1501"/>
        <w:gridCol w:w="1626"/>
      </w:tblGrid>
      <w:tr w:rsidR="00394663" w:rsidRPr="00DC57C8" w:rsidTr="009D22F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DC57C8" w:rsidRDefault="00394663" w:rsidP="00551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DC57C8" w:rsidRDefault="00394663" w:rsidP="00551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551F5F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3" w:rsidRPr="00DC57C8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94663" w:rsidRPr="00DC57C8" w:rsidTr="009D22F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3946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институтском </w:t>
            </w: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 по теме «Формирование рефлексивного мышления в контексте уровневых программ»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20.01.2015 г.</w:t>
            </w:r>
          </w:p>
        </w:tc>
      </w:tr>
      <w:tr w:rsidR="00394663" w:rsidRPr="00DC57C8" w:rsidTr="009D22F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3946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семинаре  по теме «</w:t>
            </w:r>
            <w:proofErr w:type="spellStart"/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Посткурсовая</w:t>
            </w:r>
            <w:proofErr w:type="spellEnd"/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по совершенствованию практики </w:t>
            </w:r>
            <w:proofErr w:type="spellStart"/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менторинга</w:t>
            </w:r>
            <w:proofErr w:type="spellEnd"/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образования РК»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</w:tr>
      <w:tr w:rsidR="00394663" w:rsidRPr="00DC57C8" w:rsidTr="009D22F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3946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семинаре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современных условиях и перспективы ее развития</w:t>
            </w:r>
            <w:r w:rsidRPr="00DC5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551F5F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 г.</w:t>
            </w:r>
          </w:p>
        </w:tc>
      </w:tr>
      <w:tr w:rsidR="00394663" w:rsidRPr="00DC57C8" w:rsidTr="009D22FB">
        <w:trPr>
          <w:trHeight w:val="27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3946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21081B" w:rsidRDefault="00394663" w:rsidP="009D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</w:t>
            </w:r>
            <w:r w:rsidRPr="002108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Beginner Level (A) – “New English File”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551F5F" w:rsidP="009D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394663" w:rsidRPr="0021081B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DC57C8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</w:tr>
      <w:tr w:rsidR="00394663" w:rsidRPr="00DC57C8" w:rsidTr="009D22FB">
        <w:trPr>
          <w:trHeight w:val="27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3946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9D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81B">
              <w:rPr>
                <w:rFonts w:ascii="Times New Roman" w:hAnsi="Times New Roman"/>
                <w:sz w:val="24"/>
                <w:szCs w:val="24"/>
              </w:rPr>
              <w:t xml:space="preserve">«Интеграция современных ИТ- технологий в профессиональную деятельность преподавателя высшей школы»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21081B" w:rsidRDefault="00394663" w:rsidP="009D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81B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8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1081B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9D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29.09.2015</w:t>
            </w:r>
          </w:p>
        </w:tc>
      </w:tr>
      <w:tr w:rsidR="00394663" w:rsidRPr="00DC57C8" w:rsidTr="009D22FB">
        <w:trPr>
          <w:trHeight w:val="27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39466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21081B" w:rsidRDefault="00394663" w:rsidP="009D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квалификации и профессиональное развитие педагогов»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Pr="0021081B" w:rsidRDefault="00551F5F" w:rsidP="009D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3" w:rsidRDefault="00394663" w:rsidP="009D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</w:tr>
    </w:tbl>
    <w:p w:rsidR="00FD77E7" w:rsidRDefault="00FD77E7">
      <w:pPr>
        <w:rPr>
          <w:lang w:val="en-US"/>
        </w:rPr>
      </w:pPr>
    </w:p>
    <w:p w:rsidR="006357B1" w:rsidRDefault="006357B1">
      <w:pPr>
        <w:rPr>
          <w:lang w:val="en-US"/>
        </w:rPr>
      </w:pPr>
    </w:p>
    <w:p w:rsidR="006357B1" w:rsidRDefault="006357B1" w:rsidP="0063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6357B1" w:rsidRDefault="006357B1" w:rsidP="006357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B1" w:rsidRPr="006357B1" w:rsidRDefault="006357B1" w:rsidP="006357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7B1">
        <w:rPr>
          <w:rFonts w:ascii="Times New Roman" w:hAnsi="Times New Roman"/>
          <w:sz w:val="24"/>
          <w:szCs w:val="24"/>
        </w:rPr>
        <w:t xml:space="preserve">Золотой медаль им. </w:t>
      </w:r>
      <w:proofErr w:type="spellStart"/>
      <w:r w:rsidRPr="006357B1">
        <w:rPr>
          <w:rFonts w:ascii="Times New Roman" w:hAnsi="Times New Roman"/>
          <w:sz w:val="24"/>
          <w:szCs w:val="24"/>
        </w:rPr>
        <w:t>А.Маслоу</w:t>
      </w:r>
      <w:proofErr w:type="spellEnd"/>
      <w:r w:rsidRPr="006357B1">
        <w:rPr>
          <w:rFonts w:ascii="Times New Roman" w:hAnsi="Times New Roman"/>
          <w:sz w:val="24"/>
          <w:szCs w:val="24"/>
        </w:rPr>
        <w:t xml:space="preserve"> «За вклад в развитие гуманитарных наук» - 27.08.2015 г.</w:t>
      </w:r>
    </w:p>
    <w:p w:rsidR="006357B1" w:rsidRPr="006357B1" w:rsidRDefault="006357B1" w:rsidP="006357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57B1">
        <w:rPr>
          <w:rFonts w:ascii="Times New Roman" w:hAnsi="Times New Roman"/>
          <w:sz w:val="24"/>
          <w:szCs w:val="24"/>
        </w:rPr>
        <w:t>Почетная грамота АО НЦПК «</w:t>
      </w:r>
      <w:proofErr w:type="spellStart"/>
      <w:r w:rsidRPr="006357B1">
        <w:rPr>
          <w:rFonts w:ascii="Times New Roman" w:hAnsi="Times New Roman"/>
          <w:sz w:val="24"/>
          <w:szCs w:val="24"/>
        </w:rPr>
        <w:t>Өрлеу</w:t>
      </w:r>
      <w:proofErr w:type="spellEnd"/>
      <w:r w:rsidRPr="006357B1">
        <w:rPr>
          <w:rFonts w:ascii="Times New Roman" w:hAnsi="Times New Roman"/>
          <w:sz w:val="24"/>
          <w:szCs w:val="24"/>
        </w:rPr>
        <w:t>» к 50-летию РИПК СО – 27.11.2015 г.</w:t>
      </w:r>
    </w:p>
    <w:p w:rsidR="006357B1" w:rsidRPr="006357B1" w:rsidRDefault="006357B1"/>
    <w:sectPr w:rsidR="006357B1" w:rsidRPr="0063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46F6"/>
    <w:multiLevelType w:val="hybridMultilevel"/>
    <w:tmpl w:val="ADC02FA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87DE8"/>
    <w:multiLevelType w:val="hybridMultilevel"/>
    <w:tmpl w:val="2426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65DC"/>
    <w:multiLevelType w:val="hybridMultilevel"/>
    <w:tmpl w:val="E7A6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63"/>
    <w:rsid w:val="0019178E"/>
    <w:rsid w:val="00394663"/>
    <w:rsid w:val="00551F5F"/>
    <w:rsid w:val="006357B1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B534-F9A3-4452-A901-18FF717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466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РИПКСО</dc:creator>
  <cp:lastModifiedBy>МАИН АА</cp:lastModifiedBy>
  <cp:revision>2</cp:revision>
  <dcterms:created xsi:type="dcterms:W3CDTF">2016-03-02T06:37:00Z</dcterms:created>
  <dcterms:modified xsi:type="dcterms:W3CDTF">2016-03-02T06:37:00Z</dcterms:modified>
</cp:coreProperties>
</file>