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A7" w:rsidRDefault="00E60763" w:rsidP="006321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21A7"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321A7">
        <w:rPr>
          <w:rFonts w:ascii="Times New Roman" w:hAnsi="Times New Roman" w:cs="Times New Roman"/>
          <w:sz w:val="28"/>
          <w:szCs w:val="28"/>
        </w:rPr>
        <w:t xml:space="preserve"> о проделанной работе за 2016 год </w:t>
      </w:r>
    </w:p>
    <w:p w:rsidR="00235CBC" w:rsidRPr="006321A7" w:rsidRDefault="006321A7" w:rsidP="006131C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321A7">
        <w:rPr>
          <w:rFonts w:ascii="Times New Roman" w:hAnsi="Times New Roman" w:cs="Times New Roman"/>
          <w:sz w:val="28"/>
          <w:szCs w:val="28"/>
        </w:rPr>
        <w:t xml:space="preserve">академика МАИ </w:t>
      </w:r>
      <w:bookmarkStart w:id="0" w:name="_GoBack"/>
      <w:r w:rsidRPr="006321A7">
        <w:rPr>
          <w:rFonts w:ascii="Times New Roman" w:hAnsi="Times New Roman" w:cs="Times New Roman"/>
          <w:sz w:val="28"/>
          <w:szCs w:val="28"/>
        </w:rPr>
        <w:t>Машрапова Н.К.</w:t>
      </w:r>
      <w:bookmarkEnd w:id="0"/>
    </w:p>
    <w:p w:rsidR="006321A7" w:rsidRPr="006321A7" w:rsidRDefault="006321A7" w:rsidP="006321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должности руководителя структурного подразделения областного управления энергетики и ЖКХ </w:t>
      </w:r>
      <w:r w:rsidRPr="006321A7">
        <w:rPr>
          <w:rFonts w:ascii="Times New Roman" w:hAnsi="Times New Roman" w:cs="Times New Roman"/>
          <w:sz w:val="28"/>
          <w:szCs w:val="28"/>
        </w:rPr>
        <w:t>принима</w:t>
      </w:r>
      <w:r w:rsidR="007E6F0E">
        <w:rPr>
          <w:rFonts w:ascii="Times New Roman" w:hAnsi="Times New Roman" w:cs="Times New Roman"/>
          <w:sz w:val="28"/>
          <w:szCs w:val="28"/>
        </w:rPr>
        <w:t>л</w:t>
      </w:r>
      <w:r w:rsidRPr="006321A7">
        <w:rPr>
          <w:rFonts w:ascii="Times New Roman" w:hAnsi="Times New Roman" w:cs="Times New Roman"/>
          <w:sz w:val="28"/>
          <w:szCs w:val="28"/>
        </w:rPr>
        <w:t xml:space="preserve"> </w:t>
      </w:r>
      <w:r w:rsid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6321A7">
        <w:rPr>
          <w:rFonts w:ascii="Times New Roman" w:hAnsi="Times New Roman" w:cs="Times New Roman"/>
          <w:sz w:val="28"/>
          <w:szCs w:val="28"/>
        </w:rPr>
        <w:t>участие в координации работы энергопредприятий области, обеспечива</w:t>
      </w:r>
      <w:r w:rsidR="007E6F0E">
        <w:rPr>
          <w:rFonts w:ascii="Times New Roman" w:hAnsi="Times New Roman" w:cs="Times New Roman"/>
          <w:sz w:val="28"/>
          <w:szCs w:val="28"/>
        </w:rPr>
        <w:t>л</w:t>
      </w:r>
      <w:r w:rsidRPr="006321A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7E6F0E">
        <w:rPr>
          <w:rFonts w:ascii="Times New Roman" w:hAnsi="Times New Roman" w:cs="Times New Roman"/>
          <w:sz w:val="28"/>
          <w:szCs w:val="28"/>
        </w:rPr>
        <w:t>ю</w:t>
      </w:r>
      <w:r w:rsidRPr="006321A7">
        <w:rPr>
          <w:rFonts w:ascii="Times New Roman" w:hAnsi="Times New Roman" w:cs="Times New Roman"/>
          <w:sz w:val="28"/>
          <w:szCs w:val="28"/>
        </w:rPr>
        <w:t xml:space="preserve"> региональной политики в сфере энергетики.</w:t>
      </w:r>
    </w:p>
    <w:p w:rsidR="007E6F0E" w:rsidRDefault="009B2F93" w:rsidP="006321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регулярной основе п</w:t>
      </w:r>
      <w:r w:rsidR="007E6F0E">
        <w:rPr>
          <w:rFonts w:ascii="Times New Roman" w:hAnsi="Times New Roman" w:cs="Times New Roman"/>
          <w:sz w:val="28"/>
          <w:szCs w:val="28"/>
        </w:rPr>
        <w:t>ринимал участие в работе</w:t>
      </w:r>
      <w:r w:rsidR="006321A7" w:rsidRPr="006321A7">
        <w:rPr>
          <w:rFonts w:ascii="Times New Roman" w:hAnsi="Times New Roman" w:cs="Times New Roman"/>
          <w:sz w:val="28"/>
          <w:szCs w:val="28"/>
        </w:rPr>
        <w:t xml:space="preserve"> экспертного совета при Департаменте </w:t>
      </w:r>
      <w:r w:rsidR="007E6F0E">
        <w:rPr>
          <w:rFonts w:ascii="Times New Roman" w:hAnsi="Times New Roman" w:cs="Times New Roman"/>
          <w:sz w:val="28"/>
          <w:szCs w:val="28"/>
        </w:rPr>
        <w:t>Комитета</w:t>
      </w:r>
      <w:r w:rsidR="006321A7" w:rsidRPr="006321A7">
        <w:rPr>
          <w:rFonts w:ascii="Times New Roman" w:hAnsi="Times New Roman" w:cs="Times New Roman"/>
          <w:sz w:val="28"/>
          <w:szCs w:val="28"/>
        </w:rPr>
        <w:t xml:space="preserve"> РК по регулированию естественных монополий </w:t>
      </w:r>
      <w:r w:rsidR="007E6F0E">
        <w:rPr>
          <w:rFonts w:ascii="Times New Roman" w:hAnsi="Times New Roman" w:cs="Times New Roman"/>
          <w:sz w:val="28"/>
          <w:szCs w:val="28"/>
        </w:rPr>
        <w:t>и защите конк</w:t>
      </w:r>
      <w:r>
        <w:rPr>
          <w:rFonts w:ascii="Times New Roman" w:hAnsi="Times New Roman" w:cs="Times New Roman"/>
          <w:sz w:val="28"/>
          <w:szCs w:val="28"/>
        </w:rPr>
        <w:t>уренции по Павлодарской области в качестве постоянного члена экспертного совета.</w:t>
      </w:r>
    </w:p>
    <w:p w:rsidR="006131C2" w:rsidRDefault="007E6F0E" w:rsidP="006321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утвержден председателем ГАК по специальности </w:t>
      </w:r>
      <w:r w:rsidR="00C96C1A">
        <w:rPr>
          <w:rFonts w:ascii="Times New Roman" w:hAnsi="Times New Roman" w:cs="Times New Roman"/>
          <w:sz w:val="28"/>
          <w:szCs w:val="28"/>
        </w:rPr>
        <w:t>«Э</w:t>
      </w:r>
      <w:r>
        <w:rPr>
          <w:rFonts w:ascii="Times New Roman" w:hAnsi="Times New Roman" w:cs="Times New Roman"/>
          <w:sz w:val="28"/>
          <w:szCs w:val="28"/>
        </w:rPr>
        <w:t>кономика</w:t>
      </w:r>
      <w:r w:rsidR="00C96C1A">
        <w:rPr>
          <w:rFonts w:ascii="Times New Roman" w:hAnsi="Times New Roman" w:cs="Times New Roman"/>
          <w:sz w:val="28"/>
          <w:szCs w:val="28"/>
        </w:rPr>
        <w:t>» баклавриата и магистратуры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96C1A">
        <w:rPr>
          <w:rFonts w:ascii="Times New Roman" w:hAnsi="Times New Roman" w:cs="Times New Roman"/>
          <w:sz w:val="28"/>
          <w:szCs w:val="28"/>
        </w:rPr>
        <w:t>авлодарском государственном университете (П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C96C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 С.М. Торайгырова, Инновационном </w:t>
      </w:r>
      <w:r w:rsidR="006131C2">
        <w:rPr>
          <w:rFonts w:ascii="Times New Roman" w:hAnsi="Times New Roman" w:cs="Times New Roman"/>
          <w:sz w:val="28"/>
          <w:szCs w:val="28"/>
        </w:rPr>
        <w:t>Евразийском университете</w:t>
      </w:r>
      <w:r w:rsidR="003D4F92">
        <w:rPr>
          <w:rFonts w:ascii="Times New Roman" w:hAnsi="Times New Roman" w:cs="Times New Roman"/>
          <w:sz w:val="28"/>
          <w:szCs w:val="28"/>
        </w:rPr>
        <w:t xml:space="preserve"> </w:t>
      </w:r>
      <w:r w:rsidR="006131C2">
        <w:rPr>
          <w:rFonts w:ascii="Times New Roman" w:hAnsi="Times New Roman" w:cs="Times New Roman"/>
          <w:sz w:val="28"/>
          <w:szCs w:val="28"/>
        </w:rPr>
        <w:t>(ИнЕУ).</w:t>
      </w:r>
    </w:p>
    <w:p w:rsidR="006321A7" w:rsidRPr="006321A7" w:rsidRDefault="006131C2" w:rsidP="006321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6321A7" w:rsidRPr="006321A7">
        <w:rPr>
          <w:rFonts w:ascii="Times New Roman" w:hAnsi="Times New Roman" w:cs="Times New Roman"/>
          <w:sz w:val="28"/>
          <w:szCs w:val="28"/>
        </w:rPr>
        <w:t>препода</w:t>
      </w:r>
      <w:r w:rsidR="007E6F0E">
        <w:rPr>
          <w:rFonts w:ascii="Times New Roman" w:hAnsi="Times New Roman" w:cs="Times New Roman"/>
          <w:sz w:val="28"/>
          <w:szCs w:val="28"/>
        </w:rPr>
        <w:t>вал</w:t>
      </w:r>
      <w:r w:rsidR="006321A7" w:rsidRPr="006321A7">
        <w:rPr>
          <w:rFonts w:ascii="Times New Roman" w:hAnsi="Times New Roman" w:cs="Times New Roman"/>
          <w:sz w:val="28"/>
          <w:szCs w:val="28"/>
        </w:rPr>
        <w:t xml:space="preserve"> в </w:t>
      </w:r>
      <w:r w:rsidR="007E6F0E">
        <w:rPr>
          <w:rFonts w:ascii="Times New Roman" w:hAnsi="Times New Roman" w:cs="Times New Roman"/>
          <w:sz w:val="28"/>
          <w:szCs w:val="28"/>
        </w:rPr>
        <w:t>Р</w:t>
      </w:r>
      <w:r w:rsidR="006321A7" w:rsidRPr="006321A7">
        <w:rPr>
          <w:rFonts w:ascii="Times New Roman" w:hAnsi="Times New Roman" w:cs="Times New Roman"/>
          <w:sz w:val="28"/>
          <w:szCs w:val="28"/>
        </w:rPr>
        <w:t xml:space="preserve">егиональном центре переподготовки и повышения квалификации  государственных служащих акимата Павлодарской области, </w:t>
      </w:r>
      <w:r w:rsidR="007E6F0E">
        <w:rPr>
          <w:rFonts w:ascii="Times New Roman" w:hAnsi="Times New Roman" w:cs="Times New Roman"/>
          <w:sz w:val="28"/>
          <w:szCs w:val="28"/>
        </w:rPr>
        <w:t>являюсь тьютором</w:t>
      </w:r>
      <w:r w:rsidR="009B2F93">
        <w:rPr>
          <w:rFonts w:ascii="Times New Roman" w:hAnsi="Times New Roman" w:cs="Times New Roman"/>
          <w:sz w:val="28"/>
          <w:szCs w:val="28"/>
        </w:rPr>
        <w:t xml:space="preserve"> исследовательских работ госслужащих</w:t>
      </w:r>
      <w:r w:rsidR="006321A7" w:rsidRPr="006321A7">
        <w:rPr>
          <w:rFonts w:ascii="Times New Roman" w:hAnsi="Times New Roman" w:cs="Times New Roman"/>
          <w:sz w:val="28"/>
          <w:szCs w:val="28"/>
        </w:rPr>
        <w:t>.</w:t>
      </w:r>
    </w:p>
    <w:p w:rsidR="006131C2" w:rsidRDefault="009B2F93" w:rsidP="006321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Опубликована научная статья </w:t>
      </w:r>
      <w:r w:rsidR="003D4F92">
        <w:rPr>
          <w:rFonts w:ascii="Times New Roman" w:hAnsi="Times New Roman" w:cs="Times New Roman"/>
          <w:sz w:val="28"/>
          <w:szCs w:val="28"/>
        </w:rPr>
        <w:t>«Инновационное развитие предприятий малого и среднего бизнеса Республики Казахстан в современных условиях» в научном журнале «GHRONOS» г. Москва 2016г.</w:t>
      </w:r>
    </w:p>
    <w:sectPr w:rsidR="006131C2" w:rsidSect="006321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90" w:rsidRDefault="00137590" w:rsidP="006321A7">
      <w:pPr>
        <w:spacing w:after="0" w:line="240" w:lineRule="auto"/>
      </w:pPr>
      <w:r>
        <w:separator/>
      </w:r>
    </w:p>
  </w:endnote>
  <w:endnote w:type="continuationSeparator" w:id="0">
    <w:p w:rsidR="00137590" w:rsidRDefault="00137590" w:rsidP="0063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90" w:rsidRDefault="00137590" w:rsidP="006321A7">
      <w:pPr>
        <w:spacing w:after="0" w:line="240" w:lineRule="auto"/>
      </w:pPr>
      <w:r>
        <w:separator/>
      </w:r>
    </w:p>
  </w:footnote>
  <w:footnote w:type="continuationSeparator" w:id="0">
    <w:p w:rsidR="00137590" w:rsidRDefault="00137590" w:rsidP="00632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BD"/>
    <w:rsid w:val="00044B31"/>
    <w:rsid w:val="0008030D"/>
    <w:rsid w:val="000A0080"/>
    <w:rsid w:val="00130D00"/>
    <w:rsid w:val="00137590"/>
    <w:rsid w:val="0015086B"/>
    <w:rsid w:val="001568FD"/>
    <w:rsid w:val="00235AA4"/>
    <w:rsid w:val="00235CBC"/>
    <w:rsid w:val="00273EFC"/>
    <w:rsid w:val="003845DE"/>
    <w:rsid w:val="003D4F92"/>
    <w:rsid w:val="004014D0"/>
    <w:rsid w:val="004070BD"/>
    <w:rsid w:val="00581ACF"/>
    <w:rsid w:val="006131C2"/>
    <w:rsid w:val="006321A7"/>
    <w:rsid w:val="00697390"/>
    <w:rsid w:val="006C18CD"/>
    <w:rsid w:val="007A2CF1"/>
    <w:rsid w:val="007E6F0E"/>
    <w:rsid w:val="008D0B18"/>
    <w:rsid w:val="009B2F93"/>
    <w:rsid w:val="00A35F43"/>
    <w:rsid w:val="00B805A1"/>
    <w:rsid w:val="00C445FF"/>
    <w:rsid w:val="00C554CC"/>
    <w:rsid w:val="00C96C1A"/>
    <w:rsid w:val="00CA7A89"/>
    <w:rsid w:val="00CE5DEE"/>
    <w:rsid w:val="00CF2D77"/>
    <w:rsid w:val="00DE104F"/>
    <w:rsid w:val="00E60763"/>
    <w:rsid w:val="00E900CF"/>
    <w:rsid w:val="00E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24C2A-1F86-431E-9D5A-172DB98C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1A7"/>
  </w:style>
  <w:style w:type="paragraph" w:styleId="a6">
    <w:name w:val="footer"/>
    <w:basedOn w:val="a"/>
    <w:link w:val="a7"/>
    <w:uiPriority w:val="99"/>
    <w:unhideWhenUsed/>
    <w:rsid w:val="0063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1A7"/>
  </w:style>
  <w:style w:type="paragraph" w:styleId="a8">
    <w:name w:val="Balloon Text"/>
    <w:basedOn w:val="a"/>
    <w:link w:val="a9"/>
    <w:uiPriority w:val="99"/>
    <w:semiHidden/>
    <w:unhideWhenUsed/>
    <w:rsid w:val="0015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МАИН АА</cp:lastModifiedBy>
  <cp:revision>2</cp:revision>
  <cp:lastPrinted>2017-01-23T09:07:00Z</cp:lastPrinted>
  <dcterms:created xsi:type="dcterms:W3CDTF">2017-01-26T02:36:00Z</dcterms:created>
  <dcterms:modified xsi:type="dcterms:W3CDTF">2017-01-26T02:36:00Z</dcterms:modified>
</cp:coreProperties>
</file>