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42AE" w:rsidRDefault="006442AE" w:rsidP="00F67B52">
      <w:pPr>
        <w:spacing w:after="0" w:line="240" w:lineRule="auto"/>
        <w:jc w:val="center"/>
        <w:rPr>
          <w:rFonts w:ascii="Times New Roman" w:hAnsi="Times New Roman" w:cs="Times New Roman"/>
          <w:b/>
          <w:bCs/>
          <w:sz w:val="28"/>
          <w:szCs w:val="28"/>
        </w:rPr>
      </w:pPr>
      <w:bookmarkStart w:id="0" w:name="_GoBack"/>
      <w:bookmarkEnd w:id="0"/>
    </w:p>
    <w:p w:rsidR="006442AE" w:rsidRPr="009A084F" w:rsidRDefault="006442AE" w:rsidP="00C27DC0">
      <w:pPr>
        <w:spacing w:after="0"/>
        <w:jc w:val="right"/>
        <w:rPr>
          <w:rFonts w:ascii="Times New Roman" w:hAnsi="Times New Roman" w:cs="Times New Roman"/>
          <w:sz w:val="24"/>
          <w:szCs w:val="24"/>
        </w:rPr>
      </w:pPr>
    </w:p>
    <w:p w:rsidR="006442AE" w:rsidRDefault="006442AE" w:rsidP="00F67B52">
      <w:pPr>
        <w:spacing w:after="0" w:line="240" w:lineRule="auto"/>
        <w:jc w:val="center"/>
        <w:rPr>
          <w:rFonts w:ascii="Times New Roman" w:hAnsi="Times New Roman" w:cs="Times New Roman"/>
          <w:b/>
          <w:bCs/>
          <w:sz w:val="28"/>
          <w:szCs w:val="28"/>
        </w:rPr>
      </w:pPr>
    </w:p>
    <w:p w:rsidR="005457C1" w:rsidRDefault="005457C1" w:rsidP="00F67B52">
      <w:pPr>
        <w:spacing w:after="0" w:line="240" w:lineRule="auto"/>
        <w:jc w:val="center"/>
        <w:rPr>
          <w:rFonts w:ascii="Times New Roman" w:hAnsi="Times New Roman" w:cs="Times New Roman"/>
          <w:b/>
          <w:bCs/>
          <w:sz w:val="28"/>
          <w:szCs w:val="28"/>
        </w:rPr>
      </w:pPr>
    </w:p>
    <w:p w:rsidR="005457C1" w:rsidRPr="00D85BB7" w:rsidRDefault="005457C1" w:rsidP="00F67B52">
      <w:pPr>
        <w:spacing w:after="0" w:line="240" w:lineRule="auto"/>
        <w:jc w:val="center"/>
        <w:rPr>
          <w:rFonts w:ascii="Times New Roman" w:hAnsi="Times New Roman" w:cs="Times New Roman"/>
          <w:b/>
          <w:bCs/>
          <w:sz w:val="28"/>
          <w:szCs w:val="28"/>
        </w:rPr>
      </w:pPr>
    </w:p>
    <w:p w:rsidR="006442AE" w:rsidRDefault="006442AE" w:rsidP="00F67B52">
      <w:pPr>
        <w:spacing w:after="0" w:line="240" w:lineRule="auto"/>
        <w:jc w:val="right"/>
        <w:rPr>
          <w:rFonts w:ascii="Times New Roman" w:hAnsi="Times New Roman" w:cs="Times New Roman"/>
          <w:sz w:val="28"/>
          <w:szCs w:val="28"/>
        </w:rPr>
      </w:pPr>
    </w:p>
    <w:p w:rsidR="005457C1" w:rsidRDefault="005457C1" w:rsidP="00F67B52">
      <w:pPr>
        <w:spacing w:after="0" w:line="240" w:lineRule="auto"/>
        <w:jc w:val="right"/>
        <w:rPr>
          <w:rFonts w:ascii="Times New Roman" w:hAnsi="Times New Roman" w:cs="Times New Roman"/>
          <w:sz w:val="28"/>
          <w:szCs w:val="28"/>
        </w:rPr>
      </w:pPr>
    </w:p>
    <w:p w:rsidR="005457C1" w:rsidRPr="00D85BB7" w:rsidRDefault="005457C1" w:rsidP="00F67B52">
      <w:pPr>
        <w:spacing w:after="0" w:line="240" w:lineRule="auto"/>
        <w:jc w:val="right"/>
        <w:rPr>
          <w:rFonts w:ascii="Times New Roman" w:hAnsi="Times New Roman" w:cs="Times New Roman"/>
          <w:sz w:val="28"/>
          <w:szCs w:val="28"/>
        </w:rPr>
      </w:pPr>
    </w:p>
    <w:p w:rsidR="006442AE" w:rsidRPr="00D85BB7" w:rsidRDefault="006442AE" w:rsidP="00F67B52">
      <w:pPr>
        <w:spacing w:after="0" w:line="240" w:lineRule="auto"/>
        <w:jc w:val="right"/>
        <w:rPr>
          <w:rFonts w:ascii="Times New Roman" w:hAnsi="Times New Roman" w:cs="Times New Roman"/>
          <w:b/>
          <w:bCs/>
          <w:sz w:val="28"/>
          <w:szCs w:val="28"/>
        </w:rPr>
      </w:pPr>
    </w:p>
    <w:p w:rsidR="006442AE" w:rsidRDefault="006442AE" w:rsidP="00F67B52">
      <w:pPr>
        <w:spacing w:after="0" w:line="240" w:lineRule="auto"/>
        <w:jc w:val="center"/>
        <w:rPr>
          <w:rFonts w:ascii="Times New Roman" w:hAnsi="Times New Roman" w:cs="Times New Roman"/>
          <w:b/>
          <w:bCs/>
          <w:sz w:val="28"/>
          <w:szCs w:val="28"/>
        </w:rPr>
      </w:pPr>
    </w:p>
    <w:p w:rsidR="006442AE" w:rsidRPr="00D85BB7" w:rsidRDefault="006442AE" w:rsidP="00F67B52">
      <w:pPr>
        <w:spacing w:after="0" w:line="240" w:lineRule="auto"/>
        <w:jc w:val="center"/>
        <w:rPr>
          <w:rFonts w:ascii="Times New Roman" w:hAnsi="Times New Roman" w:cs="Times New Roman"/>
          <w:b/>
          <w:bCs/>
          <w:sz w:val="28"/>
          <w:szCs w:val="28"/>
        </w:rPr>
      </w:pPr>
    </w:p>
    <w:p w:rsidR="006442AE" w:rsidRPr="00D85BB7" w:rsidRDefault="006442AE" w:rsidP="00F67B52">
      <w:pPr>
        <w:spacing w:after="0" w:line="240" w:lineRule="auto"/>
        <w:jc w:val="right"/>
        <w:rPr>
          <w:rFonts w:ascii="Times New Roman" w:hAnsi="Times New Roman" w:cs="Times New Roman"/>
          <w:b/>
          <w:bCs/>
          <w:sz w:val="28"/>
          <w:szCs w:val="28"/>
        </w:rPr>
      </w:pPr>
    </w:p>
    <w:p w:rsidR="006442AE" w:rsidRPr="00D85BB7" w:rsidRDefault="006442AE" w:rsidP="00F67B52">
      <w:pPr>
        <w:spacing w:after="0" w:line="240" w:lineRule="auto"/>
        <w:jc w:val="right"/>
        <w:rPr>
          <w:rFonts w:ascii="Times New Roman" w:hAnsi="Times New Roman" w:cs="Times New Roman"/>
          <w:b/>
          <w:bCs/>
          <w:sz w:val="28"/>
          <w:szCs w:val="28"/>
        </w:rPr>
      </w:pPr>
    </w:p>
    <w:p w:rsidR="006442AE" w:rsidRPr="00FC4C7E" w:rsidRDefault="006442AE" w:rsidP="00F67B52">
      <w:pPr>
        <w:spacing w:after="0" w:line="240" w:lineRule="auto"/>
        <w:jc w:val="center"/>
        <w:rPr>
          <w:rFonts w:ascii="Times New Roman" w:hAnsi="Times New Roman" w:cs="Times New Roman"/>
          <w:b/>
          <w:bCs/>
          <w:sz w:val="32"/>
          <w:szCs w:val="32"/>
        </w:rPr>
      </w:pPr>
      <w:r w:rsidRPr="00FC4C7E">
        <w:rPr>
          <w:rFonts w:ascii="Times New Roman" w:hAnsi="Times New Roman" w:cs="Times New Roman"/>
          <w:b/>
          <w:bCs/>
          <w:sz w:val="32"/>
          <w:szCs w:val="32"/>
        </w:rPr>
        <w:t>ҒЫЛЫМИ</w:t>
      </w:r>
      <w:r>
        <w:rPr>
          <w:rFonts w:ascii="Times New Roman" w:hAnsi="Times New Roman" w:cs="Times New Roman"/>
          <w:b/>
          <w:bCs/>
          <w:sz w:val="32"/>
          <w:szCs w:val="32"/>
          <w:lang w:val="kk-KZ"/>
        </w:rPr>
        <w:t>-</w:t>
      </w:r>
      <w:r w:rsidRPr="00FC4C7E">
        <w:rPr>
          <w:rFonts w:ascii="Times New Roman" w:hAnsi="Times New Roman" w:cs="Times New Roman"/>
          <w:b/>
          <w:bCs/>
          <w:sz w:val="32"/>
          <w:szCs w:val="32"/>
        </w:rPr>
        <w:t xml:space="preserve">ЗЕРТТЕУ ЖҰМЫСЫНЫҢ </w:t>
      </w:r>
      <w:r>
        <w:rPr>
          <w:rFonts w:ascii="Times New Roman" w:hAnsi="Times New Roman" w:cs="Times New Roman"/>
          <w:b/>
          <w:bCs/>
          <w:sz w:val="32"/>
          <w:szCs w:val="32"/>
          <w:lang w:val="kk-KZ"/>
        </w:rPr>
        <w:t xml:space="preserve">ЖЫЛДЫҚ </w:t>
      </w:r>
      <w:r w:rsidRPr="00FC4C7E">
        <w:rPr>
          <w:rFonts w:ascii="Times New Roman" w:hAnsi="Times New Roman" w:cs="Times New Roman"/>
          <w:b/>
          <w:bCs/>
          <w:sz w:val="32"/>
          <w:szCs w:val="32"/>
        </w:rPr>
        <w:t xml:space="preserve">ЕСЕБІ / </w:t>
      </w:r>
    </w:p>
    <w:p w:rsidR="006442AE" w:rsidRDefault="006442AE" w:rsidP="00F67B52">
      <w:pPr>
        <w:spacing w:after="0" w:line="240" w:lineRule="auto"/>
        <w:jc w:val="center"/>
        <w:rPr>
          <w:rFonts w:ascii="Times New Roman" w:hAnsi="Times New Roman" w:cs="Times New Roman"/>
          <w:b/>
          <w:bCs/>
          <w:sz w:val="32"/>
          <w:szCs w:val="32"/>
          <w:lang w:val="kk-KZ"/>
        </w:rPr>
      </w:pPr>
      <w:r>
        <w:rPr>
          <w:rFonts w:ascii="Times New Roman" w:hAnsi="Times New Roman" w:cs="Times New Roman"/>
          <w:b/>
          <w:bCs/>
          <w:sz w:val="32"/>
          <w:szCs w:val="32"/>
        </w:rPr>
        <w:t xml:space="preserve">ГОДОВОЙ </w:t>
      </w:r>
      <w:r w:rsidRPr="00FC4C7E">
        <w:rPr>
          <w:rFonts w:ascii="Times New Roman" w:hAnsi="Times New Roman" w:cs="Times New Roman"/>
          <w:b/>
          <w:bCs/>
          <w:sz w:val="32"/>
          <w:szCs w:val="32"/>
        </w:rPr>
        <w:t xml:space="preserve">ОТЧЕТ </w:t>
      </w:r>
      <w:r>
        <w:rPr>
          <w:rFonts w:ascii="Times New Roman" w:hAnsi="Times New Roman" w:cs="Times New Roman"/>
          <w:b/>
          <w:bCs/>
          <w:sz w:val="32"/>
          <w:szCs w:val="32"/>
          <w:lang w:val="kk-KZ"/>
        </w:rPr>
        <w:t>П</w:t>
      </w:r>
      <w:r w:rsidRPr="00FC4C7E">
        <w:rPr>
          <w:rFonts w:ascii="Times New Roman" w:hAnsi="Times New Roman" w:cs="Times New Roman"/>
          <w:b/>
          <w:bCs/>
          <w:sz w:val="32"/>
          <w:szCs w:val="32"/>
        </w:rPr>
        <w:t>О НАУЧНО-ИССЛЕДОВАТЕЛЬСКОЙ РАБОТЕ</w:t>
      </w:r>
    </w:p>
    <w:p w:rsidR="004D45BD" w:rsidRPr="004D45BD" w:rsidRDefault="004D45BD" w:rsidP="00F67B52">
      <w:pPr>
        <w:spacing w:after="0" w:line="240" w:lineRule="auto"/>
        <w:jc w:val="center"/>
        <w:rPr>
          <w:rFonts w:ascii="Times New Roman" w:hAnsi="Times New Roman" w:cs="Times New Roman"/>
          <w:b/>
          <w:bCs/>
          <w:sz w:val="32"/>
          <w:szCs w:val="32"/>
          <w:lang w:val="kk-KZ"/>
        </w:rPr>
      </w:pPr>
    </w:p>
    <w:p w:rsidR="006442AE" w:rsidRPr="007E40A1" w:rsidRDefault="007E40A1" w:rsidP="00F67B52">
      <w:pPr>
        <w:spacing w:after="0" w:line="240" w:lineRule="auto"/>
        <w:jc w:val="center"/>
        <w:rPr>
          <w:rFonts w:ascii="Times New Roman" w:hAnsi="Times New Roman" w:cs="Times New Roman"/>
          <w:b/>
          <w:sz w:val="40"/>
          <w:szCs w:val="40"/>
        </w:rPr>
      </w:pPr>
      <w:r w:rsidRPr="007E40A1">
        <w:rPr>
          <w:rFonts w:ascii="Times New Roman" w:hAnsi="Times New Roman" w:cs="Times New Roman"/>
          <w:b/>
          <w:sz w:val="40"/>
          <w:szCs w:val="40"/>
        </w:rPr>
        <w:t>Академика  М</w:t>
      </w:r>
      <w:r>
        <w:rPr>
          <w:rFonts w:ascii="Times New Roman" w:hAnsi="Times New Roman" w:cs="Times New Roman"/>
          <w:b/>
          <w:sz w:val="40"/>
          <w:szCs w:val="40"/>
        </w:rPr>
        <w:t>А</w:t>
      </w:r>
      <w:r w:rsidRPr="007E40A1">
        <w:rPr>
          <w:rFonts w:ascii="Times New Roman" w:hAnsi="Times New Roman" w:cs="Times New Roman"/>
          <w:b/>
          <w:sz w:val="40"/>
          <w:szCs w:val="40"/>
        </w:rPr>
        <w:t>ИН  Кубаева  К.Е.</w:t>
      </w:r>
    </w:p>
    <w:p w:rsidR="006442AE" w:rsidRPr="007E40A1" w:rsidRDefault="007E40A1" w:rsidP="00F67B52">
      <w:pPr>
        <w:spacing w:after="0" w:line="240" w:lineRule="auto"/>
        <w:jc w:val="center"/>
        <w:rPr>
          <w:rFonts w:ascii="Times New Roman" w:hAnsi="Times New Roman" w:cs="Times New Roman"/>
          <w:b/>
          <w:sz w:val="40"/>
          <w:szCs w:val="40"/>
        </w:rPr>
      </w:pPr>
      <w:r w:rsidRPr="007E40A1">
        <w:rPr>
          <w:rFonts w:ascii="Times New Roman" w:hAnsi="Times New Roman" w:cs="Times New Roman"/>
          <w:b/>
          <w:sz w:val="40"/>
          <w:szCs w:val="40"/>
        </w:rPr>
        <w:t>за  2017  год</w:t>
      </w:r>
    </w:p>
    <w:p w:rsidR="006442AE" w:rsidRPr="007E40A1" w:rsidRDefault="006442AE" w:rsidP="00F67B52">
      <w:pPr>
        <w:spacing w:after="0" w:line="240" w:lineRule="auto"/>
        <w:jc w:val="center"/>
        <w:rPr>
          <w:rFonts w:ascii="Times New Roman" w:hAnsi="Times New Roman" w:cs="Times New Roman"/>
          <w:sz w:val="40"/>
          <w:szCs w:val="40"/>
        </w:rPr>
      </w:pPr>
    </w:p>
    <w:p w:rsidR="006442AE" w:rsidRDefault="006442AE" w:rsidP="00F67B52">
      <w:pPr>
        <w:spacing w:after="0" w:line="240" w:lineRule="auto"/>
        <w:jc w:val="center"/>
        <w:rPr>
          <w:rFonts w:ascii="Times New Roman" w:hAnsi="Times New Roman" w:cs="Times New Roman"/>
          <w:sz w:val="28"/>
          <w:szCs w:val="28"/>
        </w:rPr>
      </w:pPr>
    </w:p>
    <w:p w:rsidR="005457C1" w:rsidRDefault="005457C1" w:rsidP="00F67B52">
      <w:pPr>
        <w:spacing w:after="0" w:line="240" w:lineRule="auto"/>
        <w:jc w:val="center"/>
        <w:rPr>
          <w:rFonts w:ascii="Times New Roman" w:hAnsi="Times New Roman" w:cs="Times New Roman"/>
          <w:sz w:val="28"/>
          <w:szCs w:val="28"/>
        </w:rPr>
      </w:pPr>
    </w:p>
    <w:p w:rsidR="005457C1" w:rsidRDefault="005457C1" w:rsidP="00F67B52">
      <w:pPr>
        <w:spacing w:after="0" w:line="240" w:lineRule="auto"/>
        <w:jc w:val="center"/>
        <w:rPr>
          <w:rFonts w:ascii="Times New Roman" w:hAnsi="Times New Roman" w:cs="Times New Roman"/>
          <w:sz w:val="28"/>
          <w:szCs w:val="28"/>
        </w:rPr>
      </w:pPr>
    </w:p>
    <w:p w:rsidR="005457C1" w:rsidRDefault="005457C1" w:rsidP="00F67B52">
      <w:pPr>
        <w:spacing w:after="0" w:line="240" w:lineRule="auto"/>
        <w:jc w:val="center"/>
        <w:rPr>
          <w:rFonts w:ascii="Times New Roman" w:hAnsi="Times New Roman" w:cs="Times New Roman"/>
          <w:sz w:val="28"/>
          <w:szCs w:val="28"/>
        </w:rPr>
      </w:pPr>
    </w:p>
    <w:p w:rsidR="005457C1" w:rsidRDefault="005457C1" w:rsidP="00F67B52">
      <w:pPr>
        <w:spacing w:after="0" w:line="240" w:lineRule="auto"/>
        <w:jc w:val="center"/>
        <w:rPr>
          <w:rFonts w:ascii="Times New Roman" w:hAnsi="Times New Roman" w:cs="Times New Roman"/>
          <w:sz w:val="28"/>
          <w:szCs w:val="28"/>
        </w:rPr>
      </w:pPr>
    </w:p>
    <w:p w:rsidR="006442AE" w:rsidRDefault="006442AE" w:rsidP="00F67B52">
      <w:pPr>
        <w:spacing w:after="0" w:line="240" w:lineRule="auto"/>
        <w:rPr>
          <w:rFonts w:ascii="Times New Roman" w:hAnsi="Times New Roman" w:cs="Times New Roman"/>
          <w:sz w:val="28"/>
          <w:szCs w:val="28"/>
        </w:rPr>
      </w:pPr>
    </w:p>
    <w:p w:rsidR="005457C1" w:rsidRDefault="005457C1" w:rsidP="00F67B52">
      <w:pPr>
        <w:spacing w:after="0" w:line="240" w:lineRule="auto"/>
        <w:rPr>
          <w:rFonts w:ascii="Times New Roman" w:hAnsi="Times New Roman" w:cs="Times New Roman"/>
          <w:sz w:val="28"/>
          <w:szCs w:val="28"/>
        </w:rPr>
      </w:pPr>
    </w:p>
    <w:p w:rsidR="005457C1" w:rsidRDefault="005457C1" w:rsidP="00F67B52">
      <w:pPr>
        <w:spacing w:after="0" w:line="240" w:lineRule="auto"/>
        <w:rPr>
          <w:rFonts w:ascii="Times New Roman" w:hAnsi="Times New Roman" w:cs="Times New Roman"/>
          <w:sz w:val="28"/>
          <w:szCs w:val="28"/>
        </w:rPr>
      </w:pPr>
    </w:p>
    <w:p w:rsidR="005457C1" w:rsidRDefault="005457C1" w:rsidP="00F67B52">
      <w:pPr>
        <w:spacing w:after="0" w:line="240" w:lineRule="auto"/>
        <w:rPr>
          <w:rFonts w:ascii="Times New Roman" w:hAnsi="Times New Roman" w:cs="Times New Roman"/>
          <w:sz w:val="28"/>
          <w:szCs w:val="28"/>
        </w:rPr>
      </w:pPr>
    </w:p>
    <w:p w:rsidR="005457C1" w:rsidRDefault="005457C1" w:rsidP="00F67B52">
      <w:pPr>
        <w:spacing w:after="0" w:line="240" w:lineRule="auto"/>
        <w:rPr>
          <w:rFonts w:ascii="Times New Roman" w:hAnsi="Times New Roman" w:cs="Times New Roman"/>
          <w:sz w:val="28"/>
          <w:szCs w:val="28"/>
        </w:rPr>
      </w:pPr>
    </w:p>
    <w:p w:rsidR="005457C1" w:rsidRPr="00D85BB7" w:rsidRDefault="005457C1" w:rsidP="00F67B52">
      <w:pPr>
        <w:spacing w:after="0" w:line="240" w:lineRule="auto"/>
        <w:rPr>
          <w:rFonts w:ascii="Times New Roman" w:hAnsi="Times New Roman" w:cs="Times New Roman"/>
          <w:sz w:val="28"/>
          <w:szCs w:val="28"/>
        </w:rPr>
      </w:pPr>
    </w:p>
    <w:p w:rsidR="006442AE" w:rsidRDefault="006442AE" w:rsidP="00F67B52">
      <w:pPr>
        <w:spacing w:after="0" w:line="240" w:lineRule="auto"/>
        <w:jc w:val="center"/>
        <w:rPr>
          <w:rFonts w:ascii="Times New Roman" w:hAnsi="Times New Roman" w:cs="Times New Roman"/>
          <w:sz w:val="28"/>
          <w:szCs w:val="28"/>
        </w:rPr>
      </w:pPr>
    </w:p>
    <w:p w:rsidR="006442AE" w:rsidRPr="00D85BB7" w:rsidRDefault="006442AE" w:rsidP="00F67B52">
      <w:pPr>
        <w:spacing w:after="0" w:line="240" w:lineRule="auto"/>
        <w:jc w:val="center"/>
        <w:rPr>
          <w:rFonts w:ascii="Times New Roman" w:hAnsi="Times New Roman" w:cs="Times New Roman"/>
          <w:sz w:val="28"/>
          <w:szCs w:val="28"/>
        </w:rPr>
      </w:pPr>
    </w:p>
    <w:p w:rsidR="006442AE" w:rsidRPr="00D85BB7" w:rsidRDefault="006442AE" w:rsidP="00F67B52">
      <w:pPr>
        <w:spacing w:after="0" w:line="240" w:lineRule="auto"/>
        <w:jc w:val="center"/>
        <w:rPr>
          <w:rFonts w:ascii="Times New Roman" w:hAnsi="Times New Roman" w:cs="Times New Roman"/>
          <w:sz w:val="28"/>
          <w:szCs w:val="28"/>
        </w:rPr>
      </w:pPr>
    </w:p>
    <w:p w:rsidR="006442AE" w:rsidRPr="00D85BB7" w:rsidRDefault="006442AE" w:rsidP="0056577D">
      <w:pPr>
        <w:spacing w:after="0" w:line="240" w:lineRule="auto"/>
        <w:rPr>
          <w:rFonts w:ascii="Times New Roman" w:hAnsi="Times New Roman" w:cs="Times New Roman"/>
          <w:sz w:val="28"/>
          <w:szCs w:val="28"/>
          <w:lang w:val="kk-KZ"/>
        </w:rPr>
      </w:pPr>
    </w:p>
    <w:p w:rsidR="006442AE" w:rsidRDefault="006442AE" w:rsidP="00F67B52">
      <w:pPr>
        <w:spacing w:after="0" w:line="240" w:lineRule="auto"/>
        <w:rPr>
          <w:rFonts w:ascii="Times New Roman" w:hAnsi="Times New Roman" w:cs="Times New Roman"/>
          <w:sz w:val="28"/>
          <w:szCs w:val="28"/>
        </w:rPr>
      </w:pPr>
    </w:p>
    <w:p w:rsidR="006442AE" w:rsidRDefault="006442AE" w:rsidP="00F67B52">
      <w:pPr>
        <w:spacing w:after="0" w:line="240" w:lineRule="auto"/>
        <w:jc w:val="center"/>
        <w:rPr>
          <w:rFonts w:ascii="Times New Roman" w:hAnsi="Times New Roman" w:cs="Times New Roman"/>
          <w:b/>
          <w:bCs/>
          <w:sz w:val="24"/>
          <w:szCs w:val="24"/>
          <w:lang w:val="kk-KZ"/>
        </w:rPr>
      </w:pPr>
    </w:p>
    <w:p w:rsidR="006442AE" w:rsidRDefault="006442AE" w:rsidP="00F67B52">
      <w:pPr>
        <w:spacing w:after="0" w:line="240" w:lineRule="auto"/>
        <w:jc w:val="center"/>
        <w:rPr>
          <w:rFonts w:ascii="Times New Roman" w:hAnsi="Times New Roman" w:cs="Times New Roman"/>
          <w:b/>
          <w:bCs/>
          <w:sz w:val="24"/>
          <w:szCs w:val="24"/>
          <w:lang w:val="kk-KZ"/>
        </w:rPr>
      </w:pPr>
    </w:p>
    <w:p w:rsidR="006442AE" w:rsidRDefault="006442AE" w:rsidP="00F67B52">
      <w:pPr>
        <w:spacing w:after="0" w:line="240" w:lineRule="auto"/>
        <w:jc w:val="center"/>
        <w:rPr>
          <w:rFonts w:ascii="Times New Roman" w:hAnsi="Times New Roman" w:cs="Times New Roman"/>
          <w:b/>
          <w:bCs/>
          <w:sz w:val="24"/>
          <w:szCs w:val="24"/>
          <w:lang w:val="kk-KZ"/>
        </w:rPr>
      </w:pPr>
    </w:p>
    <w:p w:rsidR="006442AE" w:rsidRDefault="006442AE" w:rsidP="00F67B52">
      <w:pPr>
        <w:spacing w:after="0" w:line="240" w:lineRule="auto"/>
        <w:jc w:val="center"/>
        <w:rPr>
          <w:rFonts w:ascii="Times New Roman" w:hAnsi="Times New Roman" w:cs="Times New Roman"/>
          <w:b/>
          <w:bCs/>
          <w:sz w:val="24"/>
          <w:szCs w:val="24"/>
          <w:lang w:val="kk-KZ"/>
        </w:rPr>
      </w:pPr>
      <w:r w:rsidRPr="003E3647">
        <w:rPr>
          <w:rFonts w:ascii="Times New Roman" w:hAnsi="Times New Roman" w:cs="Times New Roman"/>
          <w:b/>
          <w:bCs/>
          <w:sz w:val="24"/>
          <w:szCs w:val="24"/>
        </w:rPr>
        <w:t>А</w:t>
      </w:r>
      <w:r>
        <w:rPr>
          <w:rFonts w:ascii="Times New Roman" w:hAnsi="Times New Roman" w:cs="Times New Roman"/>
          <w:b/>
          <w:bCs/>
          <w:sz w:val="24"/>
          <w:szCs w:val="24"/>
        </w:rPr>
        <w:t>ЛМАТЫ</w:t>
      </w:r>
      <w:r w:rsidRPr="003E3647">
        <w:rPr>
          <w:rFonts w:ascii="Times New Roman" w:hAnsi="Times New Roman" w:cs="Times New Roman"/>
          <w:b/>
          <w:bCs/>
          <w:sz w:val="24"/>
          <w:szCs w:val="24"/>
        </w:rPr>
        <w:t>, 20</w:t>
      </w:r>
      <w:r>
        <w:rPr>
          <w:rFonts w:ascii="Times New Roman" w:hAnsi="Times New Roman" w:cs="Times New Roman"/>
          <w:b/>
          <w:bCs/>
          <w:sz w:val="24"/>
          <w:szCs w:val="24"/>
        </w:rPr>
        <w:t>1</w:t>
      </w:r>
      <w:r w:rsidR="007E40A1">
        <w:rPr>
          <w:rFonts w:ascii="Times New Roman" w:hAnsi="Times New Roman" w:cs="Times New Roman"/>
          <w:b/>
          <w:bCs/>
          <w:sz w:val="24"/>
          <w:szCs w:val="24"/>
        </w:rPr>
        <w:t>8</w:t>
      </w:r>
    </w:p>
    <w:p w:rsidR="006442AE" w:rsidRPr="00FA16B9" w:rsidRDefault="006442AE" w:rsidP="00F67B52">
      <w:pPr>
        <w:spacing w:after="0" w:line="240" w:lineRule="auto"/>
        <w:ind w:left="360"/>
        <w:jc w:val="center"/>
        <w:rPr>
          <w:rFonts w:ascii="Times New Roman" w:hAnsi="Times New Roman" w:cs="Times New Roman"/>
          <w:b/>
          <w:bCs/>
          <w:sz w:val="24"/>
          <w:szCs w:val="24"/>
        </w:rPr>
        <w:sectPr w:rsidR="006442AE" w:rsidRPr="00FA16B9" w:rsidSect="00052499">
          <w:pgSz w:w="11906" w:h="16838"/>
          <w:pgMar w:top="1134" w:right="1134" w:bottom="1134" w:left="1134" w:header="709" w:footer="709" w:gutter="0"/>
          <w:cols w:space="708"/>
          <w:docGrid w:linePitch="360"/>
        </w:sectPr>
      </w:pPr>
    </w:p>
    <w:p w:rsidR="005457C1" w:rsidRPr="007E40A1" w:rsidRDefault="007E40A1" w:rsidP="005457C1">
      <w:pPr>
        <w:jc w:val="center"/>
        <w:rPr>
          <w:rFonts w:ascii="Times New Roman" w:hAnsi="Times New Roman" w:cs="Times New Roman"/>
          <w:b/>
          <w:sz w:val="28"/>
          <w:szCs w:val="28"/>
        </w:rPr>
      </w:pPr>
      <w:r w:rsidRPr="007E40A1">
        <w:rPr>
          <w:rFonts w:ascii="Times New Roman" w:hAnsi="Times New Roman" w:cs="Times New Roman"/>
          <w:b/>
          <w:sz w:val="28"/>
          <w:szCs w:val="28"/>
        </w:rPr>
        <w:lastRenderedPageBreak/>
        <w:t>О</w:t>
      </w:r>
      <w:r w:rsidR="005457C1" w:rsidRPr="007E40A1">
        <w:rPr>
          <w:rFonts w:ascii="Times New Roman" w:hAnsi="Times New Roman" w:cs="Times New Roman"/>
          <w:b/>
          <w:sz w:val="28"/>
          <w:szCs w:val="28"/>
        </w:rPr>
        <w:t xml:space="preserve">тчет </w:t>
      </w:r>
    </w:p>
    <w:p w:rsidR="005457C1" w:rsidRPr="007E40A1" w:rsidRDefault="005457C1" w:rsidP="005457C1">
      <w:pPr>
        <w:spacing w:after="0" w:line="240" w:lineRule="auto"/>
        <w:ind w:firstLine="567"/>
        <w:jc w:val="both"/>
        <w:rPr>
          <w:rFonts w:ascii="Times New Roman" w:hAnsi="Times New Roman" w:cs="Times New Roman"/>
          <w:sz w:val="28"/>
          <w:szCs w:val="28"/>
        </w:rPr>
      </w:pPr>
      <w:r w:rsidRPr="007E40A1">
        <w:rPr>
          <w:rFonts w:ascii="Times New Roman" w:hAnsi="Times New Roman" w:cs="Times New Roman"/>
          <w:sz w:val="28"/>
          <w:szCs w:val="28"/>
        </w:rPr>
        <w:t xml:space="preserve">1. Подача проекта на </w:t>
      </w:r>
      <w:r w:rsidRPr="007E40A1">
        <w:rPr>
          <w:rFonts w:ascii="Times New Roman" w:eastAsia="Calibri" w:hAnsi="Times New Roman" w:cs="Times New Roman"/>
          <w:sz w:val="28"/>
          <w:szCs w:val="28"/>
        </w:rPr>
        <w:t xml:space="preserve">Конкурс по грантовому финансированию </w:t>
      </w:r>
      <w:r w:rsidRPr="007E40A1">
        <w:rPr>
          <w:rFonts w:ascii="Times New Roman" w:eastAsia="Calibri" w:hAnsi="Times New Roman" w:cs="Times New Roman"/>
          <w:bCs/>
          <w:sz w:val="28"/>
          <w:szCs w:val="28"/>
        </w:rPr>
        <w:t xml:space="preserve">научных и (или) научно-технических проектов на 2018-2020 годы. </w:t>
      </w:r>
      <w:r w:rsidRPr="007E40A1">
        <w:rPr>
          <w:rFonts w:ascii="Times New Roman" w:hAnsi="Times New Roman" w:cs="Times New Roman"/>
          <w:sz w:val="28"/>
          <w:szCs w:val="28"/>
        </w:rPr>
        <w:t>Наименование темы проекта</w:t>
      </w:r>
      <w:r w:rsidRPr="007E40A1">
        <w:rPr>
          <w:rFonts w:ascii="Times New Roman" w:hAnsi="Times New Roman" w:cs="Times New Roman"/>
          <w:color w:val="7030A0"/>
          <w:sz w:val="28"/>
          <w:szCs w:val="28"/>
        </w:rPr>
        <w:t xml:space="preserve">: </w:t>
      </w:r>
      <w:r w:rsidRPr="007E40A1">
        <w:rPr>
          <w:rFonts w:ascii="Times New Roman" w:hAnsi="Times New Roman" w:cs="Times New Roman"/>
          <w:sz w:val="28"/>
          <w:szCs w:val="28"/>
        </w:rPr>
        <w:t>«Разработка динамических индикаторов оценки экономики для государственного управления в условиях индустриально-инновационной политики».</w:t>
      </w:r>
    </w:p>
    <w:p w:rsidR="005457C1" w:rsidRPr="007E40A1" w:rsidRDefault="005457C1" w:rsidP="005457C1">
      <w:pPr>
        <w:spacing w:after="0" w:line="240" w:lineRule="auto"/>
        <w:ind w:firstLine="567"/>
        <w:jc w:val="both"/>
        <w:rPr>
          <w:rFonts w:ascii="Times New Roman" w:hAnsi="Times New Roman" w:cs="Times New Roman"/>
          <w:sz w:val="28"/>
          <w:szCs w:val="28"/>
        </w:rPr>
      </w:pPr>
      <w:r w:rsidRPr="007E40A1">
        <w:rPr>
          <w:rFonts w:ascii="Times New Roman" w:hAnsi="Times New Roman" w:cs="Times New Roman"/>
          <w:sz w:val="28"/>
          <w:szCs w:val="28"/>
        </w:rPr>
        <w:t>2. Вышла книга профессора Кубаева К.Е. в издательстве «Экономика» «Инновационная экономика» по рекомендации Научно-технологического парка КазНУ им. аль-Фараби (сигнальный экземпляр).</w:t>
      </w:r>
    </w:p>
    <w:p w:rsidR="005457C1" w:rsidRPr="007E40A1" w:rsidRDefault="005457C1" w:rsidP="005457C1">
      <w:pPr>
        <w:spacing w:after="0" w:line="240" w:lineRule="auto"/>
        <w:ind w:firstLine="567"/>
        <w:jc w:val="both"/>
        <w:rPr>
          <w:rFonts w:ascii="Times New Roman" w:hAnsi="Times New Roman" w:cs="Times New Roman"/>
          <w:sz w:val="28"/>
          <w:szCs w:val="28"/>
        </w:rPr>
      </w:pPr>
      <w:r w:rsidRPr="007E40A1">
        <w:rPr>
          <w:rFonts w:ascii="Times New Roman" w:hAnsi="Times New Roman" w:cs="Times New Roman"/>
          <w:sz w:val="28"/>
          <w:szCs w:val="28"/>
        </w:rPr>
        <w:t xml:space="preserve"> Рецензенты Сатыбалдин А.А.</w:t>
      </w:r>
      <w:r w:rsidRPr="007E40A1">
        <w:rPr>
          <w:rFonts w:ascii="Times New Roman" w:hAnsi="Times New Roman" w:cs="Times New Roman"/>
          <w:b/>
          <w:sz w:val="28"/>
          <w:szCs w:val="28"/>
        </w:rPr>
        <w:t xml:space="preserve"> - </w:t>
      </w:r>
      <w:r w:rsidRPr="007E40A1">
        <w:rPr>
          <w:rFonts w:ascii="Times New Roman" w:hAnsi="Times New Roman" w:cs="Times New Roman"/>
          <w:sz w:val="28"/>
          <w:szCs w:val="28"/>
        </w:rPr>
        <w:t>доктор экономических наук, профессор, академимк НАН РК, Иностранный член РАН РФ, директор  Института экономики Комитета науки МОН РК.</w:t>
      </w:r>
    </w:p>
    <w:p w:rsidR="005457C1" w:rsidRPr="007E40A1" w:rsidRDefault="005457C1" w:rsidP="005457C1">
      <w:pPr>
        <w:spacing w:after="0" w:line="240" w:lineRule="auto"/>
        <w:ind w:firstLine="567"/>
        <w:jc w:val="both"/>
        <w:rPr>
          <w:rFonts w:ascii="Times New Roman" w:hAnsi="Times New Roman" w:cs="Times New Roman"/>
          <w:sz w:val="28"/>
          <w:szCs w:val="28"/>
        </w:rPr>
      </w:pPr>
      <w:r w:rsidRPr="007E40A1">
        <w:rPr>
          <w:rFonts w:ascii="Times New Roman" w:hAnsi="Times New Roman" w:cs="Times New Roman"/>
          <w:sz w:val="28"/>
          <w:szCs w:val="28"/>
        </w:rPr>
        <w:t>Толыспаев  Б.С</w:t>
      </w:r>
      <w:r w:rsidRPr="007E40A1">
        <w:rPr>
          <w:rFonts w:ascii="Times New Roman" w:hAnsi="Times New Roman" w:cs="Times New Roman"/>
          <w:b/>
          <w:sz w:val="28"/>
          <w:szCs w:val="28"/>
        </w:rPr>
        <w:t>.</w:t>
      </w:r>
      <w:r w:rsidRPr="007E40A1">
        <w:rPr>
          <w:rFonts w:ascii="Times New Roman" w:hAnsi="Times New Roman" w:cs="Times New Roman"/>
          <w:sz w:val="28"/>
          <w:szCs w:val="28"/>
        </w:rPr>
        <w:t xml:space="preserve"> -  доктор экономических наук, профессор, зав. кафедрой      «Менеджмента» ЕНУ им. Л.Н. Гумилева.</w:t>
      </w:r>
    </w:p>
    <w:p w:rsidR="005457C1" w:rsidRPr="007E40A1" w:rsidRDefault="005457C1" w:rsidP="005457C1">
      <w:pPr>
        <w:spacing w:after="0" w:line="240" w:lineRule="auto"/>
        <w:ind w:firstLine="567"/>
        <w:jc w:val="both"/>
        <w:rPr>
          <w:rFonts w:ascii="Times New Roman" w:hAnsi="Times New Roman"/>
          <w:sz w:val="28"/>
          <w:szCs w:val="28"/>
        </w:rPr>
      </w:pPr>
      <w:r w:rsidRPr="007E40A1">
        <w:rPr>
          <w:rFonts w:ascii="Times New Roman" w:hAnsi="Times New Roman"/>
          <w:sz w:val="28"/>
          <w:szCs w:val="28"/>
        </w:rPr>
        <w:t xml:space="preserve">3. Вышла статья профессора Кубаева К.Е. в соавторстве с профессором  кафедры ИС КазНУ аль-Фараби Байшолановой Б.С. по теме: Влияние молодежи «Влияние молодежи на нновационное развитие экономики Казахстана» в журнале КИСИ при Президенте РК «Казахстан-Спектор» в 2017 году, №3,стр. 34-46. </w:t>
      </w:r>
    </w:p>
    <w:p w:rsidR="005457C1" w:rsidRPr="007E40A1" w:rsidRDefault="005457C1" w:rsidP="005457C1">
      <w:pPr>
        <w:spacing w:after="0" w:line="240" w:lineRule="auto"/>
        <w:ind w:firstLine="567"/>
        <w:jc w:val="both"/>
        <w:rPr>
          <w:rFonts w:ascii="Times New Roman" w:hAnsi="Times New Roman"/>
          <w:sz w:val="28"/>
          <w:szCs w:val="28"/>
        </w:rPr>
      </w:pPr>
      <w:r w:rsidRPr="007E40A1">
        <w:rPr>
          <w:rFonts w:ascii="Times New Roman" w:hAnsi="Times New Roman"/>
          <w:sz w:val="28"/>
          <w:szCs w:val="28"/>
        </w:rPr>
        <w:t xml:space="preserve">4. По списку Научно-технологического парка КазНУ им. аль-Фараби профессор Кубаев К.Е. учтвовал </w:t>
      </w:r>
      <w:r w:rsidRPr="007E40A1">
        <w:rPr>
          <w:rFonts w:ascii="Times New Roman" w:hAnsi="Times New Roman" w:cs="Times New Roman"/>
          <w:bCs/>
          <w:color w:val="1D2129"/>
          <w:sz w:val="28"/>
          <w:szCs w:val="28"/>
          <w:shd w:val="clear" w:color="auto" w:fill="FFFFFF"/>
        </w:rPr>
        <w:t>23 сентября 2017 года на территории Технопарка «Алатау» г. Алматы</w:t>
      </w:r>
      <w:r w:rsidRPr="007E40A1">
        <w:rPr>
          <w:rFonts w:ascii="Times New Roman" w:hAnsi="Times New Roman" w:cs="Times New Roman"/>
          <w:color w:val="1D2129"/>
          <w:sz w:val="28"/>
          <w:szCs w:val="28"/>
          <w:shd w:val="clear" w:color="auto" w:fill="FFFFFF"/>
        </w:rPr>
        <w:t xml:space="preserve"> в III Международном технологическом фестивале Almaty Tech Garden - TG Fair'17 </w:t>
      </w:r>
      <w:r w:rsidRPr="007E40A1">
        <w:rPr>
          <w:rFonts w:ascii="Times New Roman" w:hAnsi="Times New Roman"/>
          <w:sz w:val="28"/>
          <w:szCs w:val="28"/>
        </w:rPr>
        <w:t xml:space="preserve">и внес предложение о работе по открытию «Центра </w:t>
      </w:r>
      <w:r w:rsidRPr="007E40A1">
        <w:rPr>
          <w:rFonts w:ascii="Times New Roman" w:hAnsi="Times New Roman"/>
          <w:b/>
          <w:sz w:val="28"/>
          <w:szCs w:val="28"/>
        </w:rPr>
        <w:t xml:space="preserve">организационных </w:t>
      </w:r>
      <w:r w:rsidRPr="007E40A1">
        <w:rPr>
          <w:rFonts w:ascii="Times New Roman" w:hAnsi="Times New Roman"/>
          <w:sz w:val="28"/>
          <w:szCs w:val="28"/>
        </w:rPr>
        <w:t xml:space="preserve">инноваций», на что руководство Технопарка «Алатау»  </w:t>
      </w:r>
      <w:r w:rsidRPr="007E40A1">
        <w:rPr>
          <w:rFonts w:ascii="Times New Roman" w:hAnsi="Times New Roman"/>
          <w:b/>
          <w:sz w:val="28"/>
          <w:szCs w:val="28"/>
        </w:rPr>
        <w:t>письменно</w:t>
      </w:r>
      <w:r w:rsidRPr="007E40A1">
        <w:rPr>
          <w:rFonts w:ascii="Times New Roman" w:hAnsi="Times New Roman"/>
          <w:sz w:val="28"/>
          <w:szCs w:val="28"/>
        </w:rPr>
        <w:t xml:space="preserve"> поддержало эту инициативу (письмо 31482 от 29 09.2017 г. за подписью руководителя аппарата Т.Омарбекова).</w:t>
      </w:r>
    </w:p>
    <w:p w:rsidR="005457C1" w:rsidRPr="007E40A1" w:rsidRDefault="005457C1" w:rsidP="005457C1">
      <w:pPr>
        <w:spacing w:after="0" w:line="240" w:lineRule="auto"/>
        <w:ind w:firstLine="567"/>
        <w:jc w:val="both"/>
        <w:rPr>
          <w:rFonts w:ascii="Times New Roman" w:hAnsi="Times New Roman" w:cs="Times New Roman"/>
          <w:sz w:val="28"/>
          <w:szCs w:val="28"/>
        </w:rPr>
      </w:pPr>
    </w:p>
    <w:p w:rsidR="005457C1" w:rsidRPr="007E40A1" w:rsidRDefault="005457C1" w:rsidP="005457C1">
      <w:pPr>
        <w:shd w:val="clear" w:color="auto" w:fill="FFFFFF"/>
        <w:spacing w:after="0" w:line="240" w:lineRule="auto"/>
        <w:jc w:val="both"/>
        <w:rPr>
          <w:rFonts w:ascii="Times New Roman" w:hAnsi="Times New Roman" w:cs="Times New Roman"/>
          <w:color w:val="000000"/>
          <w:sz w:val="28"/>
          <w:szCs w:val="28"/>
        </w:rPr>
      </w:pPr>
      <w:r w:rsidRPr="007E40A1">
        <w:rPr>
          <w:rFonts w:ascii="Times New Roman" w:hAnsi="Times New Roman" w:cs="Times New Roman"/>
          <w:b/>
          <w:color w:val="444444"/>
          <w:sz w:val="28"/>
          <w:szCs w:val="28"/>
        </w:rPr>
        <w:t>5. АО "НЦГНТЭ"</w:t>
      </w:r>
      <w:r w:rsidRPr="007E40A1">
        <w:rPr>
          <w:rFonts w:ascii="Times New Roman" w:hAnsi="Times New Roman" w:cs="Times New Roman"/>
          <w:color w:val="444444"/>
          <w:sz w:val="28"/>
          <w:szCs w:val="28"/>
        </w:rPr>
        <w:t xml:space="preserve"> проводит государственную научно-техническую экспертизу (далее - ГНТЭ) заявок на Грантовое Финансирование на период реализации 2018-2020 г.</w:t>
      </w:r>
    </w:p>
    <w:p w:rsidR="005457C1" w:rsidRPr="007E40A1" w:rsidRDefault="005457C1" w:rsidP="005457C1">
      <w:pPr>
        <w:spacing w:line="240" w:lineRule="auto"/>
        <w:jc w:val="both"/>
        <w:rPr>
          <w:rFonts w:ascii="Times New Roman" w:hAnsi="Times New Roman" w:cs="Times New Roman"/>
          <w:color w:val="444444"/>
          <w:sz w:val="28"/>
          <w:szCs w:val="28"/>
          <w:shd w:val="clear" w:color="auto" w:fill="FFFFFF"/>
        </w:rPr>
      </w:pPr>
      <w:r w:rsidRPr="007E40A1">
        <w:rPr>
          <w:rFonts w:ascii="Times New Roman" w:hAnsi="Times New Roman" w:cs="Times New Roman"/>
          <w:color w:val="444444"/>
          <w:sz w:val="28"/>
          <w:szCs w:val="28"/>
          <w:shd w:val="clear" w:color="auto" w:fill="FFFFFF"/>
        </w:rPr>
        <w:t>5  октября</w:t>
      </w:r>
      <w:r w:rsidRPr="007E40A1">
        <w:rPr>
          <w:rFonts w:ascii="Times New Roman" w:hAnsi="Times New Roman" w:cs="Times New Roman"/>
          <w:b/>
          <w:color w:val="444444"/>
          <w:sz w:val="28"/>
          <w:szCs w:val="28"/>
          <w:shd w:val="clear" w:color="auto" w:fill="FFFFFF"/>
        </w:rPr>
        <w:t xml:space="preserve"> 2017 г., </w:t>
      </w:r>
      <w:r w:rsidRPr="007E40A1">
        <w:rPr>
          <w:rFonts w:ascii="Times New Roman" w:hAnsi="Times New Roman" w:cs="Times New Roman"/>
          <w:color w:val="444444"/>
          <w:sz w:val="28"/>
          <w:szCs w:val="28"/>
          <w:shd w:val="clear" w:color="auto" w:fill="FFFFFF"/>
        </w:rPr>
        <w:t>прфессру Кубаеву К.Е.: Мы приглашаем вас участвовать в процессе ГНТЭ в качестве эксперта.</w:t>
      </w:r>
    </w:p>
    <w:p w:rsidR="005457C1" w:rsidRPr="007E40A1" w:rsidRDefault="005457C1" w:rsidP="005457C1">
      <w:pPr>
        <w:spacing w:after="0" w:line="240" w:lineRule="auto"/>
        <w:ind w:firstLine="567"/>
        <w:jc w:val="both"/>
        <w:rPr>
          <w:rFonts w:ascii="Times New Roman" w:hAnsi="Times New Roman"/>
          <w:b/>
          <w:sz w:val="28"/>
          <w:szCs w:val="28"/>
        </w:rPr>
      </w:pPr>
      <w:r w:rsidRPr="007E40A1">
        <w:rPr>
          <w:rFonts w:ascii="Times New Roman" w:hAnsi="Times New Roman"/>
          <w:b/>
          <w:sz w:val="28"/>
          <w:szCs w:val="28"/>
        </w:rPr>
        <w:t xml:space="preserve">Директор Центра инноваций  _____________     Кубаев К.Е. </w:t>
      </w:r>
    </w:p>
    <w:p w:rsidR="005457C1" w:rsidRPr="007E40A1" w:rsidRDefault="005457C1" w:rsidP="005457C1">
      <w:pPr>
        <w:spacing w:after="0" w:line="240" w:lineRule="auto"/>
        <w:ind w:firstLine="567"/>
        <w:jc w:val="both"/>
        <w:rPr>
          <w:rFonts w:ascii="Times New Roman" w:hAnsi="Times New Roman"/>
          <w:b/>
          <w:sz w:val="28"/>
          <w:szCs w:val="28"/>
        </w:rPr>
      </w:pPr>
      <w:r w:rsidRPr="007E40A1">
        <w:rPr>
          <w:rFonts w:ascii="Times New Roman" w:hAnsi="Times New Roman"/>
          <w:sz w:val="28"/>
          <w:szCs w:val="28"/>
        </w:rPr>
        <w:t xml:space="preserve">                                                                                     п/п</w:t>
      </w:r>
      <w:r w:rsidRPr="007E40A1">
        <w:rPr>
          <w:rFonts w:ascii="Times New Roman" w:hAnsi="Times New Roman"/>
          <w:b/>
          <w:sz w:val="28"/>
          <w:szCs w:val="28"/>
        </w:rPr>
        <w:t xml:space="preserve">       </w:t>
      </w:r>
    </w:p>
    <w:p w:rsidR="005457C1" w:rsidRPr="007E40A1" w:rsidRDefault="005457C1" w:rsidP="005457C1">
      <w:pPr>
        <w:spacing w:after="0" w:line="240" w:lineRule="auto"/>
        <w:ind w:firstLine="567"/>
        <w:jc w:val="both"/>
        <w:rPr>
          <w:rFonts w:ascii="Times New Roman" w:hAnsi="Times New Roman"/>
          <w:sz w:val="28"/>
          <w:szCs w:val="28"/>
        </w:rPr>
      </w:pPr>
      <w:r w:rsidRPr="007E40A1">
        <w:rPr>
          <w:rFonts w:ascii="Times New Roman" w:hAnsi="Times New Roman"/>
          <w:b/>
          <w:sz w:val="28"/>
          <w:szCs w:val="28"/>
        </w:rPr>
        <w:t xml:space="preserve">                                                                                     </w:t>
      </w:r>
      <w:r w:rsidRPr="007E40A1">
        <w:rPr>
          <w:rFonts w:ascii="Times New Roman" w:hAnsi="Times New Roman"/>
          <w:sz w:val="28"/>
          <w:szCs w:val="28"/>
        </w:rPr>
        <w:t>04.10. 2017 г.</w:t>
      </w:r>
    </w:p>
    <w:p w:rsidR="005457C1" w:rsidRDefault="005457C1" w:rsidP="00F67B52">
      <w:pPr>
        <w:pStyle w:val="a4"/>
        <w:spacing w:after="0" w:line="240" w:lineRule="auto"/>
        <w:ind w:left="1080"/>
        <w:jc w:val="right"/>
        <w:rPr>
          <w:rFonts w:ascii="Times New Roman" w:hAnsi="Times New Roman" w:cs="Times New Roman"/>
          <w:b/>
          <w:bCs/>
          <w:i/>
          <w:iCs/>
          <w:sz w:val="24"/>
          <w:szCs w:val="24"/>
        </w:rPr>
      </w:pPr>
    </w:p>
    <w:p w:rsidR="005457C1" w:rsidRDefault="005457C1" w:rsidP="00F67B52">
      <w:pPr>
        <w:pStyle w:val="a4"/>
        <w:spacing w:after="0" w:line="240" w:lineRule="auto"/>
        <w:ind w:left="1080"/>
        <w:jc w:val="right"/>
        <w:rPr>
          <w:rFonts w:ascii="Times New Roman" w:hAnsi="Times New Roman" w:cs="Times New Roman"/>
          <w:b/>
          <w:bCs/>
          <w:i/>
          <w:iCs/>
          <w:sz w:val="24"/>
          <w:szCs w:val="24"/>
        </w:rPr>
      </w:pPr>
    </w:p>
    <w:p w:rsidR="007E40A1" w:rsidRDefault="007E40A1" w:rsidP="00F67B52">
      <w:pPr>
        <w:pStyle w:val="a4"/>
        <w:spacing w:after="0" w:line="240" w:lineRule="auto"/>
        <w:ind w:left="1080"/>
        <w:jc w:val="right"/>
        <w:rPr>
          <w:rFonts w:ascii="Times New Roman" w:hAnsi="Times New Roman" w:cs="Times New Roman"/>
          <w:b/>
          <w:bCs/>
          <w:i/>
          <w:iCs/>
          <w:sz w:val="24"/>
          <w:szCs w:val="24"/>
        </w:rPr>
      </w:pPr>
    </w:p>
    <w:p w:rsidR="007E40A1" w:rsidRDefault="007E40A1" w:rsidP="00F67B52">
      <w:pPr>
        <w:pStyle w:val="a4"/>
        <w:spacing w:after="0" w:line="240" w:lineRule="auto"/>
        <w:ind w:left="1080"/>
        <w:jc w:val="right"/>
        <w:rPr>
          <w:rFonts w:ascii="Times New Roman" w:hAnsi="Times New Roman" w:cs="Times New Roman"/>
          <w:b/>
          <w:bCs/>
          <w:i/>
          <w:iCs/>
          <w:sz w:val="24"/>
          <w:szCs w:val="24"/>
        </w:rPr>
      </w:pPr>
    </w:p>
    <w:p w:rsidR="007E40A1" w:rsidRDefault="007E40A1" w:rsidP="00F67B52">
      <w:pPr>
        <w:pStyle w:val="a4"/>
        <w:spacing w:after="0" w:line="240" w:lineRule="auto"/>
        <w:ind w:left="1080"/>
        <w:jc w:val="right"/>
        <w:rPr>
          <w:rFonts w:ascii="Times New Roman" w:hAnsi="Times New Roman" w:cs="Times New Roman"/>
          <w:b/>
          <w:bCs/>
          <w:i/>
          <w:iCs/>
          <w:sz w:val="24"/>
          <w:szCs w:val="24"/>
        </w:rPr>
      </w:pPr>
    </w:p>
    <w:p w:rsidR="007E40A1" w:rsidRDefault="007E40A1" w:rsidP="00F67B52">
      <w:pPr>
        <w:pStyle w:val="a4"/>
        <w:spacing w:after="0" w:line="240" w:lineRule="auto"/>
        <w:ind w:left="1080"/>
        <w:jc w:val="right"/>
        <w:rPr>
          <w:rFonts w:ascii="Times New Roman" w:hAnsi="Times New Roman" w:cs="Times New Roman"/>
          <w:b/>
          <w:bCs/>
          <w:i/>
          <w:iCs/>
          <w:sz w:val="24"/>
          <w:szCs w:val="24"/>
        </w:rPr>
      </w:pPr>
    </w:p>
    <w:p w:rsidR="007E40A1" w:rsidRDefault="007E40A1" w:rsidP="00F67B52">
      <w:pPr>
        <w:pStyle w:val="a4"/>
        <w:spacing w:after="0" w:line="240" w:lineRule="auto"/>
        <w:ind w:left="1080"/>
        <w:jc w:val="right"/>
        <w:rPr>
          <w:rFonts w:ascii="Times New Roman" w:hAnsi="Times New Roman" w:cs="Times New Roman"/>
          <w:b/>
          <w:bCs/>
          <w:i/>
          <w:iCs/>
          <w:sz w:val="24"/>
          <w:szCs w:val="24"/>
        </w:rPr>
      </w:pPr>
    </w:p>
    <w:p w:rsidR="007E40A1" w:rsidRDefault="007E40A1" w:rsidP="00F67B52">
      <w:pPr>
        <w:pStyle w:val="a4"/>
        <w:spacing w:after="0" w:line="240" w:lineRule="auto"/>
        <w:ind w:left="1080"/>
        <w:jc w:val="right"/>
        <w:rPr>
          <w:rFonts w:ascii="Times New Roman" w:hAnsi="Times New Roman" w:cs="Times New Roman"/>
          <w:b/>
          <w:bCs/>
          <w:i/>
          <w:iCs/>
          <w:sz w:val="24"/>
          <w:szCs w:val="24"/>
        </w:rPr>
      </w:pPr>
    </w:p>
    <w:p w:rsidR="007E40A1" w:rsidRDefault="007E40A1" w:rsidP="00F67B52">
      <w:pPr>
        <w:pStyle w:val="a4"/>
        <w:spacing w:after="0" w:line="240" w:lineRule="auto"/>
        <w:ind w:left="1080"/>
        <w:jc w:val="right"/>
        <w:rPr>
          <w:rFonts w:ascii="Times New Roman" w:hAnsi="Times New Roman" w:cs="Times New Roman"/>
          <w:b/>
          <w:bCs/>
          <w:i/>
          <w:iCs/>
          <w:sz w:val="24"/>
          <w:szCs w:val="24"/>
        </w:rPr>
      </w:pPr>
    </w:p>
    <w:p w:rsidR="007E40A1" w:rsidRDefault="007E40A1" w:rsidP="00F67B52">
      <w:pPr>
        <w:pStyle w:val="a4"/>
        <w:spacing w:after="0" w:line="240" w:lineRule="auto"/>
        <w:ind w:left="1080"/>
        <w:jc w:val="right"/>
        <w:rPr>
          <w:rFonts w:ascii="Times New Roman" w:hAnsi="Times New Roman" w:cs="Times New Roman"/>
          <w:b/>
          <w:bCs/>
          <w:i/>
          <w:iCs/>
          <w:sz w:val="24"/>
          <w:szCs w:val="24"/>
        </w:rPr>
      </w:pPr>
    </w:p>
    <w:p w:rsidR="006442AE" w:rsidRPr="00A567C1" w:rsidRDefault="006442AE" w:rsidP="00F67B52">
      <w:pPr>
        <w:pStyle w:val="a4"/>
        <w:spacing w:after="0" w:line="240" w:lineRule="auto"/>
        <w:ind w:left="1080"/>
        <w:jc w:val="right"/>
        <w:rPr>
          <w:rFonts w:ascii="Times New Roman" w:hAnsi="Times New Roman" w:cs="Times New Roman"/>
          <w:b/>
          <w:bCs/>
          <w:i/>
          <w:iCs/>
          <w:sz w:val="24"/>
          <w:szCs w:val="24"/>
        </w:rPr>
      </w:pPr>
    </w:p>
    <w:p w:rsidR="006442AE" w:rsidRDefault="006442AE" w:rsidP="00F67B52">
      <w:pPr>
        <w:spacing w:after="0" w:line="240" w:lineRule="auto"/>
        <w:jc w:val="center"/>
        <w:rPr>
          <w:rFonts w:ascii="Times New Roman" w:hAnsi="Times New Roman" w:cs="Times New Roman"/>
          <w:b/>
          <w:bCs/>
          <w:sz w:val="24"/>
          <w:szCs w:val="24"/>
        </w:rPr>
      </w:pPr>
      <w:r w:rsidRPr="00A567C1">
        <w:rPr>
          <w:rFonts w:ascii="Times New Roman" w:hAnsi="Times New Roman" w:cs="Times New Roman"/>
          <w:b/>
          <w:bCs/>
          <w:sz w:val="24"/>
          <w:szCs w:val="24"/>
        </w:rPr>
        <w:lastRenderedPageBreak/>
        <w:t xml:space="preserve"> Перечень членов коллектива, повысивших квалификацию в 20</w:t>
      </w:r>
      <w:r>
        <w:rPr>
          <w:rFonts w:ascii="Times New Roman" w:hAnsi="Times New Roman" w:cs="Times New Roman"/>
          <w:b/>
          <w:bCs/>
          <w:sz w:val="24"/>
          <w:szCs w:val="24"/>
        </w:rPr>
        <w:t>1</w:t>
      </w:r>
      <w:r w:rsidR="00B721C0">
        <w:rPr>
          <w:rFonts w:ascii="Times New Roman" w:hAnsi="Times New Roman" w:cs="Times New Roman"/>
          <w:b/>
          <w:bCs/>
          <w:sz w:val="24"/>
          <w:szCs w:val="24"/>
          <w:lang w:val="kk-KZ"/>
        </w:rPr>
        <w:t>7</w:t>
      </w:r>
      <w:r>
        <w:rPr>
          <w:rFonts w:ascii="Times New Roman" w:hAnsi="Times New Roman" w:cs="Times New Roman"/>
          <w:b/>
          <w:bCs/>
          <w:sz w:val="24"/>
          <w:szCs w:val="24"/>
          <w:lang w:val="kk-KZ"/>
        </w:rPr>
        <w:t xml:space="preserve"> </w:t>
      </w:r>
      <w:r w:rsidRPr="00A567C1">
        <w:rPr>
          <w:rFonts w:ascii="Times New Roman" w:hAnsi="Times New Roman" w:cs="Times New Roman"/>
          <w:b/>
          <w:bCs/>
          <w:sz w:val="24"/>
          <w:szCs w:val="24"/>
        </w:rPr>
        <w:t>г.</w:t>
      </w:r>
    </w:p>
    <w:tbl>
      <w:tblPr>
        <w:tblpPr w:leftFromText="180" w:rightFromText="180" w:vertAnchor="text" w:horzAnchor="margin" w:tblpY="104"/>
        <w:tblW w:w="10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1794"/>
        <w:gridCol w:w="1399"/>
        <w:gridCol w:w="2387"/>
        <w:gridCol w:w="2007"/>
        <w:gridCol w:w="1843"/>
      </w:tblGrid>
      <w:tr w:rsidR="006442AE" w:rsidRPr="00302011" w:rsidTr="004D6FA8">
        <w:tc>
          <w:tcPr>
            <w:tcW w:w="1008" w:type="dxa"/>
            <w:vAlign w:val="center"/>
          </w:tcPr>
          <w:p w:rsidR="006442AE" w:rsidRPr="00302011" w:rsidRDefault="006442AE" w:rsidP="00302011">
            <w:pPr>
              <w:pStyle w:val="11"/>
              <w:jc w:val="center"/>
              <w:rPr>
                <w:rFonts w:ascii="Times New Roman" w:hAnsi="Times New Roman"/>
                <w:sz w:val="24"/>
                <w:szCs w:val="24"/>
              </w:rPr>
            </w:pPr>
            <w:r w:rsidRPr="00302011">
              <w:rPr>
                <w:rFonts w:ascii="Times New Roman" w:hAnsi="Times New Roman"/>
                <w:sz w:val="24"/>
                <w:szCs w:val="24"/>
              </w:rPr>
              <w:t>№</w:t>
            </w:r>
          </w:p>
        </w:tc>
        <w:tc>
          <w:tcPr>
            <w:tcW w:w="1794" w:type="dxa"/>
            <w:vAlign w:val="center"/>
          </w:tcPr>
          <w:p w:rsidR="006442AE" w:rsidRPr="00302011" w:rsidRDefault="006442AE" w:rsidP="00302011">
            <w:pPr>
              <w:pStyle w:val="11"/>
              <w:jc w:val="center"/>
              <w:rPr>
                <w:rFonts w:ascii="Times New Roman" w:hAnsi="Times New Roman"/>
                <w:sz w:val="24"/>
                <w:szCs w:val="24"/>
              </w:rPr>
            </w:pPr>
            <w:r w:rsidRPr="00302011">
              <w:rPr>
                <w:rFonts w:ascii="Times New Roman" w:hAnsi="Times New Roman"/>
                <w:sz w:val="24"/>
                <w:szCs w:val="24"/>
              </w:rPr>
              <w:t>Ф.И.О</w:t>
            </w:r>
          </w:p>
        </w:tc>
        <w:tc>
          <w:tcPr>
            <w:tcW w:w="1399" w:type="dxa"/>
            <w:vAlign w:val="center"/>
          </w:tcPr>
          <w:p w:rsidR="006442AE" w:rsidRPr="00302011" w:rsidRDefault="006442AE" w:rsidP="00302011">
            <w:pPr>
              <w:pStyle w:val="11"/>
              <w:jc w:val="center"/>
              <w:rPr>
                <w:rFonts w:ascii="Times New Roman" w:hAnsi="Times New Roman"/>
                <w:sz w:val="24"/>
                <w:szCs w:val="24"/>
              </w:rPr>
            </w:pPr>
            <w:r w:rsidRPr="00302011">
              <w:rPr>
                <w:rFonts w:ascii="Times New Roman" w:hAnsi="Times New Roman"/>
                <w:sz w:val="24"/>
                <w:szCs w:val="24"/>
              </w:rPr>
              <w:t>Долж-ность</w:t>
            </w:r>
          </w:p>
        </w:tc>
        <w:tc>
          <w:tcPr>
            <w:tcW w:w="2387" w:type="dxa"/>
            <w:vAlign w:val="center"/>
          </w:tcPr>
          <w:p w:rsidR="006442AE" w:rsidRPr="00302011" w:rsidRDefault="006442AE" w:rsidP="00302011">
            <w:pPr>
              <w:pStyle w:val="11"/>
              <w:jc w:val="center"/>
              <w:rPr>
                <w:rFonts w:ascii="Times New Roman" w:hAnsi="Times New Roman"/>
                <w:sz w:val="24"/>
                <w:szCs w:val="24"/>
              </w:rPr>
            </w:pPr>
            <w:r w:rsidRPr="00302011">
              <w:rPr>
                <w:rFonts w:ascii="Times New Roman" w:hAnsi="Times New Roman"/>
                <w:sz w:val="24"/>
                <w:szCs w:val="24"/>
              </w:rPr>
              <w:t>Вид повышения квалификации (ФПК, стажировка, курсы повышения квалификации, другие курсы, указать название)</w:t>
            </w:r>
          </w:p>
        </w:tc>
        <w:tc>
          <w:tcPr>
            <w:tcW w:w="2007" w:type="dxa"/>
            <w:vAlign w:val="center"/>
          </w:tcPr>
          <w:p w:rsidR="006442AE" w:rsidRPr="00302011" w:rsidRDefault="006442AE" w:rsidP="00302011">
            <w:pPr>
              <w:pStyle w:val="11"/>
              <w:jc w:val="center"/>
              <w:rPr>
                <w:rFonts w:ascii="Times New Roman" w:hAnsi="Times New Roman"/>
                <w:sz w:val="24"/>
                <w:szCs w:val="24"/>
              </w:rPr>
            </w:pPr>
            <w:r w:rsidRPr="00302011">
              <w:rPr>
                <w:rFonts w:ascii="Times New Roman" w:hAnsi="Times New Roman"/>
                <w:sz w:val="24"/>
                <w:szCs w:val="24"/>
              </w:rPr>
              <w:t>Дата прохождения курсов повышения квалификации</w:t>
            </w:r>
          </w:p>
        </w:tc>
        <w:tc>
          <w:tcPr>
            <w:tcW w:w="1843" w:type="dxa"/>
            <w:vAlign w:val="center"/>
          </w:tcPr>
          <w:p w:rsidR="006442AE" w:rsidRPr="00302011" w:rsidRDefault="006442AE" w:rsidP="00302011">
            <w:pPr>
              <w:pStyle w:val="11"/>
              <w:jc w:val="center"/>
              <w:rPr>
                <w:rFonts w:ascii="Times New Roman" w:hAnsi="Times New Roman"/>
                <w:sz w:val="24"/>
                <w:szCs w:val="24"/>
              </w:rPr>
            </w:pPr>
            <w:r w:rsidRPr="00302011">
              <w:rPr>
                <w:rFonts w:ascii="Times New Roman" w:hAnsi="Times New Roman"/>
                <w:sz w:val="24"/>
                <w:szCs w:val="24"/>
              </w:rPr>
              <w:t>Наименование организации, где повышалась квалификация, город</w:t>
            </w:r>
          </w:p>
        </w:tc>
      </w:tr>
      <w:tr w:rsidR="00B17F80" w:rsidRPr="00302011" w:rsidTr="004D6FA8">
        <w:tc>
          <w:tcPr>
            <w:tcW w:w="1008" w:type="dxa"/>
            <w:vAlign w:val="center"/>
          </w:tcPr>
          <w:p w:rsidR="00B17F80" w:rsidRPr="00302011" w:rsidRDefault="004D6FA8" w:rsidP="00302011">
            <w:pPr>
              <w:pStyle w:val="11"/>
              <w:jc w:val="center"/>
              <w:rPr>
                <w:rFonts w:ascii="Times New Roman" w:hAnsi="Times New Roman"/>
                <w:sz w:val="24"/>
                <w:szCs w:val="24"/>
              </w:rPr>
            </w:pPr>
            <w:r>
              <w:rPr>
                <w:rFonts w:ascii="Times New Roman" w:hAnsi="Times New Roman"/>
                <w:sz w:val="24"/>
                <w:szCs w:val="24"/>
              </w:rPr>
              <w:t>1</w:t>
            </w:r>
          </w:p>
        </w:tc>
        <w:tc>
          <w:tcPr>
            <w:tcW w:w="1794" w:type="dxa"/>
            <w:vAlign w:val="center"/>
          </w:tcPr>
          <w:p w:rsidR="00B17F80" w:rsidRPr="00302011" w:rsidRDefault="004D6FA8" w:rsidP="00302011">
            <w:pPr>
              <w:pStyle w:val="11"/>
              <w:jc w:val="center"/>
              <w:rPr>
                <w:rFonts w:ascii="Times New Roman" w:hAnsi="Times New Roman"/>
                <w:sz w:val="24"/>
                <w:szCs w:val="24"/>
              </w:rPr>
            </w:pPr>
            <w:r>
              <w:rPr>
                <w:rFonts w:ascii="Times New Roman" w:hAnsi="Times New Roman"/>
                <w:sz w:val="24"/>
                <w:szCs w:val="24"/>
              </w:rPr>
              <w:t>Кубаев К.Е.</w:t>
            </w:r>
          </w:p>
        </w:tc>
        <w:tc>
          <w:tcPr>
            <w:tcW w:w="1399" w:type="dxa"/>
            <w:vAlign w:val="center"/>
          </w:tcPr>
          <w:p w:rsidR="00B17F80" w:rsidRPr="00302011" w:rsidRDefault="004D6FA8" w:rsidP="00302011">
            <w:pPr>
              <w:pStyle w:val="11"/>
              <w:jc w:val="center"/>
              <w:rPr>
                <w:rFonts w:ascii="Times New Roman" w:hAnsi="Times New Roman"/>
                <w:sz w:val="24"/>
                <w:szCs w:val="24"/>
              </w:rPr>
            </w:pPr>
            <w:r>
              <w:rPr>
                <w:rFonts w:ascii="Times New Roman" w:hAnsi="Times New Roman"/>
                <w:sz w:val="24"/>
                <w:szCs w:val="24"/>
              </w:rPr>
              <w:t>профессор</w:t>
            </w:r>
          </w:p>
        </w:tc>
        <w:tc>
          <w:tcPr>
            <w:tcW w:w="2387" w:type="dxa"/>
            <w:vAlign w:val="center"/>
          </w:tcPr>
          <w:p w:rsidR="00B17F80" w:rsidRPr="00302011" w:rsidRDefault="004D6FA8" w:rsidP="004D6FA8">
            <w:pPr>
              <w:pStyle w:val="11"/>
              <w:jc w:val="center"/>
              <w:rPr>
                <w:rFonts w:ascii="Times New Roman" w:hAnsi="Times New Roman"/>
                <w:sz w:val="24"/>
                <w:szCs w:val="24"/>
              </w:rPr>
            </w:pPr>
            <w:r>
              <w:rPr>
                <w:rFonts w:ascii="Times New Roman" w:hAnsi="Times New Roman"/>
                <w:sz w:val="24"/>
                <w:szCs w:val="24"/>
              </w:rPr>
              <w:t>Лектор по ПК в области менеджмента, выдается «Сертификат» по тренингу «Менеджмент в образовании».</w:t>
            </w:r>
          </w:p>
        </w:tc>
        <w:tc>
          <w:tcPr>
            <w:tcW w:w="2007" w:type="dxa"/>
            <w:vAlign w:val="center"/>
          </w:tcPr>
          <w:p w:rsidR="00B17F80" w:rsidRPr="00B17F80" w:rsidRDefault="004D6FA8" w:rsidP="00BF6576">
            <w:pPr>
              <w:pStyle w:val="13"/>
              <w:spacing w:after="200" w:line="276" w:lineRule="auto"/>
              <w:jc w:val="center"/>
              <w:rPr>
                <w:sz w:val="24"/>
                <w:szCs w:val="24"/>
                <w:lang w:val="kk-KZ"/>
              </w:rPr>
            </w:pPr>
            <w:r>
              <w:rPr>
                <w:sz w:val="24"/>
                <w:szCs w:val="24"/>
                <w:lang w:val="kk-KZ"/>
              </w:rPr>
              <w:t>по мере поступления заявок</w:t>
            </w:r>
          </w:p>
        </w:tc>
        <w:tc>
          <w:tcPr>
            <w:tcW w:w="1843" w:type="dxa"/>
            <w:vAlign w:val="center"/>
          </w:tcPr>
          <w:p w:rsidR="00B17F80" w:rsidRPr="004D6FA8" w:rsidRDefault="004D6FA8" w:rsidP="00BF6576">
            <w:pPr>
              <w:pStyle w:val="13"/>
              <w:spacing w:after="200" w:line="276" w:lineRule="auto"/>
              <w:jc w:val="both"/>
              <w:rPr>
                <w:sz w:val="24"/>
                <w:szCs w:val="24"/>
                <w:lang w:val="kk-KZ"/>
              </w:rPr>
            </w:pPr>
            <w:r>
              <w:rPr>
                <w:sz w:val="24"/>
                <w:szCs w:val="24"/>
                <w:lang w:val="kk-KZ"/>
              </w:rPr>
              <w:t>в КазНУ им. Аль-Фараби</w:t>
            </w:r>
          </w:p>
        </w:tc>
      </w:tr>
      <w:tr w:rsidR="00B17F80" w:rsidRPr="00302011" w:rsidTr="004D6FA8">
        <w:trPr>
          <w:trHeight w:val="455"/>
        </w:trPr>
        <w:tc>
          <w:tcPr>
            <w:tcW w:w="1008" w:type="dxa"/>
          </w:tcPr>
          <w:p w:rsidR="00B17F80" w:rsidRPr="00302011" w:rsidRDefault="00B17F80" w:rsidP="004E39CF">
            <w:pPr>
              <w:pStyle w:val="13"/>
              <w:jc w:val="center"/>
              <w:rPr>
                <w:rFonts w:ascii="Times New Roman" w:hAnsi="Times New Roman" w:cs="Times New Roman"/>
                <w:sz w:val="24"/>
                <w:szCs w:val="24"/>
              </w:rPr>
            </w:pPr>
          </w:p>
        </w:tc>
        <w:tc>
          <w:tcPr>
            <w:tcW w:w="1794" w:type="dxa"/>
            <w:vAlign w:val="center"/>
          </w:tcPr>
          <w:p w:rsidR="00B17F80" w:rsidRPr="00302011" w:rsidRDefault="00B17F80" w:rsidP="004E39CF">
            <w:pPr>
              <w:pStyle w:val="11"/>
              <w:jc w:val="center"/>
              <w:rPr>
                <w:rFonts w:ascii="Times New Roman" w:hAnsi="Times New Roman"/>
                <w:sz w:val="24"/>
                <w:szCs w:val="24"/>
              </w:rPr>
            </w:pPr>
          </w:p>
        </w:tc>
        <w:tc>
          <w:tcPr>
            <w:tcW w:w="1399" w:type="dxa"/>
            <w:vAlign w:val="center"/>
          </w:tcPr>
          <w:p w:rsidR="00B17F80" w:rsidRPr="00302011" w:rsidRDefault="00B17F80" w:rsidP="004E39CF">
            <w:pPr>
              <w:pStyle w:val="11"/>
              <w:jc w:val="center"/>
              <w:rPr>
                <w:rFonts w:ascii="Times New Roman" w:hAnsi="Times New Roman"/>
                <w:sz w:val="24"/>
                <w:szCs w:val="24"/>
              </w:rPr>
            </w:pPr>
          </w:p>
        </w:tc>
        <w:tc>
          <w:tcPr>
            <w:tcW w:w="2387" w:type="dxa"/>
          </w:tcPr>
          <w:p w:rsidR="00B17F80" w:rsidRPr="00B17F80" w:rsidRDefault="00B17F80" w:rsidP="004E39CF">
            <w:pPr>
              <w:jc w:val="center"/>
              <w:rPr>
                <w:rFonts w:cs="Times New Roman"/>
                <w:sz w:val="24"/>
                <w:szCs w:val="24"/>
              </w:rPr>
            </w:pPr>
          </w:p>
        </w:tc>
        <w:tc>
          <w:tcPr>
            <w:tcW w:w="2007" w:type="dxa"/>
            <w:vAlign w:val="center"/>
          </w:tcPr>
          <w:p w:rsidR="00B17F80" w:rsidRPr="00B17F80" w:rsidRDefault="00B17F80" w:rsidP="00BF6576">
            <w:pPr>
              <w:pStyle w:val="13"/>
              <w:spacing w:after="200" w:line="276" w:lineRule="auto"/>
              <w:jc w:val="center"/>
              <w:rPr>
                <w:sz w:val="24"/>
                <w:szCs w:val="24"/>
                <w:lang w:val="kk-KZ"/>
              </w:rPr>
            </w:pPr>
          </w:p>
        </w:tc>
        <w:tc>
          <w:tcPr>
            <w:tcW w:w="1843" w:type="dxa"/>
            <w:vAlign w:val="center"/>
          </w:tcPr>
          <w:p w:rsidR="00B17F80" w:rsidRPr="00B17F80" w:rsidRDefault="00B17F80" w:rsidP="00BF6576">
            <w:pPr>
              <w:pStyle w:val="13"/>
              <w:spacing w:after="200" w:line="276" w:lineRule="auto"/>
              <w:jc w:val="both"/>
              <w:rPr>
                <w:sz w:val="24"/>
                <w:szCs w:val="24"/>
              </w:rPr>
            </w:pPr>
          </w:p>
        </w:tc>
      </w:tr>
      <w:tr w:rsidR="006442AE" w:rsidRPr="00302011" w:rsidTr="004D6FA8">
        <w:tc>
          <w:tcPr>
            <w:tcW w:w="1008" w:type="dxa"/>
          </w:tcPr>
          <w:p w:rsidR="006442AE" w:rsidRPr="00302011" w:rsidRDefault="006442AE" w:rsidP="00302011">
            <w:pPr>
              <w:pStyle w:val="11"/>
              <w:rPr>
                <w:rFonts w:ascii="Times New Roman" w:hAnsi="Times New Roman"/>
                <w:b/>
                <w:bCs/>
                <w:sz w:val="24"/>
                <w:szCs w:val="24"/>
              </w:rPr>
            </w:pPr>
            <w:r w:rsidRPr="00302011">
              <w:rPr>
                <w:rFonts w:ascii="Times New Roman" w:hAnsi="Times New Roman"/>
                <w:b/>
                <w:bCs/>
                <w:sz w:val="24"/>
                <w:szCs w:val="24"/>
              </w:rPr>
              <w:t>Итого</w:t>
            </w:r>
          </w:p>
        </w:tc>
        <w:tc>
          <w:tcPr>
            <w:tcW w:w="1794" w:type="dxa"/>
          </w:tcPr>
          <w:p w:rsidR="006442AE" w:rsidRPr="00302011" w:rsidRDefault="006442AE" w:rsidP="00C925A5">
            <w:pPr>
              <w:pStyle w:val="11"/>
              <w:jc w:val="center"/>
              <w:rPr>
                <w:rFonts w:ascii="Times New Roman" w:hAnsi="Times New Roman"/>
                <w:b/>
                <w:bCs/>
                <w:sz w:val="24"/>
                <w:szCs w:val="24"/>
              </w:rPr>
            </w:pPr>
          </w:p>
        </w:tc>
        <w:tc>
          <w:tcPr>
            <w:tcW w:w="1399" w:type="dxa"/>
          </w:tcPr>
          <w:p w:rsidR="006442AE" w:rsidRPr="00302011" w:rsidRDefault="006442AE" w:rsidP="00302011">
            <w:pPr>
              <w:pStyle w:val="11"/>
              <w:rPr>
                <w:rFonts w:ascii="Times New Roman" w:hAnsi="Times New Roman"/>
                <w:sz w:val="24"/>
                <w:szCs w:val="24"/>
              </w:rPr>
            </w:pPr>
          </w:p>
        </w:tc>
        <w:tc>
          <w:tcPr>
            <w:tcW w:w="2387" w:type="dxa"/>
          </w:tcPr>
          <w:p w:rsidR="006442AE" w:rsidRPr="00302011" w:rsidRDefault="006442AE" w:rsidP="00302011">
            <w:pPr>
              <w:pStyle w:val="11"/>
              <w:rPr>
                <w:rFonts w:ascii="Times New Roman" w:hAnsi="Times New Roman"/>
                <w:sz w:val="24"/>
                <w:szCs w:val="24"/>
              </w:rPr>
            </w:pPr>
          </w:p>
        </w:tc>
        <w:tc>
          <w:tcPr>
            <w:tcW w:w="2007" w:type="dxa"/>
          </w:tcPr>
          <w:p w:rsidR="006442AE" w:rsidRPr="00302011" w:rsidRDefault="006442AE" w:rsidP="00302011">
            <w:pPr>
              <w:pStyle w:val="11"/>
              <w:rPr>
                <w:rFonts w:ascii="Times New Roman" w:hAnsi="Times New Roman"/>
                <w:sz w:val="24"/>
                <w:szCs w:val="24"/>
              </w:rPr>
            </w:pPr>
          </w:p>
        </w:tc>
        <w:tc>
          <w:tcPr>
            <w:tcW w:w="1843" w:type="dxa"/>
          </w:tcPr>
          <w:p w:rsidR="006442AE" w:rsidRPr="00302011" w:rsidRDefault="006442AE" w:rsidP="00302011">
            <w:pPr>
              <w:pStyle w:val="11"/>
              <w:rPr>
                <w:rFonts w:ascii="Times New Roman" w:hAnsi="Times New Roman"/>
                <w:sz w:val="24"/>
                <w:szCs w:val="24"/>
              </w:rPr>
            </w:pPr>
          </w:p>
        </w:tc>
      </w:tr>
    </w:tbl>
    <w:p w:rsidR="006442AE" w:rsidRDefault="006442AE" w:rsidP="00F67B52">
      <w:pPr>
        <w:spacing w:after="0" w:line="240" w:lineRule="auto"/>
        <w:rPr>
          <w:rFonts w:ascii="Times New Roman" w:hAnsi="Times New Roman" w:cs="Times New Roman"/>
          <w:sz w:val="24"/>
          <w:szCs w:val="24"/>
          <w:lang w:val="kk-KZ"/>
        </w:rPr>
      </w:pPr>
    </w:p>
    <w:p w:rsidR="00B17F80" w:rsidRDefault="00B17F80" w:rsidP="00F67B52">
      <w:pPr>
        <w:spacing w:after="0" w:line="240" w:lineRule="auto"/>
        <w:rPr>
          <w:rFonts w:ascii="Times New Roman" w:hAnsi="Times New Roman" w:cs="Times New Roman"/>
          <w:sz w:val="24"/>
          <w:szCs w:val="24"/>
          <w:lang w:val="kk-KZ"/>
        </w:rPr>
      </w:pPr>
    </w:p>
    <w:p w:rsidR="006442AE" w:rsidRPr="00A567C1" w:rsidRDefault="006442AE" w:rsidP="00F67B52">
      <w:pPr>
        <w:spacing w:after="0" w:line="240" w:lineRule="auto"/>
        <w:jc w:val="center"/>
        <w:rPr>
          <w:rFonts w:ascii="Times New Roman" w:hAnsi="Times New Roman" w:cs="Times New Roman"/>
          <w:b/>
          <w:bCs/>
          <w:sz w:val="24"/>
          <w:szCs w:val="24"/>
        </w:rPr>
      </w:pPr>
      <w:r w:rsidRPr="00A567C1">
        <w:rPr>
          <w:rFonts w:ascii="Times New Roman" w:hAnsi="Times New Roman" w:cs="Times New Roman"/>
          <w:b/>
          <w:bCs/>
          <w:sz w:val="24"/>
          <w:szCs w:val="24"/>
        </w:rPr>
        <w:t xml:space="preserve">Перечень членов коллектива, получивших </w:t>
      </w:r>
      <w:r>
        <w:rPr>
          <w:rFonts w:ascii="Times New Roman" w:hAnsi="Times New Roman" w:cs="Times New Roman"/>
          <w:b/>
          <w:bCs/>
          <w:sz w:val="24"/>
          <w:szCs w:val="24"/>
        </w:rPr>
        <w:t xml:space="preserve">охранные документы </w:t>
      </w:r>
      <w:r w:rsidRPr="00A567C1">
        <w:rPr>
          <w:rFonts w:ascii="Times New Roman" w:hAnsi="Times New Roman" w:cs="Times New Roman"/>
          <w:b/>
          <w:bCs/>
          <w:sz w:val="24"/>
          <w:szCs w:val="24"/>
        </w:rPr>
        <w:t>в 20</w:t>
      </w:r>
      <w:r>
        <w:rPr>
          <w:rFonts w:ascii="Times New Roman" w:hAnsi="Times New Roman" w:cs="Times New Roman"/>
          <w:b/>
          <w:bCs/>
          <w:sz w:val="24"/>
          <w:szCs w:val="24"/>
        </w:rPr>
        <w:t>1</w:t>
      </w:r>
      <w:r w:rsidR="00FD58DA">
        <w:rPr>
          <w:rFonts w:ascii="Times New Roman" w:hAnsi="Times New Roman" w:cs="Times New Roman"/>
          <w:b/>
          <w:bCs/>
          <w:sz w:val="24"/>
          <w:szCs w:val="24"/>
        </w:rPr>
        <w:t>7</w:t>
      </w:r>
      <w:r>
        <w:rPr>
          <w:rFonts w:ascii="Times New Roman" w:hAnsi="Times New Roman" w:cs="Times New Roman"/>
          <w:b/>
          <w:bCs/>
          <w:sz w:val="24"/>
          <w:szCs w:val="24"/>
        </w:rPr>
        <w:t xml:space="preserve"> </w:t>
      </w:r>
      <w:r w:rsidRPr="00A567C1">
        <w:rPr>
          <w:rFonts w:ascii="Times New Roman" w:hAnsi="Times New Roman" w:cs="Times New Roman"/>
          <w:b/>
          <w:bCs/>
          <w:sz w:val="24"/>
          <w:szCs w:val="24"/>
        </w:rPr>
        <w:t>г.</w:t>
      </w:r>
    </w:p>
    <w:tbl>
      <w:tblPr>
        <w:tblW w:w="1018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7"/>
        <w:gridCol w:w="2431"/>
        <w:gridCol w:w="3946"/>
        <w:gridCol w:w="3344"/>
      </w:tblGrid>
      <w:tr w:rsidR="006442AE" w:rsidRPr="00A567C1">
        <w:tc>
          <w:tcPr>
            <w:tcW w:w="467" w:type="dxa"/>
          </w:tcPr>
          <w:p w:rsidR="006442AE" w:rsidRPr="00A567C1" w:rsidRDefault="006442AE" w:rsidP="00D93782">
            <w:pPr>
              <w:spacing w:after="0" w:line="240" w:lineRule="auto"/>
              <w:rPr>
                <w:rFonts w:ascii="Times New Roman" w:hAnsi="Times New Roman" w:cs="Times New Roman"/>
                <w:sz w:val="24"/>
                <w:szCs w:val="24"/>
              </w:rPr>
            </w:pPr>
            <w:r w:rsidRPr="00A567C1">
              <w:rPr>
                <w:rFonts w:ascii="Times New Roman" w:hAnsi="Times New Roman" w:cs="Times New Roman"/>
                <w:sz w:val="24"/>
                <w:szCs w:val="24"/>
              </w:rPr>
              <w:t>№</w:t>
            </w:r>
          </w:p>
        </w:tc>
        <w:tc>
          <w:tcPr>
            <w:tcW w:w="2431" w:type="dxa"/>
          </w:tcPr>
          <w:p w:rsidR="006442AE" w:rsidRPr="00A567C1" w:rsidRDefault="006442AE" w:rsidP="00D93782">
            <w:pPr>
              <w:spacing w:after="0" w:line="240" w:lineRule="auto"/>
              <w:jc w:val="center"/>
              <w:rPr>
                <w:rFonts w:ascii="Times New Roman" w:hAnsi="Times New Roman" w:cs="Times New Roman"/>
                <w:sz w:val="24"/>
                <w:szCs w:val="24"/>
              </w:rPr>
            </w:pPr>
            <w:r w:rsidRPr="00A567C1">
              <w:rPr>
                <w:rFonts w:ascii="Times New Roman" w:hAnsi="Times New Roman" w:cs="Times New Roman"/>
                <w:sz w:val="24"/>
                <w:szCs w:val="24"/>
              </w:rPr>
              <w:t>Ф.И.О.</w:t>
            </w:r>
          </w:p>
          <w:p w:rsidR="006442AE" w:rsidRPr="00A567C1" w:rsidRDefault="006442AE" w:rsidP="00D93782">
            <w:pPr>
              <w:spacing w:after="0" w:line="240" w:lineRule="auto"/>
              <w:jc w:val="center"/>
              <w:rPr>
                <w:rFonts w:ascii="Times New Roman" w:hAnsi="Times New Roman" w:cs="Times New Roman"/>
                <w:sz w:val="24"/>
                <w:szCs w:val="24"/>
              </w:rPr>
            </w:pPr>
          </w:p>
        </w:tc>
        <w:tc>
          <w:tcPr>
            <w:tcW w:w="3946" w:type="dxa"/>
          </w:tcPr>
          <w:p w:rsidR="006442AE" w:rsidRPr="00A567C1" w:rsidRDefault="006442AE" w:rsidP="00D93782">
            <w:pPr>
              <w:spacing w:after="0" w:line="240" w:lineRule="auto"/>
              <w:jc w:val="center"/>
              <w:rPr>
                <w:rFonts w:ascii="Times New Roman" w:hAnsi="Times New Roman" w:cs="Times New Roman"/>
                <w:sz w:val="24"/>
                <w:szCs w:val="24"/>
              </w:rPr>
            </w:pPr>
            <w:r w:rsidRPr="00A567C1">
              <w:rPr>
                <w:rFonts w:ascii="Times New Roman" w:hAnsi="Times New Roman" w:cs="Times New Roman"/>
                <w:sz w:val="24"/>
                <w:szCs w:val="24"/>
              </w:rPr>
              <w:t>Наименование полученного документа</w:t>
            </w:r>
            <w:r>
              <w:rPr>
                <w:rFonts w:ascii="Times New Roman" w:hAnsi="Times New Roman" w:cs="Times New Roman"/>
                <w:sz w:val="24"/>
                <w:szCs w:val="24"/>
              </w:rPr>
              <w:t xml:space="preserve"> (патент, предпатент, авторское свидетельство)</w:t>
            </w:r>
          </w:p>
        </w:tc>
        <w:tc>
          <w:tcPr>
            <w:tcW w:w="3344" w:type="dxa"/>
          </w:tcPr>
          <w:p w:rsidR="006442AE" w:rsidRPr="00A567C1" w:rsidRDefault="006442AE" w:rsidP="00D937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Страна, выдавшая документ</w:t>
            </w:r>
          </w:p>
        </w:tc>
      </w:tr>
      <w:tr w:rsidR="006442AE" w:rsidRPr="00A567C1">
        <w:tc>
          <w:tcPr>
            <w:tcW w:w="467" w:type="dxa"/>
          </w:tcPr>
          <w:p w:rsidR="006442AE" w:rsidRPr="00A567C1" w:rsidRDefault="006442AE" w:rsidP="00D93782">
            <w:pPr>
              <w:spacing w:after="0" w:line="240" w:lineRule="auto"/>
              <w:rPr>
                <w:rFonts w:ascii="Times New Roman" w:hAnsi="Times New Roman" w:cs="Times New Roman"/>
                <w:sz w:val="24"/>
                <w:szCs w:val="24"/>
              </w:rPr>
            </w:pPr>
          </w:p>
        </w:tc>
        <w:tc>
          <w:tcPr>
            <w:tcW w:w="2431" w:type="dxa"/>
          </w:tcPr>
          <w:p w:rsidR="006442AE" w:rsidRPr="00A567C1" w:rsidRDefault="006442AE" w:rsidP="005E23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3946" w:type="dxa"/>
          </w:tcPr>
          <w:p w:rsidR="006442AE" w:rsidRPr="00A567C1" w:rsidRDefault="006442AE" w:rsidP="005E23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3344" w:type="dxa"/>
          </w:tcPr>
          <w:p w:rsidR="006442AE" w:rsidRPr="00A567C1" w:rsidRDefault="006442AE" w:rsidP="005E23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bl>
    <w:p w:rsidR="006442AE" w:rsidRPr="004D45BD" w:rsidRDefault="006442AE" w:rsidP="004D45BD">
      <w:pPr>
        <w:pStyle w:val="a4"/>
        <w:spacing w:after="0" w:line="240" w:lineRule="auto"/>
        <w:ind w:left="0"/>
        <w:rPr>
          <w:rFonts w:ascii="Times New Roman" w:hAnsi="Times New Roman" w:cs="Times New Roman"/>
          <w:b/>
          <w:bCs/>
          <w:i/>
          <w:iCs/>
          <w:sz w:val="24"/>
          <w:szCs w:val="24"/>
          <w:lang w:val="kk-KZ"/>
        </w:rPr>
      </w:pPr>
    </w:p>
    <w:p w:rsidR="006442AE" w:rsidRDefault="006442AE" w:rsidP="00F67B52">
      <w:pPr>
        <w:spacing w:after="0" w:line="240" w:lineRule="auto"/>
        <w:jc w:val="center"/>
        <w:rPr>
          <w:rFonts w:ascii="Times New Roman" w:hAnsi="Times New Roman" w:cs="Times New Roman"/>
          <w:b/>
          <w:bCs/>
          <w:sz w:val="24"/>
          <w:szCs w:val="24"/>
        </w:rPr>
      </w:pPr>
      <w:r w:rsidRPr="00A567C1">
        <w:rPr>
          <w:rFonts w:ascii="Times New Roman" w:hAnsi="Times New Roman" w:cs="Times New Roman"/>
          <w:b/>
          <w:bCs/>
          <w:sz w:val="24"/>
          <w:szCs w:val="24"/>
        </w:rPr>
        <w:t>Перечень членов коллектива, совершивших в 20</w:t>
      </w:r>
      <w:r>
        <w:rPr>
          <w:rFonts w:ascii="Times New Roman" w:hAnsi="Times New Roman" w:cs="Times New Roman"/>
          <w:b/>
          <w:bCs/>
          <w:sz w:val="24"/>
          <w:szCs w:val="24"/>
        </w:rPr>
        <w:t>1</w:t>
      </w:r>
      <w:r w:rsidR="005155C5">
        <w:rPr>
          <w:rFonts w:ascii="Times New Roman" w:hAnsi="Times New Roman" w:cs="Times New Roman"/>
          <w:b/>
          <w:bCs/>
          <w:sz w:val="24"/>
          <w:szCs w:val="24"/>
        </w:rPr>
        <w:t>7</w:t>
      </w:r>
      <w:r>
        <w:rPr>
          <w:rFonts w:ascii="Times New Roman" w:hAnsi="Times New Roman" w:cs="Times New Roman"/>
          <w:b/>
          <w:bCs/>
          <w:sz w:val="24"/>
          <w:szCs w:val="24"/>
        </w:rPr>
        <w:t xml:space="preserve"> </w:t>
      </w:r>
      <w:r w:rsidRPr="00A567C1">
        <w:rPr>
          <w:rFonts w:ascii="Times New Roman" w:hAnsi="Times New Roman" w:cs="Times New Roman"/>
          <w:b/>
          <w:bCs/>
          <w:sz w:val="24"/>
          <w:szCs w:val="24"/>
        </w:rPr>
        <w:t xml:space="preserve">г. научные командировки </w:t>
      </w:r>
    </w:p>
    <w:p w:rsidR="006442AE" w:rsidRPr="00A567C1" w:rsidRDefault="006442AE" w:rsidP="00F67B52">
      <w:pPr>
        <w:spacing w:after="0" w:line="240" w:lineRule="auto"/>
        <w:jc w:val="center"/>
        <w:rPr>
          <w:rFonts w:ascii="Times New Roman" w:hAnsi="Times New Roman" w:cs="Times New Roman"/>
          <w:b/>
          <w:bCs/>
          <w:sz w:val="24"/>
          <w:szCs w:val="24"/>
        </w:rPr>
      </w:pPr>
      <w:r w:rsidRPr="00A567C1">
        <w:rPr>
          <w:rFonts w:ascii="Times New Roman" w:hAnsi="Times New Roman" w:cs="Times New Roman"/>
          <w:b/>
          <w:bCs/>
          <w:sz w:val="24"/>
          <w:szCs w:val="24"/>
        </w:rPr>
        <w:t xml:space="preserve">по Казахстану </w:t>
      </w:r>
    </w:p>
    <w:tbl>
      <w:tblPr>
        <w:tblW w:w="1018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5"/>
        <w:gridCol w:w="2210"/>
        <w:gridCol w:w="2055"/>
        <w:gridCol w:w="2503"/>
        <w:gridCol w:w="2935"/>
      </w:tblGrid>
      <w:tr w:rsidR="006442AE" w:rsidRPr="00A567C1">
        <w:tc>
          <w:tcPr>
            <w:tcW w:w="485" w:type="dxa"/>
          </w:tcPr>
          <w:p w:rsidR="006442AE" w:rsidRPr="00A567C1" w:rsidRDefault="006442AE" w:rsidP="00D93782">
            <w:pPr>
              <w:spacing w:after="0" w:line="240" w:lineRule="auto"/>
              <w:rPr>
                <w:rFonts w:ascii="Times New Roman" w:hAnsi="Times New Roman" w:cs="Times New Roman"/>
                <w:sz w:val="24"/>
                <w:szCs w:val="24"/>
              </w:rPr>
            </w:pPr>
            <w:r w:rsidRPr="00A567C1">
              <w:rPr>
                <w:rFonts w:ascii="Times New Roman" w:hAnsi="Times New Roman" w:cs="Times New Roman"/>
                <w:sz w:val="24"/>
                <w:szCs w:val="24"/>
              </w:rPr>
              <w:t>№</w:t>
            </w:r>
          </w:p>
        </w:tc>
        <w:tc>
          <w:tcPr>
            <w:tcW w:w="2210" w:type="dxa"/>
          </w:tcPr>
          <w:p w:rsidR="006442AE" w:rsidRPr="00A567C1" w:rsidRDefault="006442AE" w:rsidP="00D93782">
            <w:pPr>
              <w:spacing w:after="0" w:line="240" w:lineRule="auto"/>
              <w:jc w:val="center"/>
              <w:rPr>
                <w:rFonts w:ascii="Times New Roman" w:hAnsi="Times New Roman" w:cs="Times New Roman"/>
                <w:sz w:val="24"/>
                <w:szCs w:val="24"/>
              </w:rPr>
            </w:pPr>
            <w:r w:rsidRPr="00A567C1">
              <w:rPr>
                <w:rFonts w:ascii="Times New Roman" w:hAnsi="Times New Roman" w:cs="Times New Roman"/>
                <w:sz w:val="24"/>
                <w:szCs w:val="24"/>
              </w:rPr>
              <w:t>Ф.И.О.</w:t>
            </w:r>
          </w:p>
          <w:p w:rsidR="006442AE" w:rsidRPr="00A567C1" w:rsidRDefault="006442AE" w:rsidP="00D93782">
            <w:pPr>
              <w:spacing w:after="0" w:line="240" w:lineRule="auto"/>
              <w:jc w:val="center"/>
              <w:rPr>
                <w:rFonts w:ascii="Times New Roman" w:hAnsi="Times New Roman" w:cs="Times New Roman"/>
                <w:sz w:val="24"/>
                <w:szCs w:val="24"/>
              </w:rPr>
            </w:pPr>
          </w:p>
        </w:tc>
        <w:tc>
          <w:tcPr>
            <w:tcW w:w="2055" w:type="dxa"/>
          </w:tcPr>
          <w:p w:rsidR="006442AE" w:rsidRPr="00A567C1" w:rsidRDefault="006442AE" w:rsidP="00D93782">
            <w:pPr>
              <w:spacing w:after="0" w:line="240" w:lineRule="auto"/>
              <w:jc w:val="center"/>
              <w:rPr>
                <w:rFonts w:ascii="Times New Roman" w:hAnsi="Times New Roman" w:cs="Times New Roman"/>
                <w:sz w:val="24"/>
                <w:szCs w:val="24"/>
              </w:rPr>
            </w:pPr>
            <w:r w:rsidRPr="00A567C1">
              <w:rPr>
                <w:rFonts w:ascii="Times New Roman" w:hAnsi="Times New Roman" w:cs="Times New Roman"/>
                <w:sz w:val="24"/>
                <w:szCs w:val="24"/>
              </w:rPr>
              <w:t>Место и срок командировки</w:t>
            </w:r>
          </w:p>
        </w:tc>
        <w:tc>
          <w:tcPr>
            <w:tcW w:w="2503" w:type="dxa"/>
          </w:tcPr>
          <w:p w:rsidR="006442AE" w:rsidRPr="00A567C1" w:rsidRDefault="006442AE" w:rsidP="00D93782">
            <w:pPr>
              <w:spacing w:after="0" w:line="240" w:lineRule="auto"/>
              <w:jc w:val="center"/>
              <w:rPr>
                <w:rFonts w:ascii="Times New Roman" w:hAnsi="Times New Roman" w:cs="Times New Roman"/>
                <w:sz w:val="24"/>
                <w:szCs w:val="24"/>
              </w:rPr>
            </w:pPr>
            <w:r w:rsidRPr="00A567C1">
              <w:rPr>
                <w:rFonts w:ascii="Times New Roman" w:hAnsi="Times New Roman" w:cs="Times New Roman"/>
                <w:sz w:val="24"/>
                <w:szCs w:val="24"/>
              </w:rPr>
              <w:t>Цель командировки</w:t>
            </w:r>
          </w:p>
        </w:tc>
        <w:tc>
          <w:tcPr>
            <w:tcW w:w="2935" w:type="dxa"/>
          </w:tcPr>
          <w:p w:rsidR="006442AE" w:rsidRPr="00A567C1" w:rsidRDefault="006442AE" w:rsidP="00D93782">
            <w:pPr>
              <w:spacing w:after="0" w:line="240" w:lineRule="auto"/>
              <w:jc w:val="center"/>
              <w:rPr>
                <w:rFonts w:ascii="Times New Roman" w:hAnsi="Times New Roman" w:cs="Times New Roman"/>
                <w:sz w:val="24"/>
                <w:szCs w:val="24"/>
              </w:rPr>
            </w:pPr>
            <w:r w:rsidRPr="00A567C1">
              <w:rPr>
                <w:rFonts w:ascii="Times New Roman" w:hAnsi="Times New Roman" w:cs="Times New Roman"/>
                <w:sz w:val="24"/>
                <w:szCs w:val="24"/>
              </w:rPr>
              <w:t>Источник финансирования</w:t>
            </w:r>
          </w:p>
        </w:tc>
      </w:tr>
      <w:tr w:rsidR="006442AE" w:rsidRPr="00A567C1">
        <w:tc>
          <w:tcPr>
            <w:tcW w:w="485" w:type="dxa"/>
          </w:tcPr>
          <w:p w:rsidR="006442AE" w:rsidRPr="00A567C1" w:rsidRDefault="006442AE" w:rsidP="00D93782">
            <w:pPr>
              <w:spacing w:after="0" w:line="240" w:lineRule="auto"/>
              <w:rPr>
                <w:rFonts w:ascii="Times New Roman" w:hAnsi="Times New Roman" w:cs="Times New Roman"/>
                <w:sz w:val="24"/>
                <w:szCs w:val="24"/>
              </w:rPr>
            </w:pPr>
          </w:p>
        </w:tc>
        <w:tc>
          <w:tcPr>
            <w:tcW w:w="2210" w:type="dxa"/>
          </w:tcPr>
          <w:p w:rsidR="006442AE" w:rsidRPr="00A567C1" w:rsidRDefault="006442AE" w:rsidP="005E23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055" w:type="dxa"/>
          </w:tcPr>
          <w:p w:rsidR="006442AE" w:rsidRPr="00A567C1" w:rsidRDefault="006442AE" w:rsidP="005E23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503" w:type="dxa"/>
          </w:tcPr>
          <w:p w:rsidR="006442AE" w:rsidRPr="00A567C1" w:rsidRDefault="006442AE" w:rsidP="005E23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935" w:type="dxa"/>
          </w:tcPr>
          <w:p w:rsidR="006442AE" w:rsidRPr="00A567C1" w:rsidRDefault="006442AE" w:rsidP="005E23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bl>
    <w:p w:rsidR="006442AE" w:rsidRPr="004D45BD" w:rsidRDefault="006442AE" w:rsidP="004D45BD">
      <w:pPr>
        <w:pStyle w:val="a4"/>
        <w:spacing w:after="0" w:line="240" w:lineRule="auto"/>
        <w:ind w:left="0"/>
        <w:rPr>
          <w:rFonts w:ascii="Times New Roman" w:hAnsi="Times New Roman" w:cs="Times New Roman"/>
          <w:b/>
          <w:bCs/>
          <w:i/>
          <w:iCs/>
          <w:sz w:val="24"/>
          <w:szCs w:val="24"/>
          <w:lang w:val="kk-KZ"/>
        </w:rPr>
      </w:pPr>
    </w:p>
    <w:p w:rsidR="006442AE" w:rsidRPr="00B10D36" w:rsidRDefault="006442AE" w:rsidP="00F67B52">
      <w:pPr>
        <w:spacing w:after="0" w:line="240" w:lineRule="auto"/>
        <w:jc w:val="center"/>
        <w:rPr>
          <w:rFonts w:ascii="Times New Roman" w:hAnsi="Times New Roman" w:cs="Times New Roman"/>
          <w:b/>
          <w:bCs/>
          <w:sz w:val="24"/>
          <w:szCs w:val="24"/>
          <w:lang w:val="kk-KZ"/>
        </w:rPr>
      </w:pPr>
      <w:r w:rsidRPr="00A567C1">
        <w:rPr>
          <w:rFonts w:ascii="Times New Roman" w:hAnsi="Times New Roman" w:cs="Times New Roman"/>
          <w:b/>
          <w:bCs/>
          <w:sz w:val="24"/>
          <w:szCs w:val="24"/>
        </w:rPr>
        <w:t>Перечень членов коллектива, совершивших в 20</w:t>
      </w:r>
      <w:r>
        <w:rPr>
          <w:rFonts w:ascii="Times New Roman" w:hAnsi="Times New Roman" w:cs="Times New Roman"/>
          <w:b/>
          <w:bCs/>
          <w:sz w:val="24"/>
          <w:szCs w:val="24"/>
        </w:rPr>
        <w:t>1</w:t>
      </w:r>
      <w:r w:rsidR="006E7F3A">
        <w:rPr>
          <w:rFonts w:ascii="Times New Roman" w:hAnsi="Times New Roman" w:cs="Times New Roman"/>
          <w:b/>
          <w:bCs/>
          <w:sz w:val="24"/>
          <w:szCs w:val="24"/>
        </w:rPr>
        <w:t>7</w:t>
      </w:r>
      <w:r w:rsidRPr="00A567C1">
        <w:rPr>
          <w:rFonts w:ascii="Times New Roman" w:hAnsi="Times New Roman" w:cs="Times New Roman"/>
          <w:b/>
          <w:bCs/>
          <w:sz w:val="24"/>
          <w:szCs w:val="24"/>
        </w:rPr>
        <w:t xml:space="preserve"> г. </w:t>
      </w:r>
    </w:p>
    <w:p w:rsidR="006442AE" w:rsidRPr="00A567C1" w:rsidRDefault="006442AE" w:rsidP="00F67B52">
      <w:pPr>
        <w:spacing w:after="0" w:line="240" w:lineRule="auto"/>
        <w:jc w:val="center"/>
        <w:rPr>
          <w:rFonts w:ascii="Times New Roman" w:hAnsi="Times New Roman" w:cs="Times New Roman"/>
          <w:b/>
          <w:bCs/>
          <w:sz w:val="24"/>
          <w:szCs w:val="24"/>
        </w:rPr>
      </w:pPr>
      <w:r w:rsidRPr="00A567C1">
        <w:rPr>
          <w:rFonts w:ascii="Times New Roman" w:hAnsi="Times New Roman" w:cs="Times New Roman"/>
          <w:b/>
          <w:bCs/>
          <w:sz w:val="24"/>
          <w:szCs w:val="24"/>
        </w:rPr>
        <w:t xml:space="preserve">научные зарубежные командировки </w:t>
      </w:r>
    </w:p>
    <w:tbl>
      <w:tblPr>
        <w:tblW w:w="1018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5"/>
        <w:gridCol w:w="2210"/>
        <w:gridCol w:w="2055"/>
        <w:gridCol w:w="2503"/>
        <w:gridCol w:w="2935"/>
      </w:tblGrid>
      <w:tr w:rsidR="006442AE" w:rsidRPr="00A567C1">
        <w:tc>
          <w:tcPr>
            <w:tcW w:w="485" w:type="dxa"/>
          </w:tcPr>
          <w:p w:rsidR="006442AE" w:rsidRPr="00A567C1" w:rsidRDefault="006442AE" w:rsidP="00D93782">
            <w:pPr>
              <w:spacing w:after="0" w:line="240" w:lineRule="auto"/>
              <w:rPr>
                <w:rFonts w:ascii="Times New Roman" w:hAnsi="Times New Roman" w:cs="Times New Roman"/>
                <w:sz w:val="24"/>
                <w:szCs w:val="24"/>
              </w:rPr>
            </w:pPr>
            <w:r w:rsidRPr="00A567C1">
              <w:rPr>
                <w:rFonts w:ascii="Times New Roman" w:hAnsi="Times New Roman" w:cs="Times New Roman"/>
                <w:sz w:val="24"/>
                <w:szCs w:val="24"/>
              </w:rPr>
              <w:t>№</w:t>
            </w:r>
          </w:p>
        </w:tc>
        <w:tc>
          <w:tcPr>
            <w:tcW w:w="2210" w:type="dxa"/>
          </w:tcPr>
          <w:p w:rsidR="006442AE" w:rsidRPr="00A567C1" w:rsidRDefault="006442AE" w:rsidP="00D93782">
            <w:pPr>
              <w:spacing w:after="0" w:line="240" w:lineRule="auto"/>
              <w:jc w:val="center"/>
              <w:rPr>
                <w:rFonts w:ascii="Times New Roman" w:hAnsi="Times New Roman" w:cs="Times New Roman"/>
                <w:sz w:val="24"/>
                <w:szCs w:val="24"/>
              </w:rPr>
            </w:pPr>
            <w:r w:rsidRPr="00A567C1">
              <w:rPr>
                <w:rFonts w:ascii="Times New Roman" w:hAnsi="Times New Roman" w:cs="Times New Roman"/>
                <w:sz w:val="24"/>
                <w:szCs w:val="24"/>
              </w:rPr>
              <w:t>Ф.И.О.</w:t>
            </w:r>
          </w:p>
          <w:p w:rsidR="006442AE" w:rsidRPr="00A567C1" w:rsidRDefault="006442AE" w:rsidP="00D93782">
            <w:pPr>
              <w:spacing w:after="0" w:line="240" w:lineRule="auto"/>
              <w:jc w:val="center"/>
              <w:rPr>
                <w:rFonts w:ascii="Times New Roman" w:hAnsi="Times New Roman" w:cs="Times New Roman"/>
                <w:sz w:val="24"/>
                <w:szCs w:val="24"/>
              </w:rPr>
            </w:pPr>
          </w:p>
        </w:tc>
        <w:tc>
          <w:tcPr>
            <w:tcW w:w="2055" w:type="dxa"/>
          </w:tcPr>
          <w:p w:rsidR="006442AE" w:rsidRPr="00A567C1" w:rsidRDefault="006442AE" w:rsidP="00D93782">
            <w:pPr>
              <w:spacing w:after="0" w:line="240" w:lineRule="auto"/>
              <w:jc w:val="center"/>
              <w:rPr>
                <w:rFonts w:ascii="Times New Roman" w:hAnsi="Times New Roman" w:cs="Times New Roman"/>
                <w:sz w:val="24"/>
                <w:szCs w:val="24"/>
              </w:rPr>
            </w:pPr>
            <w:r w:rsidRPr="00A567C1">
              <w:rPr>
                <w:rFonts w:ascii="Times New Roman" w:hAnsi="Times New Roman" w:cs="Times New Roman"/>
                <w:sz w:val="24"/>
                <w:szCs w:val="24"/>
              </w:rPr>
              <w:t>Место и срок командировки</w:t>
            </w:r>
          </w:p>
        </w:tc>
        <w:tc>
          <w:tcPr>
            <w:tcW w:w="2503" w:type="dxa"/>
          </w:tcPr>
          <w:p w:rsidR="006442AE" w:rsidRPr="00A567C1" w:rsidRDefault="006442AE" w:rsidP="00D93782">
            <w:pPr>
              <w:spacing w:after="0" w:line="240" w:lineRule="auto"/>
              <w:jc w:val="center"/>
              <w:rPr>
                <w:rFonts w:ascii="Times New Roman" w:hAnsi="Times New Roman" w:cs="Times New Roman"/>
                <w:sz w:val="24"/>
                <w:szCs w:val="24"/>
              </w:rPr>
            </w:pPr>
            <w:r w:rsidRPr="00A567C1">
              <w:rPr>
                <w:rFonts w:ascii="Times New Roman" w:hAnsi="Times New Roman" w:cs="Times New Roman"/>
                <w:sz w:val="24"/>
                <w:szCs w:val="24"/>
              </w:rPr>
              <w:t>Цель командировки</w:t>
            </w:r>
          </w:p>
        </w:tc>
        <w:tc>
          <w:tcPr>
            <w:tcW w:w="2935" w:type="dxa"/>
          </w:tcPr>
          <w:p w:rsidR="006442AE" w:rsidRPr="00A567C1" w:rsidRDefault="006442AE" w:rsidP="00D93782">
            <w:pPr>
              <w:spacing w:after="0" w:line="240" w:lineRule="auto"/>
              <w:jc w:val="center"/>
              <w:rPr>
                <w:rFonts w:ascii="Times New Roman" w:hAnsi="Times New Roman" w:cs="Times New Roman"/>
                <w:sz w:val="24"/>
                <w:szCs w:val="24"/>
              </w:rPr>
            </w:pPr>
            <w:r w:rsidRPr="00A567C1">
              <w:rPr>
                <w:rFonts w:ascii="Times New Roman" w:hAnsi="Times New Roman" w:cs="Times New Roman"/>
                <w:sz w:val="24"/>
                <w:szCs w:val="24"/>
              </w:rPr>
              <w:t>Источник финансирования</w:t>
            </w:r>
          </w:p>
        </w:tc>
      </w:tr>
      <w:tr w:rsidR="006442AE" w:rsidRPr="00A567C1">
        <w:tc>
          <w:tcPr>
            <w:tcW w:w="485" w:type="dxa"/>
          </w:tcPr>
          <w:p w:rsidR="006442AE" w:rsidRPr="00A567C1" w:rsidRDefault="006442AE" w:rsidP="00D93782">
            <w:pPr>
              <w:spacing w:after="0" w:line="240" w:lineRule="auto"/>
              <w:rPr>
                <w:rFonts w:ascii="Times New Roman" w:hAnsi="Times New Roman" w:cs="Times New Roman"/>
                <w:sz w:val="24"/>
                <w:szCs w:val="24"/>
              </w:rPr>
            </w:pPr>
          </w:p>
        </w:tc>
        <w:tc>
          <w:tcPr>
            <w:tcW w:w="2210" w:type="dxa"/>
          </w:tcPr>
          <w:p w:rsidR="006442AE" w:rsidRPr="00A567C1" w:rsidRDefault="006442AE" w:rsidP="005E23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055" w:type="dxa"/>
          </w:tcPr>
          <w:p w:rsidR="006442AE" w:rsidRPr="00A567C1" w:rsidRDefault="006442AE" w:rsidP="005E23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503" w:type="dxa"/>
          </w:tcPr>
          <w:p w:rsidR="006442AE" w:rsidRPr="00A567C1" w:rsidRDefault="006442AE" w:rsidP="005E23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935" w:type="dxa"/>
          </w:tcPr>
          <w:p w:rsidR="006442AE" w:rsidRPr="00A567C1" w:rsidRDefault="006442AE" w:rsidP="005E23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bl>
    <w:p w:rsidR="006442AE" w:rsidRPr="004D45BD" w:rsidRDefault="006442AE" w:rsidP="004D45BD">
      <w:pPr>
        <w:pStyle w:val="a4"/>
        <w:spacing w:after="0" w:line="240" w:lineRule="auto"/>
        <w:ind w:left="0"/>
        <w:rPr>
          <w:rFonts w:ascii="Times New Roman" w:hAnsi="Times New Roman" w:cs="Times New Roman"/>
          <w:b/>
          <w:bCs/>
          <w:i/>
          <w:iCs/>
          <w:sz w:val="24"/>
          <w:szCs w:val="24"/>
          <w:lang w:val="kk-KZ"/>
        </w:rPr>
      </w:pPr>
    </w:p>
    <w:p w:rsidR="006442AE" w:rsidRPr="00A567C1" w:rsidRDefault="006442AE" w:rsidP="00F67B52">
      <w:pPr>
        <w:pStyle w:val="a4"/>
        <w:spacing w:after="0" w:line="240" w:lineRule="auto"/>
        <w:ind w:left="1080"/>
        <w:jc w:val="right"/>
        <w:rPr>
          <w:rFonts w:ascii="Times New Roman" w:hAnsi="Times New Roman" w:cs="Times New Roman"/>
          <w:b/>
          <w:bCs/>
          <w:i/>
          <w:iCs/>
          <w:sz w:val="24"/>
          <w:szCs w:val="24"/>
        </w:rPr>
      </w:pPr>
    </w:p>
    <w:p w:rsidR="006442AE" w:rsidRDefault="006442AE" w:rsidP="00131AAB">
      <w:pPr>
        <w:spacing w:after="0" w:line="240" w:lineRule="auto"/>
        <w:jc w:val="center"/>
        <w:rPr>
          <w:rFonts w:ascii="Times New Roman" w:hAnsi="Times New Roman" w:cs="Times New Roman"/>
          <w:b/>
          <w:bCs/>
          <w:sz w:val="24"/>
          <w:szCs w:val="24"/>
        </w:rPr>
      </w:pPr>
      <w:r w:rsidRPr="00131AAB">
        <w:rPr>
          <w:rFonts w:ascii="Times New Roman" w:hAnsi="Times New Roman" w:cs="Times New Roman"/>
          <w:b/>
          <w:bCs/>
          <w:sz w:val="24"/>
          <w:szCs w:val="24"/>
        </w:rPr>
        <w:t>Тематика НИР</w:t>
      </w:r>
      <w:r>
        <w:rPr>
          <w:rFonts w:ascii="Times New Roman" w:hAnsi="Times New Roman" w:cs="Times New Roman"/>
          <w:b/>
          <w:bCs/>
          <w:sz w:val="24"/>
          <w:szCs w:val="24"/>
        </w:rPr>
        <w:t xml:space="preserve"> на 201</w:t>
      </w:r>
      <w:r w:rsidR="007E40A1">
        <w:rPr>
          <w:rFonts w:ascii="Times New Roman" w:hAnsi="Times New Roman" w:cs="Times New Roman"/>
          <w:b/>
          <w:bCs/>
          <w:sz w:val="24"/>
          <w:szCs w:val="24"/>
        </w:rPr>
        <w:t>7</w:t>
      </w:r>
      <w:r w:rsidRPr="00131AAB">
        <w:rPr>
          <w:rFonts w:ascii="Times New Roman" w:hAnsi="Times New Roman" w:cs="Times New Roman"/>
          <w:b/>
          <w:bCs/>
          <w:sz w:val="24"/>
          <w:szCs w:val="24"/>
        </w:rPr>
        <w:t>, выполняемая на кафедре (грант МОН РК,  международный грант, хоздоговорные темы, финансирование за счет средств вуза и т.д.)</w:t>
      </w:r>
    </w:p>
    <w:p w:rsidR="00283D42" w:rsidRDefault="00283D42" w:rsidP="00283D42">
      <w:pPr>
        <w:pStyle w:val="3"/>
        <w:shd w:val="clear" w:color="auto" w:fill="FFFFFF"/>
        <w:tabs>
          <w:tab w:val="left" w:pos="0"/>
        </w:tabs>
        <w:spacing w:before="0"/>
        <w:ind w:firstLine="709"/>
        <w:contextualSpacing/>
        <w:jc w:val="center"/>
        <w:textAlignment w:val="baseline"/>
        <w:rPr>
          <w:bCs w:val="0"/>
          <w:color w:val="1E1E1E"/>
          <w:sz w:val="24"/>
          <w:szCs w:val="24"/>
        </w:rPr>
      </w:pPr>
    </w:p>
    <w:p w:rsidR="00283D42" w:rsidRPr="00E908D4" w:rsidRDefault="00283D42" w:rsidP="00E908D4">
      <w:pPr>
        <w:pStyle w:val="a4"/>
        <w:numPr>
          <w:ilvl w:val="0"/>
          <w:numId w:val="4"/>
        </w:numPr>
        <w:tabs>
          <w:tab w:val="left" w:pos="142"/>
          <w:tab w:val="left" w:pos="993"/>
        </w:tabs>
        <w:ind w:left="0" w:firstLine="567"/>
        <w:jc w:val="both"/>
        <w:rPr>
          <w:rFonts w:ascii="Times New Roman" w:hAnsi="Times New Roman" w:cs="Times New Roman"/>
          <w:sz w:val="24"/>
          <w:szCs w:val="24"/>
        </w:rPr>
      </w:pPr>
      <w:r w:rsidRPr="00E908D4">
        <w:rPr>
          <w:rFonts w:ascii="Times New Roman" w:hAnsi="Times New Roman" w:cs="Times New Roman"/>
          <w:bCs/>
          <w:color w:val="1E1E1E"/>
          <w:sz w:val="24"/>
          <w:szCs w:val="24"/>
        </w:rPr>
        <w:t>Была подана з</w:t>
      </w:r>
      <w:r w:rsidRPr="00E908D4">
        <w:rPr>
          <w:rFonts w:ascii="Times New Roman" w:hAnsi="Times New Roman" w:cs="Times New Roman"/>
          <w:color w:val="1E1E1E"/>
          <w:sz w:val="24"/>
          <w:szCs w:val="24"/>
        </w:rPr>
        <w:t>аявка</w:t>
      </w:r>
      <w:r w:rsidRPr="00E908D4">
        <w:rPr>
          <w:rFonts w:ascii="Times New Roman" w:hAnsi="Times New Roman" w:cs="Times New Roman"/>
          <w:bCs/>
          <w:color w:val="1E1E1E"/>
          <w:sz w:val="24"/>
          <w:szCs w:val="24"/>
        </w:rPr>
        <w:t xml:space="preserve"> </w:t>
      </w:r>
      <w:r w:rsidR="00165755" w:rsidRPr="00E908D4">
        <w:rPr>
          <w:rFonts w:ascii="Times New Roman" w:hAnsi="Times New Roman" w:cs="Times New Roman"/>
          <w:bCs/>
          <w:color w:val="1E1E1E"/>
          <w:sz w:val="24"/>
          <w:szCs w:val="24"/>
        </w:rPr>
        <w:t xml:space="preserve">проф Кубаевым К.Е. от имени КазНУ им. аль-Фараби </w:t>
      </w:r>
      <w:r w:rsidRPr="00E908D4">
        <w:rPr>
          <w:rFonts w:ascii="Times New Roman" w:hAnsi="Times New Roman" w:cs="Times New Roman"/>
          <w:color w:val="1E1E1E"/>
          <w:sz w:val="24"/>
          <w:szCs w:val="24"/>
        </w:rPr>
        <w:t>на участие в конкурсе на грантовое финансирование</w:t>
      </w:r>
      <w:r w:rsidR="00CB013F">
        <w:rPr>
          <w:rFonts w:ascii="Times New Roman" w:hAnsi="Times New Roman" w:cs="Times New Roman"/>
          <w:color w:val="1E1E1E"/>
          <w:sz w:val="24"/>
          <w:szCs w:val="24"/>
        </w:rPr>
        <w:t xml:space="preserve"> </w:t>
      </w:r>
      <w:r w:rsidRPr="00E908D4">
        <w:rPr>
          <w:rFonts w:ascii="Times New Roman" w:hAnsi="Times New Roman" w:cs="Times New Roman"/>
          <w:color w:val="1E1E1E"/>
          <w:sz w:val="24"/>
          <w:szCs w:val="24"/>
        </w:rPr>
        <w:t>по научным и (или) научно-техническим проектам</w:t>
      </w:r>
      <w:r w:rsidRPr="00E908D4">
        <w:rPr>
          <w:rFonts w:ascii="Times New Roman" w:hAnsi="Times New Roman" w:cs="Times New Roman"/>
          <w:b/>
          <w:bCs/>
          <w:color w:val="1E1E1E"/>
          <w:sz w:val="24"/>
          <w:szCs w:val="24"/>
        </w:rPr>
        <w:t xml:space="preserve"> МОН РЕ  на тему </w:t>
      </w:r>
      <w:r w:rsidRPr="00E908D4">
        <w:rPr>
          <w:rFonts w:ascii="Times New Roman" w:hAnsi="Times New Roman" w:cs="Times New Roman"/>
          <w:sz w:val="24"/>
          <w:szCs w:val="24"/>
        </w:rPr>
        <w:t xml:space="preserve">«Разработка динамических индикаторов оценки экономики для государственного управления в условиях индустриально-инновационной политики» на сумму </w:t>
      </w:r>
      <w:r w:rsidRPr="00E908D4">
        <w:rPr>
          <w:rFonts w:ascii="Times New Roman" w:hAnsi="Times New Roman"/>
          <w:sz w:val="24"/>
          <w:szCs w:val="24"/>
        </w:rPr>
        <w:t>60 </w:t>
      </w:r>
      <w:r w:rsidRPr="00E908D4">
        <w:rPr>
          <w:rFonts w:ascii="Times New Roman" w:hAnsi="Times New Roman"/>
          <w:sz w:val="24"/>
          <w:szCs w:val="24"/>
          <w:lang w:val="kk-KZ"/>
        </w:rPr>
        <w:t>000 тыс.</w:t>
      </w:r>
      <w:r w:rsidRPr="00E908D4">
        <w:rPr>
          <w:rFonts w:ascii="Times New Roman" w:hAnsi="Times New Roman"/>
          <w:sz w:val="24"/>
          <w:szCs w:val="24"/>
        </w:rPr>
        <w:t xml:space="preserve"> </w:t>
      </w:r>
      <w:r w:rsidRPr="00E908D4">
        <w:rPr>
          <w:rFonts w:ascii="Times New Roman" w:hAnsi="Times New Roman"/>
          <w:sz w:val="24"/>
          <w:szCs w:val="24"/>
          <w:lang w:val="kk-KZ"/>
        </w:rPr>
        <w:t>тенге</w:t>
      </w:r>
      <w:r w:rsidRPr="00E908D4">
        <w:rPr>
          <w:rFonts w:ascii="Times New Roman" w:hAnsi="Times New Roman" w:cs="Times New Roman"/>
          <w:sz w:val="24"/>
          <w:szCs w:val="24"/>
        </w:rPr>
        <w:t>. За отчетный момент проект был оцнен на 24,67 баллов и ожидается результат финансирования этого проекта.</w:t>
      </w:r>
    </w:p>
    <w:p w:rsidR="007B7C1C" w:rsidRPr="00E908D4" w:rsidRDefault="00346FAE" w:rsidP="007B7C1C">
      <w:pPr>
        <w:pStyle w:val="a4"/>
        <w:numPr>
          <w:ilvl w:val="0"/>
          <w:numId w:val="4"/>
        </w:numPr>
        <w:tabs>
          <w:tab w:val="left" w:pos="142"/>
          <w:tab w:val="left" w:pos="993"/>
        </w:tabs>
        <w:ind w:left="0" w:firstLine="567"/>
        <w:jc w:val="both"/>
        <w:rPr>
          <w:rFonts w:ascii="Times New Roman" w:hAnsi="Times New Roman" w:cs="Times New Roman"/>
          <w:sz w:val="24"/>
          <w:szCs w:val="24"/>
        </w:rPr>
      </w:pPr>
      <w:r w:rsidRPr="00E908D4">
        <w:rPr>
          <w:rFonts w:ascii="Times New Roman" w:hAnsi="Times New Roman" w:cs="Times New Roman"/>
          <w:sz w:val="24"/>
          <w:szCs w:val="24"/>
          <w:lang w:val="kk-KZ"/>
        </w:rPr>
        <w:lastRenderedPageBreak/>
        <w:t xml:space="preserve">Участие в </w:t>
      </w:r>
      <w:r w:rsidR="00E908D4" w:rsidRPr="00E908D4">
        <w:rPr>
          <w:rFonts w:ascii="Times New Roman" w:hAnsi="Times New Roman" w:cs="Times New Roman"/>
          <w:sz w:val="24"/>
          <w:szCs w:val="24"/>
          <w:lang w:val="kk-KZ"/>
        </w:rPr>
        <w:t xml:space="preserve">конкурсе </w:t>
      </w:r>
      <w:r w:rsidRPr="00E908D4">
        <w:rPr>
          <w:rFonts w:ascii="Times New Roman" w:hAnsi="Times New Roman" w:cs="Times New Roman"/>
          <w:sz w:val="24"/>
          <w:szCs w:val="24"/>
          <w:lang w:val="kk-KZ"/>
        </w:rPr>
        <w:t>Республиканско</w:t>
      </w:r>
      <w:r w:rsidR="00E908D4" w:rsidRPr="00E908D4">
        <w:rPr>
          <w:rFonts w:ascii="Times New Roman" w:hAnsi="Times New Roman" w:cs="Times New Roman"/>
          <w:sz w:val="24"/>
          <w:szCs w:val="24"/>
          <w:lang w:val="kk-KZ"/>
        </w:rPr>
        <w:t>го</w:t>
      </w:r>
      <w:r w:rsidRPr="00E908D4">
        <w:rPr>
          <w:rFonts w:ascii="Times New Roman" w:hAnsi="Times New Roman" w:cs="Times New Roman"/>
          <w:sz w:val="24"/>
          <w:szCs w:val="24"/>
          <w:lang w:val="kk-KZ"/>
        </w:rPr>
        <w:t xml:space="preserve"> грант</w:t>
      </w:r>
      <w:r w:rsidR="00E908D4" w:rsidRPr="00E908D4">
        <w:rPr>
          <w:rFonts w:ascii="Times New Roman" w:hAnsi="Times New Roman" w:cs="Times New Roman"/>
          <w:sz w:val="24"/>
          <w:szCs w:val="24"/>
          <w:lang w:val="kk-KZ"/>
        </w:rPr>
        <w:t>а</w:t>
      </w:r>
      <w:r w:rsidRPr="00E908D4">
        <w:rPr>
          <w:rFonts w:ascii="Times New Roman" w:hAnsi="Times New Roman" w:cs="Times New Roman"/>
          <w:sz w:val="24"/>
          <w:szCs w:val="24"/>
          <w:lang w:val="kk-KZ"/>
        </w:rPr>
        <w:t xml:space="preserve"> по программно-целевому финансированию МОН РК по теме «Организация школьного питания в РК». </w:t>
      </w:r>
      <w:r w:rsidR="007B7C1C" w:rsidRPr="00E908D4">
        <w:rPr>
          <w:rFonts w:ascii="Times New Roman" w:hAnsi="Times New Roman" w:cs="Times New Roman"/>
          <w:sz w:val="24"/>
          <w:szCs w:val="24"/>
        </w:rPr>
        <w:t xml:space="preserve">За отчетный </w:t>
      </w:r>
      <w:r w:rsidR="007B7C1C">
        <w:rPr>
          <w:rFonts w:ascii="Times New Roman" w:hAnsi="Times New Roman" w:cs="Times New Roman"/>
          <w:sz w:val="24"/>
          <w:szCs w:val="24"/>
        </w:rPr>
        <w:t xml:space="preserve">период </w:t>
      </w:r>
      <w:r w:rsidR="007B7C1C" w:rsidRPr="00E908D4">
        <w:rPr>
          <w:rFonts w:ascii="Times New Roman" w:hAnsi="Times New Roman" w:cs="Times New Roman"/>
          <w:sz w:val="24"/>
          <w:szCs w:val="24"/>
        </w:rPr>
        <w:t>ожидается результат финансирования этого проекта.</w:t>
      </w:r>
    </w:p>
    <w:p w:rsidR="00A50DA9" w:rsidRPr="007E40A1" w:rsidRDefault="007E2ED1" w:rsidP="00E908D4">
      <w:pPr>
        <w:pStyle w:val="a4"/>
        <w:numPr>
          <w:ilvl w:val="0"/>
          <w:numId w:val="4"/>
        </w:numPr>
        <w:tabs>
          <w:tab w:val="left" w:pos="142"/>
          <w:tab w:val="left" w:pos="993"/>
        </w:tabs>
        <w:ind w:left="0" w:firstLine="567"/>
        <w:jc w:val="both"/>
        <w:rPr>
          <w:rFonts w:ascii="Times New Roman" w:hAnsi="Times New Roman" w:cs="Times New Roman"/>
          <w:sz w:val="24"/>
          <w:szCs w:val="24"/>
          <w:lang w:val="kk-KZ"/>
        </w:rPr>
      </w:pPr>
      <w:r w:rsidRPr="007E40A1">
        <w:rPr>
          <w:rFonts w:ascii="Times New Roman" w:hAnsi="Times New Roman" w:cs="Times New Roman"/>
          <w:sz w:val="24"/>
          <w:szCs w:val="24"/>
          <w:lang w:val="kk-KZ"/>
        </w:rPr>
        <w:t xml:space="preserve">По поручению </w:t>
      </w:r>
      <w:r w:rsidRPr="007E40A1">
        <w:rPr>
          <w:rFonts w:ascii="Times New Roman" w:hAnsi="Times New Roman" w:cs="Times New Roman"/>
          <w:sz w:val="24"/>
          <w:szCs w:val="24"/>
        </w:rPr>
        <w:t>АО «Национальный центр государственной научно-тех</w:t>
      </w:r>
      <w:r w:rsidR="007272A4" w:rsidRPr="007E40A1">
        <w:rPr>
          <w:rFonts w:ascii="Times New Roman" w:hAnsi="Times New Roman" w:cs="Times New Roman"/>
          <w:sz w:val="24"/>
          <w:szCs w:val="24"/>
        </w:rPr>
        <w:t>нической экспертизы» (Общество)</w:t>
      </w:r>
      <w:r w:rsidR="007272A4" w:rsidRPr="007E40A1">
        <w:rPr>
          <w:rFonts w:ascii="Times New Roman" w:hAnsi="Times New Roman" w:cs="Times New Roman"/>
          <w:sz w:val="24"/>
          <w:szCs w:val="24"/>
          <w:lang w:val="kk-KZ"/>
        </w:rPr>
        <w:t xml:space="preserve"> провел экспертизу</w:t>
      </w:r>
      <w:r w:rsidR="007B7C1C" w:rsidRPr="007E40A1">
        <w:rPr>
          <w:rFonts w:ascii="Times New Roman" w:hAnsi="Times New Roman" w:cs="Times New Roman"/>
          <w:sz w:val="24"/>
          <w:szCs w:val="24"/>
          <w:lang w:val="kk-KZ"/>
        </w:rPr>
        <w:t xml:space="preserve"> как национальный эксперт:</w:t>
      </w:r>
    </w:p>
    <w:p w:rsidR="00A50DA9" w:rsidRPr="007E40A1" w:rsidRDefault="00A50DA9" w:rsidP="00E908D4">
      <w:pPr>
        <w:shd w:val="clear" w:color="auto" w:fill="FFFFFF"/>
        <w:tabs>
          <w:tab w:val="left" w:pos="142"/>
          <w:tab w:val="left" w:pos="993"/>
        </w:tabs>
        <w:spacing w:after="0" w:line="240" w:lineRule="auto"/>
        <w:ind w:firstLine="567"/>
        <w:jc w:val="both"/>
        <w:textAlignment w:val="baseline"/>
        <w:rPr>
          <w:rFonts w:ascii="Times New Roman" w:hAnsi="Times New Roman" w:cs="Times New Roman"/>
          <w:b/>
          <w:spacing w:val="2"/>
          <w:sz w:val="24"/>
          <w:szCs w:val="24"/>
          <w:lang w:val="kk-KZ"/>
        </w:rPr>
      </w:pPr>
      <w:r w:rsidRPr="007E40A1">
        <w:rPr>
          <w:rFonts w:ascii="Times New Roman" w:hAnsi="Times New Roman" w:cs="Times New Roman"/>
          <w:b/>
          <w:spacing w:val="2"/>
          <w:sz w:val="24"/>
          <w:szCs w:val="24"/>
        </w:rPr>
        <w:t>Экспертное заключение (в рамках грантового финансирования)</w:t>
      </w:r>
      <w:r w:rsidRPr="007E40A1">
        <w:rPr>
          <w:rFonts w:ascii="Times New Roman" w:hAnsi="Times New Roman" w:cs="Times New Roman"/>
          <w:b/>
          <w:spacing w:val="2"/>
          <w:sz w:val="24"/>
          <w:szCs w:val="24"/>
          <w:lang w:val="kk-KZ"/>
        </w:rPr>
        <w:t>:</w:t>
      </w:r>
    </w:p>
    <w:p w:rsidR="00A50DA9" w:rsidRPr="007E40A1" w:rsidRDefault="00A50DA9" w:rsidP="00E908D4">
      <w:pPr>
        <w:pStyle w:val="a4"/>
        <w:numPr>
          <w:ilvl w:val="0"/>
          <w:numId w:val="3"/>
        </w:numPr>
        <w:shd w:val="clear" w:color="auto" w:fill="FFFFFF"/>
        <w:tabs>
          <w:tab w:val="left" w:pos="142"/>
          <w:tab w:val="left" w:pos="993"/>
        </w:tabs>
        <w:spacing w:after="0" w:line="240" w:lineRule="auto"/>
        <w:ind w:left="0" w:firstLine="567"/>
        <w:jc w:val="both"/>
        <w:textAlignment w:val="baseline"/>
        <w:rPr>
          <w:rFonts w:ascii="Times New Roman" w:hAnsi="Times New Roman" w:cs="Times New Roman"/>
          <w:b/>
          <w:spacing w:val="2"/>
          <w:sz w:val="24"/>
          <w:szCs w:val="24"/>
        </w:rPr>
      </w:pPr>
      <w:r w:rsidRPr="007E40A1">
        <w:rPr>
          <w:rFonts w:ascii="Times New Roman" w:hAnsi="Times New Roman" w:cs="Times New Roman"/>
          <w:b/>
          <w:spacing w:val="2"/>
          <w:sz w:val="24"/>
          <w:szCs w:val="24"/>
        </w:rPr>
        <w:t xml:space="preserve">№ </w:t>
      </w:r>
      <w:r w:rsidRPr="007E40A1">
        <w:rPr>
          <w:rFonts w:ascii="Times New Roman" w:hAnsi="Times New Roman" w:cs="Times New Roman"/>
          <w:sz w:val="24"/>
          <w:szCs w:val="24"/>
        </w:rPr>
        <w:t xml:space="preserve">36119__147626_1506876252  </w:t>
      </w:r>
      <w:r w:rsidRPr="007E40A1">
        <w:rPr>
          <w:rFonts w:ascii="Times New Roman" w:hAnsi="Times New Roman" w:cs="Times New Roman"/>
          <w:b/>
          <w:spacing w:val="2"/>
          <w:sz w:val="24"/>
          <w:szCs w:val="24"/>
        </w:rPr>
        <w:t xml:space="preserve">грантовое </w:t>
      </w:r>
      <w:r w:rsidRPr="007E40A1">
        <w:rPr>
          <w:rFonts w:ascii="Times New Roman" w:hAnsi="Times New Roman" w:cs="Times New Roman"/>
          <w:spacing w:val="2"/>
          <w:sz w:val="24"/>
          <w:szCs w:val="24"/>
        </w:rPr>
        <w:t>финансирование проекта по теме</w:t>
      </w:r>
      <w:r w:rsidRPr="007E40A1">
        <w:rPr>
          <w:rFonts w:ascii="Times New Roman" w:hAnsi="Times New Roman" w:cs="Times New Roman"/>
          <w:b/>
          <w:spacing w:val="2"/>
          <w:sz w:val="24"/>
          <w:szCs w:val="24"/>
        </w:rPr>
        <w:t xml:space="preserve"> «</w:t>
      </w:r>
      <w:r w:rsidRPr="007E40A1">
        <w:rPr>
          <w:rFonts w:ascii="Times New Roman" w:hAnsi="Times New Roman" w:cs="Times New Roman"/>
          <w:sz w:val="24"/>
          <w:szCs w:val="24"/>
        </w:rPr>
        <w:t>Научное обоснование роли и оценки эффективности  государственного финансирования науки и инноваций</w:t>
      </w:r>
      <w:r w:rsidRPr="007E40A1">
        <w:rPr>
          <w:rFonts w:ascii="Times New Roman" w:hAnsi="Times New Roman" w:cs="Times New Roman"/>
          <w:b/>
          <w:bCs/>
          <w:sz w:val="24"/>
          <w:szCs w:val="24"/>
        </w:rPr>
        <w:t>»</w:t>
      </w:r>
      <w:r w:rsidRPr="007E40A1">
        <w:rPr>
          <w:rFonts w:ascii="Times New Roman" w:hAnsi="Times New Roman" w:cs="Times New Roman"/>
          <w:b/>
          <w:bCs/>
          <w:sz w:val="24"/>
          <w:szCs w:val="24"/>
          <w:lang w:val="kk-KZ"/>
        </w:rPr>
        <w:t xml:space="preserve"> </w:t>
      </w:r>
    </w:p>
    <w:p w:rsidR="00A50DA9" w:rsidRPr="007E40A1" w:rsidRDefault="00A50DA9" w:rsidP="00E908D4">
      <w:pPr>
        <w:pStyle w:val="a4"/>
        <w:numPr>
          <w:ilvl w:val="0"/>
          <w:numId w:val="3"/>
        </w:numPr>
        <w:tabs>
          <w:tab w:val="left" w:pos="142"/>
          <w:tab w:val="left" w:pos="993"/>
        </w:tabs>
        <w:spacing w:after="0" w:line="240" w:lineRule="auto"/>
        <w:ind w:left="0" w:firstLine="567"/>
        <w:jc w:val="both"/>
        <w:rPr>
          <w:rFonts w:ascii="Times New Roman" w:hAnsi="Times New Roman" w:cs="Times New Roman"/>
          <w:sz w:val="24"/>
          <w:szCs w:val="24"/>
          <w:lang w:val="kk-KZ" w:eastAsia="ar-SA"/>
        </w:rPr>
      </w:pPr>
      <w:r w:rsidRPr="007E40A1">
        <w:rPr>
          <w:rFonts w:ascii="Times New Roman" w:hAnsi="Times New Roman" w:cs="Times New Roman"/>
          <w:b/>
          <w:spacing w:val="2"/>
          <w:sz w:val="24"/>
          <w:szCs w:val="24"/>
        </w:rPr>
        <w:t xml:space="preserve">№ </w:t>
      </w:r>
      <w:r w:rsidRPr="007E40A1">
        <w:rPr>
          <w:rFonts w:ascii="Times New Roman" w:hAnsi="Times New Roman" w:cs="Times New Roman"/>
          <w:sz w:val="24"/>
          <w:szCs w:val="24"/>
        </w:rPr>
        <w:t>35929__150152_1506936874</w:t>
      </w:r>
      <w:r w:rsidRPr="007E40A1">
        <w:rPr>
          <w:rFonts w:ascii="Times New Roman" w:hAnsi="Times New Roman" w:cs="Times New Roman"/>
          <w:b/>
          <w:spacing w:val="2"/>
          <w:sz w:val="24"/>
          <w:szCs w:val="24"/>
        </w:rPr>
        <w:t xml:space="preserve"> грантовое финансирование </w:t>
      </w:r>
      <w:r w:rsidRPr="007E40A1">
        <w:rPr>
          <w:rFonts w:ascii="Times New Roman" w:hAnsi="Times New Roman" w:cs="Times New Roman"/>
          <w:spacing w:val="2"/>
          <w:sz w:val="24"/>
          <w:szCs w:val="24"/>
        </w:rPr>
        <w:t>проекта</w:t>
      </w:r>
      <w:r w:rsidRPr="007E40A1">
        <w:rPr>
          <w:rFonts w:ascii="Times New Roman" w:hAnsi="Times New Roman" w:cs="Times New Roman"/>
          <w:b/>
          <w:spacing w:val="2"/>
          <w:sz w:val="24"/>
          <w:szCs w:val="24"/>
        </w:rPr>
        <w:t xml:space="preserve"> по теме:</w:t>
      </w:r>
      <w:r w:rsidRPr="007E40A1">
        <w:rPr>
          <w:rFonts w:ascii="Times New Roman" w:hAnsi="Times New Roman" w:cs="Times New Roman"/>
          <w:sz w:val="24"/>
          <w:szCs w:val="24"/>
          <w:lang w:val="kk-KZ" w:eastAsia="ar-SA"/>
        </w:rPr>
        <w:t xml:space="preserve"> «Разработка инновационного механизма интеграции производства, науки и образования в агробизнесе»</w:t>
      </w:r>
    </w:p>
    <w:p w:rsidR="00A50DA9" w:rsidRPr="007E2ED1" w:rsidRDefault="00A50DA9" w:rsidP="00E908D4">
      <w:pPr>
        <w:tabs>
          <w:tab w:val="left" w:pos="142"/>
          <w:tab w:val="left" w:pos="993"/>
        </w:tabs>
        <w:spacing w:after="0" w:line="240" w:lineRule="auto"/>
        <w:ind w:firstLine="567"/>
        <w:jc w:val="both"/>
        <w:rPr>
          <w:rFonts w:ascii="Times New Roman" w:hAnsi="Times New Roman" w:cs="Times New Roman"/>
          <w:color w:val="FF0000"/>
          <w:sz w:val="24"/>
          <w:szCs w:val="24"/>
          <w:lang w:val="kk-KZ"/>
        </w:rPr>
      </w:pPr>
    </w:p>
    <w:p w:rsidR="006442AE" w:rsidRPr="00283D42" w:rsidRDefault="006442AE" w:rsidP="00131AAB">
      <w:pPr>
        <w:spacing w:after="0" w:line="240" w:lineRule="auto"/>
        <w:jc w:val="center"/>
        <w:rPr>
          <w:rFonts w:ascii="Times New Roman" w:hAnsi="Times New Roman" w:cs="Times New Roman"/>
          <w:bCs/>
          <w:sz w:val="24"/>
          <w:szCs w:val="24"/>
        </w:rPr>
      </w:pPr>
    </w:p>
    <w:tbl>
      <w:tblPr>
        <w:tblW w:w="103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2127"/>
        <w:gridCol w:w="1985"/>
        <w:gridCol w:w="1808"/>
        <w:gridCol w:w="1452"/>
        <w:gridCol w:w="2575"/>
      </w:tblGrid>
      <w:tr w:rsidR="006442AE" w:rsidRPr="00654DBF">
        <w:trPr>
          <w:cantSplit/>
          <w:jc w:val="center"/>
        </w:trPr>
        <w:tc>
          <w:tcPr>
            <w:tcW w:w="425" w:type="dxa"/>
            <w:vAlign w:val="center"/>
          </w:tcPr>
          <w:p w:rsidR="006442AE" w:rsidRPr="00654DBF" w:rsidRDefault="006442AE" w:rsidP="00363CB2">
            <w:pPr>
              <w:jc w:val="center"/>
              <w:rPr>
                <w:rFonts w:ascii="Times New Roman" w:hAnsi="Times New Roman" w:cs="Times New Roman"/>
                <w:sz w:val="24"/>
                <w:szCs w:val="24"/>
              </w:rPr>
            </w:pPr>
            <w:r w:rsidRPr="00654DBF">
              <w:rPr>
                <w:rFonts w:ascii="Times New Roman" w:hAnsi="Times New Roman" w:cs="Times New Roman"/>
                <w:sz w:val="24"/>
                <w:szCs w:val="24"/>
              </w:rPr>
              <w:t>№</w:t>
            </w:r>
          </w:p>
        </w:tc>
        <w:tc>
          <w:tcPr>
            <w:tcW w:w="2127" w:type="dxa"/>
            <w:vAlign w:val="center"/>
          </w:tcPr>
          <w:p w:rsidR="006442AE" w:rsidRPr="00654DBF" w:rsidRDefault="006442AE" w:rsidP="00131AAB">
            <w:pPr>
              <w:spacing w:after="0" w:line="240" w:lineRule="auto"/>
              <w:jc w:val="center"/>
              <w:rPr>
                <w:rFonts w:ascii="Times New Roman" w:hAnsi="Times New Roman" w:cs="Times New Roman"/>
                <w:sz w:val="24"/>
                <w:szCs w:val="24"/>
              </w:rPr>
            </w:pPr>
            <w:r w:rsidRPr="00654DBF">
              <w:rPr>
                <w:rFonts w:ascii="Times New Roman" w:hAnsi="Times New Roman" w:cs="Times New Roman"/>
                <w:sz w:val="24"/>
                <w:szCs w:val="24"/>
              </w:rPr>
              <w:t>Наименование НИР</w:t>
            </w:r>
          </w:p>
        </w:tc>
        <w:tc>
          <w:tcPr>
            <w:tcW w:w="1985" w:type="dxa"/>
            <w:vAlign w:val="center"/>
          </w:tcPr>
          <w:p w:rsidR="006442AE" w:rsidRPr="00654DBF" w:rsidRDefault="006442AE" w:rsidP="00131AAB">
            <w:pPr>
              <w:spacing w:after="0" w:line="240" w:lineRule="auto"/>
              <w:jc w:val="center"/>
              <w:rPr>
                <w:rFonts w:ascii="Times New Roman" w:hAnsi="Times New Roman" w:cs="Times New Roman"/>
                <w:sz w:val="24"/>
                <w:szCs w:val="24"/>
              </w:rPr>
            </w:pPr>
            <w:r w:rsidRPr="00654DBF">
              <w:rPr>
                <w:rFonts w:ascii="Times New Roman" w:hAnsi="Times New Roman" w:cs="Times New Roman"/>
                <w:sz w:val="24"/>
                <w:szCs w:val="24"/>
              </w:rPr>
              <w:t xml:space="preserve">Заказчик и </w:t>
            </w:r>
          </w:p>
          <w:p w:rsidR="006442AE" w:rsidRPr="00654DBF" w:rsidRDefault="006442AE" w:rsidP="00131AAB">
            <w:pPr>
              <w:spacing w:after="0" w:line="240" w:lineRule="auto"/>
              <w:jc w:val="center"/>
              <w:rPr>
                <w:rFonts w:ascii="Times New Roman" w:hAnsi="Times New Roman" w:cs="Times New Roman"/>
                <w:sz w:val="24"/>
                <w:szCs w:val="24"/>
              </w:rPr>
            </w:pPr>
            <w:r w:rsidRPr="00654DBF">
              <w:rPr>
                <w:rFonts w:ascii="Times New Roman" w:hAnsi="Times New Roman" w:cs="Times New Roman"/>
                <w:sz w:val="24"/>
                <w:szCs w:val="24"/>
              </w:rPr>
              <w:t xml:space="preserve">источник </w:t>
            </w:r>
          </w:p>
          <w:p w:rsidR="006442AE" w:rsidRPr="00654DBF" w:rsidRDefault="006442AE" w:rsidP="00131AAB">
            <w:pPr>
              <w:spacing w:after="0" w:line="240" w:lineRule="auto"/>
              <w:jc w:val="center"/>
              <w:rPr>
                <w:rFonts w:ascii="Times New Roman" w:hAnsi="Times New Roman" w:cs="Times New Roman"/>
                <w:sz w:val="24"/>
                <w:szCs w:val="24"/>
              </w:rPr>
            </w:pPr>
            <w:r w:rsidRPr="00654DBF">
              <w:rPr>
                <w:rFonts w:ascii="Times New Roman" w:hAnsi="Times New Roman" w:cs="Times New Roman"/>
                <w:sz w:val="24"/>
                <w:szCs w:val="24"/>
              </w:rPr>
              <w:t>финансирования</w:t>
            </w:r>
          </w:p>
        </w:tc>
        <w:tc>
          <w:tcPr>
            <w:tcW w:w="1808" w:type="dxa"/>
            <w:vAlign w:val="center"/>
          </w:tcPr>
          <w:p w:rsidR="006442AE" w:rsidRPr="00654DBF" w:rsidRDefault="006442AE" w:rsidP="00131AAB">
            <w:pPr>
              <w:spacing w:after="0" w:line="240" w:lineRule="auto"/>
              <w:jc w:val="center"/>
              <w:rPr>
                <w:rFonts w:ascii="Times New Roman" w:hAnsi="Times New Roman" w:cs="Times New Roman"/>
                <w:sz w:val="24"/>
                <w:szCs w:val="24"/>
              </w:rPr>
            </w:pPr>
            <w:r w:rsidRPr="00654DBF">
              <w:rPr>
                <w:rFonts w:ascii="Times New Roman" w:hAnsi="Times New Roman" w:cs="Times New Roman"/>
                <w:sz w:val="24"/>
                <w:szCs w:val="24"/>
              </w:rPr>
              <w:t xml:space="preserve">Ф.И.О. </w:t>
            </w:r>
          </w:p>
          <w:p w:rsidR="006442AE" w:rsidRPr="00654DBF" w:rsidRDefault="006442AE" w:rsidP="00131AAB">
            <w:pPr>
              <w:spacing w:after="0" w:line="240" w:lineRule="auto"/>
              <w:jc w:val="center"/>
              <w:rPr>
                <w:rFonts w:ascii="Times New Roman" w:hAnsi="Times New Roman" w:cs="Times New Roman"/>
                <w:sz w:val="24"/>
                <w:szCs w:val="24"/>
              </w:rPr>
            </w:pPr>
            <w:r w:rsidRPr="00654DBF">
              <w:rPr>
                <w:rFonts w:ascii="Times New Roman" w:hAnsi="Times New Roman" w:cs="Times New Roman"/>
                <w:sz w:val="24"/>
                <w:szCs w:val="24"/>
              </w:rPr>
              <w:t>Руководителя</w:t>
            </w:r>
          </w:p>
        </w:tc>
        <w:tc>
          <w:tcPr>
            <w:tcW w:w="1452" w:type="dxa"/>
            <w:vAlign w:val="center"/>
          </w:tcPr>
          <w:p w:rsidR="006442AE" w:rsidRPr="00654DBF" w:rsidRDefault="006442AE" w:rsidP="00131AAB">
            <w:pPr>
              <w:spacing w:after="0" w:line="240" w:lineRule="auto"/>
              <w:jc w:val="center"/>
              <w:rPr>
                <w:rFonts w:ascii="Times New Roman" w:hAnsi="Times New Roman" w:cs="Times New Roman"/>
                <w:sz w:val="24"/>
                <w:szCs w:val="24"/>
              </w:rPr>
            </w:pPr>
            <w:r w:rsidRPr="00654DBF">
              <w:rPr>
                <w:rFonts w:ascii="Times New Roman" w:hAnsi="Times New Roman" w:cs="Times New Roman"/>
                <w:sz w:val="24"/>
                <w:szCs w:val="24"/>
              </w:rPr>
              <w:t xml:space="preserve">Сумма </w:t>
            </w:r>
          </w:p>
          <w:p w:rsidR="006442AE" w:rsidRPr="00654DBF" w:rsidRDefault="006442AE" w:rsidP="00131AAB">
            <w:pPr>
              <w:spacing w:after="0" w:line="240" w:lineRule="auto"/>
              <w:jc w:val="center"/>
              <w:rPr>
                <w:rFonts w:ascii="Times New Roman" w:hAnsi="Times New Roman" w:cs="Times New Roman"/>
                <w:sz w:val="24"/>
                <w:szCs w:val="24"/>
              </w:rPr>
            </w:pPr>
            <w:r w:rsidRPr="00654DBF">
              <w:rPr>
                <w:rFonts w:ascii="Times New Roman" w:hAnsi="Times New Roman" w:cs="Times New Roman"/>
                <w:sz w:val="24"/>
                <w:szCs w:val="24"/>
              </w:rPr>
              <w:t>договора в</w:t>
            </w:r>
          </w:p>
          <w:p w:rsidR="006442AE" w:rsidRPr="00654DBF" w:rsidRDefault="006442AE" w:rsidP="00131AAB">
            <w:pPr>
              <w:spacing w:after="0" w:line="240" w:lineRule="auto"/>
              <w:jc w:val="center"/>
              <w:rPr>
                <w:rFonts w:ascii="Times New Roman" w:hAnsi="Times New Roman" w:cs="Times New Roman"/>
                <w:sz w:val="24"/>
                <w:szCs w:val="24"/>
              </w:rPr>
            </w:pPr>
            <w:r w:rsidRPr="00654DBF">
              <w:rPr>
                <w:rFonts w:ascii="Times New Roman" w:hAnsi="Times New Roman" w:cs="Times New Roman"/>
                <w:sz w:val="24"/>
                <w:szCs w:val="24"/>
              </w:rPr>
              <w:t>тыс. тенге.</w:t>
            </w:r>
          </w:p>
        </w:tc>
        <w:tc>
          <w:tcPr>
            <w:tcW w:w="2575" w:type="dxa"/>
            <w:vAlign w:val="center"/>
          </w:tcPr>
          <w:p w:rsidR="006442AE" w:rsidRPr="00654DBF" w:rsidRDefault="006442AE" w:rsidP="00131AAB">
            <w:pPr>
              <w:spacing w:after="0" w:line="240" w:lineRule="auto"/>
              <w:jc w:val="center"/>
              <w:rPr>
                <w:rFonts w:ascii="Times New Roman" w:hAnsi="Times New Roman" w:cs="Times New Roman"/>
                <w:sz w:val="24"/>
                <w:szCs w:val="24"/>
              </w:rPr>
            </w:pPr>
            <w:r w:rsidRPr="00654DBF">
              <w:rPr>
                <w:rFonts w:ascii="Times New Roman" w:hAnsi="Times New Roman" w:cs="Times New Roman"/>
                <w:sz w:val="24"/>
                <w:szCs w:val="24"/>
              </w:rPr>
              <w:t xml:space="preserve">Ф.И.О. сотрудников кафедры, участвующих в НИР (по тематическим планам </w:t>
            </w:r>
          </w:p>
          <w:p w:rsidR="006442AE" w:rsidRPr="00654DBF" w:rsidRDefault="006442AE" w:rsidP="00131AAB">
            <w:pPr>
              <w:spacing w:after="0" w:line="240" w:lineRule="auto"/>
              <w:jc w:val="center"/>
              <w:rPr>
                <w:rFonts w:ascii="Times New Roman" w:hAnsi="Times New Roman" w:cs="Times New Roman"/>
                <w:sz w:val="24"/>
                <w:szCs w:val="24"/>
              </w:rPr>
            </w:pPr>
            <w:r w:rsidRPr="00654DBF">
              <w:rPr>
                <w:rFonts w:ascii="Times New Roman" w:hAnsi="Times New Roman" w:cs="Times New Roman"/>
                <w:sz w:val="24"/>
                <w:szCs w:val="24"/>
              </w:rPr>
              <w:t>и программам)</w:t>
            </w:r>
          </w:p>
        </w:tc>
      </w:tr>
      <w:tr w:rsidR="006442AE" w:rsidRPr="00287910">
        <w:trPr>
          <w:cantSplit/>
          <w:jc w:val="center"/>
        </w:trPr>
        <w:tc>
          <w:tcPr>
            <w:tcW w:w="425" w:type="dxa"/>
          </w:tcPr>
          <w:p w:rsidR="006442AE" w:rsidRPr="00287910" w:rsidRDefault="006442AE" w:rsidP="00363CB2">
            <w:pPr>
              <w:rPr>
                <w:rFonts w:ascii="Times New Roman" w:hAnsi="Times New Roman" w:cs="Times New Roman"/>
                <w:sz w:val="24"/>
                <w:szCs w:val="24"/>
              </w:rPr>
            </w:pPr>
            <w:r w:rsidRPr="00287910">
              <w:rPr>
                <w:rFonts w:ascii="Times New Roman" w:hAnsi="Times New Roman" w:cs="Times New Roman"/>
                <w:sz w:val="24"/>
                <w:szCs w:val="24"/>
              </w:rPr>
              <w:t>1</w:t>
            </w:r>
          </w:p>
        </w:tc>
        <w:tc>
          <w:tcPr>
            <w:tcW w:w="2127" w:type="dxa"/>
          </w:tcPr>
          <w:p w:rsidR="006442AE" w:rsidRPr="00287910" w:rsidRDefault="00445CF9" w:rsidP="00363CB2">
            <w:pPr>
              <w:rPr>
                <w:rFonts w:ascii="Times New Roman" w:hAnsi="Times New Roman" w:cs="Times New Roman"/>
                <w:sz w:val="24"/>
                <w:szCs w:val="24"/>
              </w:rPr>
            </w:pPr>
            <w:r>
              <w:rPr>
                <w:rFonts w:ascii="Times New Roman" w:hAnsi="Times New Roman" w:cs="Times New Roman"/>
                <w:sz w:val="24"/>
                <w:szCs w:val="24"/>
              </w:rPr>
              <w:t>Разрабока динамических индикаторов оценки экономики для упрпавления в условиях индстрально-инновационной политики.(отослано от имени КазНУ им. аль-Фараби)</w:t>
            </w:r>
          </w:p>
        </w:tc>
        <w:tc>
          <w:tcPr>
            <w:tcW w:w="1985" w:type="dxa"/>
          </w:tcPr>
          <w:p w:rsidR="00445CF9" w:rsidRDefault="00445CF9" w:rsidP="006041E7">
            <w:pPr>
              <w:jc w:val="center"/>
              <w:rPr>
                <w:rFonts w:ascii="Times New Roman" w:hAnsi="Times New Roman" w:cs="Times New Roman"/>
                <w:sz w:val="24"/>
                <w:szCs w:val="24"/>
              </w:rPr>
            </w:pPr>
            <w:r>
              <w:rPr>
                <w:rFonts w:ascii="Times New Roman" w:hAnsi="Times New Roman" w:cs="Times New Roman"/>
                <w:sz w:val="24"/>
                <w:szCs w:val="24"/>
              </w:rPr>
              <w:t>МОН РК</w:t>
            </w:r>
          </w:p>
          <w:p w:rsidR="00445CF9" w:rsidRDefault="00445CF9" w:rsidP="006041E7">
            <w:pPr>
              <w:jc w:val="center"/>
              <w:rPr>
                <w:rFonts w:ascii="Times New Roman" w:hAnsi="Times New Roman" w:cs="Times New Roman"/>
                <w:sz w:val="24"/>
                <w:szCs w:val="24"/>
              </w:rPr>
            </w:pPr>
          </w:p>
          <w:p w:rsidR="006442AE" w:rsidRPr="00287910" w:rsidRDefault="006442AE" w:rsidP="006041E7">
            <w:pPr>
              <w:jc w:val="center"/>
              <w:rPr>
                <w:rFonts w:ascii="Times New Roman" w:hAnsi="Times New Roman" w:cs="Times New Roman"/>
                <w:sz w:val="24"/>
                <w:szCs w:val="24"/>
              </w:rPr>
            </w:pPr>
          </w:p>
        </w:tc>
        <w:tc>
          <w:tcPr>
            <w:tcW w:w="1808" w:type="dxa"/>
          </w:tcPr>
          <w:p w:rsidR="006442AE" w:rsidRPr="00287910" w:rsidRDefault="00445CF9" w:rsidP="006041E7">
            <w:pPr>
              <w:jc w:val="center"/>
              <w:rPr>
                <w:rFonts w:ascii="Times New Roman" w:hAnsi="Times New Roman" w:cs="Times New Roman"/>
                <w:sz w:val="24"/>
                <w:szCs w:val="24"/>
              </w:rPr>
            </w:pPr>
            <w:r>
              <w:rPr>
                <w:rFonts w:ascii="Times New Roman" w:hAnsi="Times New Roman" w:cs="Times New Roman"/>
                <w:sz w:val="24"/>
                <w:szCs w:val="24"/>
              </w:rPr>
              <w:t>проф Кубаев К.Е.</w:t>
            </w:r>
          </w:p>
        </w:tc>
        <w:tc>
          <w:tcPr>
            <w:tcW w:w="1452" w:type="dxa"/>
          </w:tcPr>
          <w:p w:rsidR="006442AE" w:rsidRPr="00287910" w:rsidRDefault="00445CF9" w:rsidP="006041E7">
            <w:pPr>
              <w:jc w:val="center"/>
              <w:rPr>
                <w:rFonts w:ascii="Times New Roman" w:hAnsi="Times New Roman" w:cs="Times New Roman"/>
                <w:sz w:val="24"/>
                <w:szCs w:val="24"/>
              </w:rPr>
            </w:pPr>
            <w:r>
              <w:rPr>
                <w:rFonts w:ascii="Times New Roman" w:hAnsi="Times New Roman" w:cs="Times New Roman"/>
                <w:sz w:val="24"/>
                <w:szCs w:val="24"/>
              </w:rPr>
              <w:t>60 млн. тенге</w:t>
            </w:r>
          </w:p>
        </w:tc>
        <w:tc>
          <w:tcPr>
            <w:tcW w:w="2575" w:type="dxa"/>
          </w:tcPr>
          <w:p w:rsidR="006442AE" w:rsidRPr="00287910" w:rsidRDefault="00445CF9" w:rsidP="005D63B8">
            <w:pPr>
              <w:pStyle w:val="11"/>
              <w:jc w:val="center"/>
              <w:rPr>
                <w:rFonts w:ascii="Times New Roman" w:hAnsi="Times New Roman"/>
                <w:sz w:val="24"/>
                <w:szCs w:val="24"/>
              </w:rPr>
            </w:pPr>
            <w:r>
              <w:rPr>
                <w:rFonts w:ascii="Times New Roman" w:hAnsi="Times New Roman"/>
                <w:sz w:val="24"/>
                <w:szCs w:val="24"/>
              </w:rPr>
              <w:t>проф Кубаев К.Е.</w:t>
            </w:r>
            <w:r w:rsidR="006442AE">
              <w:rPr>
                <w:rFonts w:ascii="Times New Roman" w:hAnsi="Times New Roman"/>
                <w:sz w:val="24"/>
                <w:szCs w:val="24"/>
              </w:rPr>
              <w:t>-</w:t>
            </w:r>
          </w:p>
        </w:tc>
      </w:tr>
    </w:tbl>
    <w:p w:rsidR="006442AE" w:rsidRPr="004D45BD" w:rsidRDefault="006442AE" w:rsidP="004D45BD">
      <w:pPr>
        <w:pStyle w:val="a4"/>
        <w:spacing w:after="0" w:line="240" w:lineRule="auto"/>
        <w:ind w:left="0"/>
        <w:rPr>
          <w:rFonts w:ascii="Times New Roman" w:hAnsi="Times New Roman" w:cs="Times New Roman"/>
          <w:b/>
          <w:bCs/>
          <w:i/>
          <w:iCs/>
          <w:sz w:val="24"/>
          <w:szCs w:val="24"/>
          <w:lang w:val="kk-KZ"/>
        </w:rPr>
      </w:pPr>
    </w:p>
    <w:p w:rsidR="006442AE" w:rsidRDefault="006442AE" w:rsidP="00C86A27">
      <w:pPr>
        <w:spacing w:after="0" w:line="240" w:lineRule="auto"/>
        <w:jc w:val="center"/>
        <w:rPr>
          <w:rFonts w:ascii="Times New Roman" w:hAnsi="Times New Roman" w:cs="Times New Roman"/>
          <w:b/>
          <w:bCs/>
          <w:sz w:val="24"/>
          <w:szCs w:val="24"/>
        </w:rPr>
      </w:pPr>
      <w:r w:rsidRPr="00C86A27">
        <w:rPr>
          <w:rFonts w:ascii="Times New Roman" w:hAnsi="Times New Roman" w:cs="Times New Roman"/>
          <w:b/>
          <w:bCs/>
          <w:sz w:val="24"/>
          <w:szCs w:val="24"/>
        </w:rPr>
        <w:t>Публикации ППС</w:t>
      </w:r>
      <w:r>
        <w:rPr>
          <w:rFonts w:ascii="Times New Roman" w:hAnsi="Times New Roman" w:cs="Times New Roman"/>
          <w:b/>
          <w:bCs/>
          <w:sz w:val="24"/>
          <w:szCs w:val="24"/>
        </w:rPr>
        <w:t xml:space="preserve"> на 201</w:t>
      </w:r>
      <w:r w:rsidR="00071E49">
        <w:rPr>
          <w:rFonts w:ascii="Times New Roman" w:hAnsi="Times New Roman" w:cs="Times New Roman"/>
          <w:b/>
          <w:bCs/>
          <w:sz w:val="24"/>
          <w:szCs w:val="24"/>
        </w:rPr>
        <w:t>7</w:t>
      </w:r>
    </w:p>
    <w:p w:rsidR="006442AE" w:rsidRPr="00C86A27" w:rsidRDefault="006442AE" w:rsidP="00C86A27">
      <w:pPr>
        <w:spacing w:after="0" w:line="240" w:lineRule="auto"/>
        <w:jc w:val="center"/>
        <w:rPr>
          <w:rFonts w:ascii="Times New Roman" w:hAnsi="Times New Roman" w:cs="Times New Roman"/>
          <w:b/>
          <w:bCs/>
          <w:sz w:val="24"/>
          <w:szCs w:val="24"/>
        </w:rPr>
      </w:pPr>
    </w:p>
    <w:tbl>
      <w:tblPr>
        <w:tblW w:w="101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70"/>
        <w:gridCol w:w="1620"/>
        <w:gridCol w:w="290"/>
        <w:gridCol w:w="1377"/>
        <w:gridCol w:w="603"/>
        <w:gridCol w:w="4077"/>
        <w:gridCol w:w="1683"/>
      </w:tblGrid>
      <w:tr w:rsidR="006442AE" w:rsidRPr="00C86A27">
        <w:tc>
          <w:tcPr>
            <w:tcW w:w="538" w:type="dxa"/>
            <w:gridSpan w:val="2"/>
            <w:vAlign w:val="center"/>
          </w:tcPr>
          <w:p w:rsidR="006442AE" w:rsidRPr="00C86A27" w:rsidRDefault="006442AE" w:rsidP="00C86A27">
            <w:pPr>
              <w:spacing w:after="0" w:line="240" w:lineRule="auto"/>
              <w:jc w:val="center"/>
              <w:rPr>
                <w:rFonts w:ascii="Times New Roman" w:hAnsi="Times New Roman" w:cs="Times New Roman"/>
                <w:sz w:val="24"/>
                <w:szCs w:val="24"/>
              </w:rPr>
            </w:pPr>
            <w:r w:rsidRPr="00C86A27">
              <w:rPr>
                <w:rFonts w:ascii="Times New Roman" w:hAnsi="Times New Roman" w:cs="Times New Roman"/>
                <w:sz w:val="24"/>
                <w:szCs w:val="24"/>
              </w:rPr>
              <w:t>№</w:t>
            </w:r>
          </w:p>
        </w:tc>
        <w:tc>
          <w:tcPr>
            <w:tcW w:w="1620" w:type="dxa"/>
            <w:vAlign w:val="center"/>
          </w:tcPr>
          <w:p w:rsidR="006442AE" w:rsidRPr="00C86A27" w:rsidRDefault="006442AE" w:rsidP="00C86A27">
            <w:pPr>
              <w:spacing w:after="0" w:line="240" w:lineRule="auto"/>
              <w:jc w:val="center"/>
              <w:rPr>
                <w:rFonts w:ascii="Times New Roman" w:hAnsi="Times New Roman" w:cs="Times New Roman"/>
                <w:sz w:val="24"/>
                <w:szCs w:val="24"/>
              </w:rPr>
            </w:pPr>
            <w:r w:rsidRPr="00C86A27">
              <w:rPr>
                <w:rFonts w:ascii="Times New Roman" w:hAnsi="Times New Roman" w:cs="Times New Roman"/>
                <w:sz w:val="24"/>
                <w:szCs w:val="24"/>
              </w:rPr>
              <w:t xml:space="preserve">Ф.И.О.  </w:t>
            </w:r>
          </w:p>
          <w:p w:rsidR="006442AE" w:rsidRPr="00C86A27" w:rsidRDefault="006442AE" w:rsidP="00C86A27">
            <w:pPr>
              <w:spacing w:after="0" w:line="240" w:lineRule="auto"/>
              <w:jc w:val="center"/>
              <w:rPr>
                <w:rFonts w:ascii="Times New Roman" w:hAnsi="Times New Roman" w:cs="Times New Roman"/>
                <w:sz w:val="24"/>
                <w:szCs w:val="24"/>
              </w:rPr>
            </w:pPr>
            <w:r w:rsidRPr="00A567C1">
              <w:rPr>
                <w:rFonts w:ascii="Times New Roman" w:hAnsi="Times New Roman" w:cs="Times New Roman"/>
                <w:sz w:val="24"/>
                <w:szCs w:val="24"/>
              </w:rPr>
              <w:t>авторов публикации</w:t>
            </w:r>
          </w:p>
        </w:tc>
        <w:tc>
          <w:tcPr>
            <w:tcW w:w="1667" w:type="dxa"/>
            <w:gridSpan w:val="2"/>
            <w:vAlign w:val="center"/>
          </w:tcPr>
          <w:p w:rsidR="006442AE" w:rsidRPr="00C86A27" w:rsidRDefault="006442AE" w:rsidP="00C86A27">
            <w:pPr>
              <w:spacing w:after="0" w:line="240" w:lineRule="auto"/>
              <w:jc w:val="center"/>
              <w:rPr>
                <w:rFonts w:ascii="Times New Roman" w:hAnsi="Times New Roman" w:cs="Times New Roman"/>
                <w:sz w:val="24"/>
                <w:szCs w:val="24"/>
              </w:rPr>
            </w:pPr>
            <w:r w:rsidRPr="00C86A27">
              <w:rPr>
                <w:rFonts w:ascii="Times New Roman" w:hAnsi="Times New Roman" w:cs="Times New Roman"/>
                <w:sz w:val="24"/>
                <w:szCs w:val="24"/>
              </w:rPr>
              <w:t>Название</w:t>
            </w:r>
          </w:p>
        </w:tc>
        <w:tc>
          <w:tcPr>
            <w:tcW w:w="4680" w:type="dxa"/>
            <w:gridSpan w:val="2"/>
            <w:vAlign w:val="center"/>
          </w:tcPr>
          <w:p w:rsidR="006442AE" w:rsidRPr="00C86A27" w:rsidRDefault="006442AE" w:rsidP="00C86A27">
            <w:pPr>
              <w:spacing w:after="0" w:line="240" w:lineRule="auto"/>
              <w:jc w:val="center"/>
              <w:rPr>
                <w:rFonts w:ascii="Times New Roman" w:hAnsi="Times New Roman" w:cs="Times New Roman"/>
                <w:sz w:val="24"/>
                <w:szCs w:val="24"/>
              </w:rPr>
            </w:pPr>
            <w:r w:rsidRPr="00C86A27">
              <w:rPr>
                <w:rFonts w:ascii="Times New Roman" w:hAnsi="Times New Roman" w:cs="Times New Roman"/>
                <w:sz w:val="24"/>
                <w:szCs w:val="24"/>
              </w:rPr>
              <w:t>Издательство, журнал (номер, год)</w:t>
            </w:r>
          </w:p>
        </w:tc>
        <w:tc>
          <w:tcPr>
            <w:tcW w:w="1683" w:type="dxa"/>
            <w:vAlign w:val="center"/>
          </w:tcPr>
          <w:p w:rsidR="006442AE" w:rsidRPr="00C86A27" w:rsidRDefault="006442AE" w:rsidP="00C86A27">
            <w:pPr>
              <w:spacing w:after="0" w:line="240" w:lineRule="auto"/>
              <w:jc w:val="center"/>
              <w:rPr>
                <w:rFonts w:ascii="Times New Roman" w:hAnsi="Times New Roman" w:cs="Times New Roman"/>
                <w:sz w:val="24"/>
                <w:szCs w:val="24"/>
              </w:rPr>
            </w:pPr>
            <w:r w:rsidRPr="00C86A27">
              <w:rPr>
                <w:rFonts w:ascii="Times New Roman" w:hAnsi="Times New Roman" w:cs="Times New Roman"/>
                <w:sz w:val="24"/>
                <w:szCs w:val="24"/>
              </w:rPr>
              <w:t>Кол-во печатных</w:t>
            </w:r>
          </w:p>
          <w:p w:rsidR="006442AE" w:rsidRPr="00C86A27" w:rsidRDefault="006442AE" w:rsidP="00C86A27">
            <w:pPr>
              <w:spacing w:after="0" w:line="240" w:lineRule="auto"/>
              <w:jc w:val="center"/>
              <w:rPr>
                <w:rFonts w:ascii="Times New Roman" w:hAnsi="Times New Roman" w:cs="Times New Roman"/>
                <w:sz w:val="24"/>
                <w:szCs w:val="24"/>
              </w:rPr>
            </w:pPr>
            <w:r w:rsidRPr="00C86A27">
              <w:rPr>
                <w:rFonts w:ascii="Times New Roman" w:hAnsi="Times New Roman" w:cs="Times New Roman"/>
                <w:sz w:val="24"/>
                <w:szCs w:val="24"/>
              </w:rPr>
              <w:t>Страниц</w:t>
            </w:r>
          </w:p>
        </w:tc>
      </w:tr>
      <w:tr w:rsidR="006442AE" w:rsidRPr="00C86A27">
        <w:tc>
          <w:tcPr>
            <w:tcW w:w="538" w:type="dxa"/>
            <w:gridSpan w:val="2"/>
          </w:tcPr>
          <w:p w:rsidR="006442AE" w:rsidRPr="00C86A27" w:rsidRDefault="006442AE" w:rsidP="00C86A27">
            <w:pPr>
              <w:spacing w:after="0" w:line="240" w:lineRule="auto"/>
              <w:jc w:val="center"/>
              <w:rPr>
                <w:rFonts w:ascii="Times New Roman" w:hAnsi="Times New Roman" w:cs="Times New Roman"/>
                <w:sz w:val="24"/>
                <w:szCs w:val="24"/>
              </w:rPr>
            </w:pPr>
            <w:r w:rsidRPr="00C86A27">
              <w:rPr>
                <w:rFonts w:ascii="Times New Roman" w:hAnsi="Times New Roman" w:cs="Times New Roman"/>
                <w:sz w:val="24"/>
                <w:szCs w:val="24"/>
              </w:rPr>
              <w:t>1</w:t>
            </w:r>
          </w:p>
        </w:tc>
        <w:tc>
          <w:tcPr>
            <w:tcW w:w="1620" w:type="dxa"/>
          </w:tcPr>
          <w:p w:rsidR="006442AE" w:rsidRPr="00C86A27" w:rsidRDefault="006442AE" w:rsidP="00C86A27">
            <w:pPr>
              <w:spacing w:after="0" w:line="240" w:lineRule="auto"/>
              <w:jc w:val="center"/>
              <w:rPr>
                <w:rFonts w:ascii="Times New Roman" w:hAnsi="Times New Roman" w:cs="Times New Roman"/>
                <w:sz w:val="24"/>
                <w:szCs w:val="24"/>
              </w:rPr>
            </w:pPr>
            <w:r w:rsidRPr="00C86A27">
              <w:rPr>
                <w:rFonts w:ascii="Times New Roman" w:hAnsi="Times New Roman" w:cs="Times New Roman"/>
                <w:sz w:val="24"/>
                <w:szCs w:val="24"/>
              </w:rPr>
              <w:t>2</w:t>
            </w:r>
          </w:p>
        </w:tc>
        <w:tc>
          <w:tcPr>
            <w:tcW w:w="1667" w:type="dxa"/>
            <w:gridSpan w:val="2"/>
          </w:tcPr>
          <w:p w:rsidR="006442AE" w:rsidRPr="00C86A27" w:rsidRDefault="006442AE" w:rsidP="00C86A27">
            <w:pPr>
              <w:spacing w:after="0" w:line="240" w:lineRule="auto"/>
              <w:jc w:val="center"/>
              <w:rPr>
                <w:rFonts w:ascii="Times New Roman" w:hAnsi="Times New Roman" w:cs="Times New Roman"/>
                <w:sz w:val="24"/>
                <w:szCs w:val="24"/>
              </w:rPr>
            </w:pPr>
            <w:r w:rsidRPr="00C86A27">
              <w:rPr>
                <w:rFonts w:ascii="Times New Roman" w:hAnsi="Times New Roman" w:cs="Times New Roman"/>
                <w:sz w:val="24"/>
                <w:szCs w:val="24"/>
              </w:rPr>
              <w:t>3</w:t>
            </w:r>
          </w:p>
        </w:tc>
        <w:tc>
          <w:tcPr>
            <w:tcW w:w="4680" w:type="dxa"/>
            <w:gridSpan w:val="2"/>
          </w:tcPr>
          <w:p w:rsidR="006442AE" w:rsidRPr="00C86A27" w:rsidRDefault="006442AE" w:rsidP="00C86A27">
            <w:pPr>
              <w:spacing w:after="0" w:line="240" w:lineRule="auto"/>
              <w:jc w:val="center"/>
              <w:rPr>
                <w:rFonts w:ascii="Times New Roman" w:hAnsi="Times New Roman" w:cs="Times New Roman"/>
                <w:sz w:val="24"/>
                <w:szCs w:val="24"/>
              </w:rPr>
            </w:pPr>
            <w:r w:rsidRPr="00C86A27">
              <w:rPr>
                <w:rFonts w:ascii="Times New Roman" w:hAnsi="Times New Roman" w:cs="Times New Roman"/>
                <w:sz w:val="24"/>
                <w:szCs w:val="24"/>
              </w:rPr>
              <w:t>5</w:t>
            </w:r>
          </w:p>
        </w:tc>
        <w:tc>
          <w:tcPr>
            <w:tcW w:w="1683" w:type="dxa"/>
          </w:tcPr>
          <w:p w:rsidR="006442AE" w:rsidRPr="00C86A27" w:rsidRDefault="006442AE" w:rsidP="00C86A27">
            <w:pPr>
              <w:spacing w:after="0" w:line="240" w:lineRule="auto"/>
              <w:jc w:val="center"/>
              <w:rPr>
                <w:rFonts w:ascii="Times New Roman" w:hAnsi="Times New Roman" w:cs="Times New Roman"/>
                <w:sz w:val="24"/>
                <w:szCs w:val="24"/>
              </w:rPr>
            </w:pPr>
            <w:r w:rsidRPr="00C86A27">
              <w:rPr>
                <w:rFonts w:ascii="Times New Roman" w:hAnsi="Times New Roman" w:cs="Times New Roman"/>
                <w:sz w:val="24"/>
                <w:szCs w:val="24"/>
              </w:rPr>
              <w:t>6</w:t>
            </w:r>
          </w:p>
        </w:tc>
      </w:tr>
      <w:tr w:rsidR="006442AE" w:rsidRPr="00C86A27">
        <w:tc>
          <w:tcPr>
            <w:tcW w:w="10188" w:type="dxa"/>
            <w:gridSpan w:val="8"/>
          </w:tcPr>
          <w:p w:rsidR="006442AE" w:rsidRPr="00C86A27" w:rsidRDefault="006442AE" w:rsidP="00C86A27">
            <w:pPr>
              <w:spacing w:after="0" w:line="240" w:lineRule="auto"/>
              <w:jc w:val="center"/>
              <w:rPr>
                <w:rFonts w:ascii="Times New Roman" w:hAnsi="Times New Roman" w:cs="Times New Roman"/>
                <w:sz w:val="24"/>
                <w:szCs w:val="24"/>
              </w:rPr>
            </w:pPr>
            <w:r w:rsidRPr="00C86A27">
              <w:rPr>
                <w:rFonts w:ascii="Times New Roman" w:hAnsi="Times New Roman" w:cs="Times New Roman"/>
                <w:sz w:val="24"/>
                <w:szCs w:val="24"/>
              </w:rPr>
              <w:t>МОНОГРАФИИ</w:t>
            </w:r>
          </w:p>
        </w:tc>
      </w:tr>
      <w:tr w:rsidR="006442AE" w:rsidRPr="00C86A27">
        <w:tc>
          <w:tcPr>
            <w:tcW w:w="538" w:type="dxa"/>
            <w:gridSpan w:val="2"/>
          </w:tcPr>
          <w:p w:rsidR="006442AE" w:rsidRPr="00C86A27" w:rsidRDefault="006442AE" w:rsidP="00C86A27">
            <w:pPr>
              <w:spacing w:after="0" w:line="240" w:lineRule="auto"/>
              <w:jc w:val="center"/>
              <w:rPr>
                <w:rFonts w:ascii="Times New Roman" w:hAnsi="Times New Roman" w:cs="Times New Roman"/>
                <w:sz w:val="24"/>
                <w:szCs w:val="24"/>
              </w:rPr>
            </w:pPr>
          </w:p>
        </w:tc>
        <w:tc>
          <w:tcPr>
            <w:tcW w:w="1620" w:type="dxa"/>
          </w:tcPr>
          <w:p w:rsidR="006442AE" w:rsidRPr="00C86A27" w:rsidRDefault="006442AE" w:rsidP="00C86A2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667" w:type="dxa"/>
            <w:gridSpan w:val="2"/>
          </w:tcPr>
          <w:p w:rsidR="006442AE" w:rsidRPr="00C86A27" w:rsidRDefault="006442AE" w:rsidP="00C86A2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4680" w:type="dxa"/>
            <w:gridSpan w:val="2"/>
          </w:tcPr>
          <w:p w:rsidR="006442AE" w:rsidRPr="00C86A27" w:rsidRDefault="006442AE" w:rsidP="00C86A2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683" w:type="dxa"/>
          </w:tcPr>
          <w:p w:rsidR="006442AE" w:rsidRPr="00C86A27" w:rsidRDefault="006442AE" w:rsidP="00C86A2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6442AE" w:rsidRPr="00C86A27">
        <w:tc>
          <w:tcPr>
            <w:tcW w:w="10188" w:type="dxa"/>
            <w:gridSpan w:val="8"/>
          </w:tcPr>
          <w:p w:rsidR="006442AE" w:rsidRPr="00B63AB9" w:rsidRDefault="00B721C0" w:rsidP="00B721C0">
            <w:pPr>
              <w:spacing w:after="0" w:line="240" w:lineRule="auto"/>
              <w:jc w:val="center"/>
              <w:rPr>
                <w:rFonts w:ascii="Times New Roman" w:hAnsi="Times New Roman" w:cs="Times New Roman"/>
                <w:b/>
                <w:sz w:val="24"/>
                <w:szCs w:val="24"/>
              </w:rPr>
            </w:pPr>
            <w:r w:rsidRPr="00B63AB9">
              <w:rPr>
                <w:rFonts w:ascii="Times New Roman" w:hAnsi="Times New Roman" w:cs="Times New Roman"/>
                <w:b/>
                <w:sz w:val="24"/>
                <w:szCs w:val="24"/>
              </w:rPr>
              <w:t>УЧЕБНЫЕ  ПОСОБИЯ</w:t>
            </w:r>
          </w:p>
        </w:tc>
      </w:tr>
      <w:tr w:rsidR="006442AE" w:rsidRPr="00C86A27">
        <w:tc>
          <w:tcPr>
            <w:tcW w:w="538" w:type="dxa"/>
            <w:gridSpan w:val="2"/>
          </w:tcPr>
          <w:p w:rsidR="006442AE" w:rsidRPr="00C86A27" w:rsidRDefault="006442AE" w:rsidP="00C86A27">
            <w:pPr>
              <w:spacing w:after="0" w:line="240" w:lineRule="auto"/>
              <w:jc w:val="center"/>
              <w:rPr>
                <w:rFonts w:ascii="Times New Roman" w:hAnsi="Times New Roman" w:cs="Times New Roman"/>
                <w:sz w:val="24"/>
                <w:szCs w:val="24"/>
              </w:rPr>
            </w:pPr>
          </w:p>
        </w:tc>
        <w:tc>
          <w:tcPr>
            <w:tcW w:w="1620" w:type="dxa"/>
          </w:tcPr>
          <w:p w:rsidR="006442AE" w:rsidRPr="00B46B27" w:rsidRDefault="00B721C0" w:rsidP="00B721C0">
            <w:pPr>
              <w:spacing w:after="0" w:line="240" w:lineRule="auto"/>
              <w:jc w:val="center"/>
              <w:rPr>
                <w:rFonts w:ascii="Times New Roman" w:hAnsi="Times New Roman" w:cs="Times New Roman"/>
                <w:b/>
                <w:sz w:val="24"/>
                <w:szCs w:val="24"/>
              </w:rPr>
            </w:pPr>
            <w:r w:rsidRPr="00B46B27">
              <w:rPr>
                <w:rFonts w:ascii="Times New Roman" w:hAnsi="Times New Roman" w:cs="Times New Roman"/>
                <w:b/>
                <w:sz w:val="24"/>
                <w:szCs w:val="24"/>
              </w:rPr>
              <w:t>Кубаев К.Е.</w:t>
            </w:r>
          </w:p>
        </w:tc>
        <w:tc>
          <w:tcPr>
            <w:tcW w:w="1667" w:type="dxa"/>
            <w:gridSpan w:val="2"/>
            <w:vAlign w:val="center"/>
          </w:tcPr>
          <w:p w:rsidR="006442AE" w:rsidRPr="00B46B27" w:rsidRDefault="006442AE" w:rsidP="00C86A27">
            <w:pPr>
              <w:spacing w:after="0" w:line="240" w:lineRule="auto"/>
              <w:jc w:val="center"/>
              <w:rPr>
                <w:rFonts w:ascii="Times New Roman" w:hAnsi="Times New Roman" w:cs="Times New Roman"/>
                <w:b/>
                <w:sz w:val="24"/>
                <w:szCs w:val="24"/>
              </w:rPr>
            </w:pPr>
            <w:r w:rsidRPr="00B46B27">
              <w:rPr>
                <w:rFonts w:ascii="Times New Roman" w:hAnsi="Times New Roman" w:cs="Times New Roman"/>
                <w:b/>
                <w:sz w:val="24"/>
                <w:szCs w:val="24"/>
              </w:rPr>
              <w:t>-</w:t>
            </w:r>
          </w:p>
        </w:tc>
        <w:tc>
          <w:tcPr>
            <w:tcW w:w="4680" w:type="dxa"/>
            <w:gridSpan w:val="2"/>
            <w:vAlign w:val="center"/>
          </w:tcPr>
          <w:p w:rsidR="006442AE" w:rsidRPr="00B46B27" w:rsidRDefault="00B721C0" w:rsidP="00C86A27">
            <w:pPr>
              <w:spacing w:after="0" w:line="240" w:lineRule="auto"/>
              <w:jc w:val="center"/>
              <w:rPr>
                <w:rFonts w:ascii="Times New Roman" w:hAnsi="Times New Roman" w:cs="Times New Roman"/>
                <w:b/>
                <w:sz w:val="24"/>
                <w:szCs w:val="24"/>
              </w:rPr>
            </w:pPr>
            <w:r w:rsidRPr="00B46B27">
              <w:rPr>
                <w:rFonts w:ascii="Times New Roman" w:hAnsi="Times New Roman" w:cs="Times New Roman"/>
                <w:b/>
                <w:sz w:val="24"/>
                <w:szCs w:val="24"/>
                <w:lang w:val="kk-KZ"/>
              </w:rPr>
              <w:t xml:space="preserve">Инновационная экономика   </w:t>
            </w:r>
            <w:r w:rsidR="006442AE" w:rsidRPr="00B46B27">
              <w:rPr>
                <w:rFonts w:ascii="Times New Roman" w:hAnsi="Times New Roman" w:cs="Times New Roman"/>
                <w:b/>
                <w:sz w:val="24"/>
                <w:szCs w:val="24"/>
              </w:rPr>
              <w:t>-</w:t>
            </w:r>
          </w:p>
        </w:tc>
        <w:tc>
          <w:tcPr>
            <w:tcW w:w="1683" w:type="dxa"/>
            <w:vAlign w:val="center"/>
          </w:tcPr>
          <w:p w:rsidR="006442AE" w:rsidRPr="00B46B27" w:rsidRDefault="00B721C0" w:rsidP="00B721C0">
            <w:pPr>
              <w:spacing w:after="0" w:line="240" w:lineRule="auto"/>
              <w:jc w:val="center"/>
              <w:rPr>
                <w:rFonts w:ascii="Times New Roman" w:hAnsi="Times New Roman" w:cs="Times New Roman"/>
                <w:b/>
                <w:sz w:val="24"/>
                <w:szCs w:val="24"/>
              </w:rPr>
            </w:pPr>
            <w:r w:rsidRPr="00B46B27">
              <w:rPr>
                <w:rFonts w:ascii="Times New Roman" w:hAnsi="Times New Roman" w:cs="Times New Roman"/>
                <w:b/>
                <w:sz w:val="24"/>
                <w:szCs w:val="24"/>
                <w:lang w:val="kk-KZ"/>
              </w:rPr>
              <w:t>13,7</w:t>
            </w:r>
          </w:p>
        </w:tc>
      </w:tr>
      <w:tr w:rsidR="006442AE" w:rsidRPr="00C86A27">
        <w:tc>
          <w:tcPr>
            <w:tcW w:w="10188" w:type="dxa"/>
            <w:gridSpan w:val="8"/>
          </w:tcPr>
          <w:p w:rsidR="006442AE" w:rsidRPr="00C86A27" w:rsidRDefault="006442AE" w:rsidP="00C86A27">
            <w:pPr>
              <w:spacing w:after="0" w:line="240" w:lineRule="auto"/>
              <w:jc w:val="center"/>
              <w:rPr>
                <w:rFonts w:ascii="Times New Roman" w:hAnsi="Times New Roman" w:cs="Times New Roman"/>
                <w:sz w:val="24"/>
                <w:szCs w:val="24"/>
              </w:rPr>
            </w:pPr>
            <w:r w:rsidRPr="00C86A27">
              <w:rPr>
                <w:rFonts w:ascii="Times New Roman" w:hAnsi="Times New Roman" w:cs="Times New Roman"/>
                <w:sz w:val="24"/>
                <w:szCs w:val="24"/>
              </w:rPr>
              <w:t>УЧЕБНО-МЕТОДИЧЕСКИЕ ПОСОБИЯ</w:t>
            </w:r>
          </w:p>
        </w:tc>
      </w:tr>
      <w:tr w:rsidR="006442AE" w:rsidRPr="00C86A27">
        <w:tc>
          <w:tcPr>
            <w:tcW w:w="538" w:type="dxa"/>
            <w:gridSpan w:val="2"/>
          </w:tcPr>
          <w:p w:rsidR="006442AE" w:rsidRPr="00C86A27" w:rsidRDefault="006442AE" w:rsidP="00C86A27">
            <w:pPr>
              <w:spacing w:after="0" w:line="240" w:lineRule="auto"/>
              <w:jc w:val="center"/>
              <w:rPr>
                <w:rFonts w:ascii="Times New Roman" w:hAnsi="Times New Roman" w:cs="Times New Roman"/>
                <w:sz w:val="24"/>
                <w:szCs w:val="24"/>
              </w:rPr>
            </w:pPr>
          </w:p>
        </w:tc>
        <w:tc>
          <w:tcPr>
            <w:tcW w:w="1620" w:type="dxa"/>
          </w:tcPr>
          <w:p w:rsidR="006442AE" w:rsidRPr="00F82385" w:rsidRDefault="006442AE" w:rsidP="00C86A27">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1667" w:type="dxa"/>
            <w:gridSpan w:val="2"/>
          </w:tcPr>
          <w:p w:rsidR="006442AE" w:rsidRPr="00F82385" w:rsidRDefault="006442AE" w:rsidP="00C86A27">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4680" w:type="dxa"/>
            <w:gridSpan w:val="2"/>
          </w:tcPr>
          <w:p w:rsidR="006442AE" w:rsidRPr="00F82385" w:rsidRDefault="006442AE" w:rsidP="00C86A27">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1683" w:type="dxa"/>
          </w:tcPr>
          <w:p w:rsidR="006442AE" w:rsidRPr="00F82385" w:rsidRDefault="006442AE" w:rsidP="00C86A27">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w:t>
            </w:r>
          </w:p>
        </w:tc>
      </w:tr>
      <w:tr w:rsidR="006442AE" w:rsidRPr="00C86A27">
        <w:tc>
          <w:tcPr>
            <w:tcW w:w="10188" w:type="dxa"/>
            <w:gridSpan w:val="8"/>
          </w:tcPr>
          <w:p w:rsidR="006442AE" w:rsidRPr="00C86A27" w:rsidRDefault="006442AE" w:rsidP="00C86A27">
            <w:pPr>
              <w:spacing w:after="0" w:line="240" w:lineRule="auto"/>
              <w:jc w:val="center"/>
              <w:rPr>
                <w:rFonts w:ascii="Times New Roman" w:hAnsi="Times New Roman" w:cs="Times New Roman"/>
                <w:sz w:val="24"/>
                <w:szCs w:val="24"/>
              </w:rPr>
            </w:pPr>
            <w:r w:rsidRPr="00C86A27">
              <w:rPr>
                <w:rFonts w:ascii="Times New Roman" w:hAnsi="Times New Roman" w:cs="Times New Roman"/>
                <w:sz w:val="24"/>
                <w:szCs w:val="24"/>
              </w:rPr>
              <w:t>УЧЕБНИКИ</w:t>
            </w:r>
          </w:p>
        </w:tc>
      </w:tr>
      <w:tr w:rsidR="006442AE" w:rsidRPr="00C86A27">
        <w:tc>
          <w:tcPr>
            <w:tcW w:w="538" w:type="dxa"/>
            <w:gridSpan w:val="2"/>
          </w:tcPr>
          <w:p w:rsidR="006442AE" w:rsidRPr="00C86A27" w:rsidRDefault="006442AE" w:rsidP="00C86A27">
            <w:pPr>
              <w:spacing w:after="0" w:line="240" w:lineRule="auto"/>
              <w:jc w:val="center"/>
              <w:rPr>
                <w:rFonts w:ascii="Times New Roman" w:hAnsi="Times New Roman" w:cs="Times New Roman"/>
                <w:sz w:val="24"/>
                <w:szCs w:val="24"/>
              </w:rPr>
            </w:pPr>
          </w:p>
        </w:tc>
        <w:tc>
          <w:tcPr>
            <w:tcW w:w="1620" w:type="dxa"/>
          </w:tcPr>
          <w:p w:rsidR="006442AE" w:rsidRPr="00F82385" w:rsidRDefault="006442AE" w:rsidP="00C86A27">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1667" w:type="dxa"/>
            <w:gridSpan w:val="2"/>
          </w:tcPr>
          <w:p w:rsidR="006442AE" w:rsidRPr="00F82385" w:rsidRDefault="006442AE" w:rsidP="00C86A27">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4680" w:type="dxa"/>
            <w:gridSpan w:val="2"/>
          </w:tcPr>
          <w:p w:rsidR="006442AE" w:rsidRPr="00F82385" w:rsidRDefault="006442AE" w:rsidP="00C86A27">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1683" w:type="dxa"/>
          </w:tcPr>
          <w:p w:rsidR="006442AE" w:rsidRPr="00F82385" w:rsidRDefault="006442AE" w:rsidP="00C86A27">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w:t>
            </w:r>
          </w:p>
        </w:tc>
      </w:tr>
      <w:tr w:rsidR="006442AE" w:rsidRPr="00C86A27">
        <w:tc>
          <w:tcPr>
            <w:tcW w:w="10188" w:type="dxa"/>
            <w:gridSpan w:val="8"/>
          </w:tcPr>
          <w:p w:rsidR="006442AE" w:rsidRPr="00C86A27" w:rsidRDefault="006442AE" w:rsidP="00C86A27">
            <w:pPr>
              <w:spacing w:after="0" w:line="240" w:lineRule="auto"/>
              <w:jc w:val="center"/>
              <w:rPr>
                <w:rFonts w:ascii="Times New Roman" w:hAnsi="Times New Roman" w:cs="Times New Roman"/>
                <w:sz w:val="24"/>
                <w:szCs w:val="24"/>
              </w:rPr>
            </w:pPr>
            <w:r w:rsidRPr="00C86A27">
              <w:rPr>
                <w:rFonts w:ascii="Times New Roman" w:hAnsi="Times New Roman" w:cs="Times New Roman"/>
                <w:sz w:val="24"/>
                <w:szCs w:val="24"/>
              </w:rPr>
              <w:lastRenderedPageBreak/>
              <w:t>МЕТОДИЧЕСКИЕ РЕКОМЕНДАЦИИ</w:t>
            </w:r>
          </w:p>
        </w:tc>
      </w:tr>
      <w:tr w:rsidR="006442AE" w:rsidRPr="00C86A27">
        <w:tc>
          <w:tcPr>
            <w:tcW w:w="538" w:type="dxa"/>
            <w:gridSpan w:val="2"/>
          </w:tcPr>
          <w:p w:rsidR="006442AE" w:rsidRPr="00C86A27" w:rsidRDefault="006442AE" w:rsidP="00C86A27">
            <w:pPr>
              <w:spacing w:after="0" w:line="240" w:lineRule="auto"/>
              <w:jc w:val="center"/>
              <w:rPr>
                <w:rFonts w:ascii="Times New Roman" w:hAnsi="Times New Roman" w:cs="Times New Roman"/>
                <w:sz w:val="24"/>
                <w:szCs w:val="24"/>
              </w:rPr>
            </w:pPr>
          </w:p>
        </w:tc>
        <w:tc>
          <w:tcPr>
            <w:tcW w:w="1620" w:type="dxa"/>
          </w:tcPr>
          <w:p w:rsidR="006442AE" w:rsidRPr="00F82385" w:rsidRDefault="006442AE" w:rsidP="00C86A27">
            <w:pPr>
              <w:spacing w:after="0" w:line="240" w:lineRule="auto"/>
              <w:jc w:val="center"/>
              <w:rPr>
                <w:rFonts w:ascii="Times New Roman" w:hAnsi="Times New Roman" w:cs="Times New Roman"/>
                <w:sz w:val="24"/>
                <w:szCs w:val="24"/>
                <w:lang w:val="kk-KZ"/>
              </w:rPr>
            </w:pPr>
          </w:p>
        </w:tc>
        <w:tc>
          <w:tcPr>
            <w:tcW w:w="1667" w:type="dxa"/>
            <w:gridSpan w:val="2"/>
          </w:tcPr>
          <w:p w:rsidR="006442AE" w:rsidRPr="00F82385" w:rsidRDefault="006442AE" w:rsidP="00C86A27">
            <w:pPr>
              <w:spacing w:after="0" w:line="240" w:lineRule="auto"/>
              <w:jc w:val="center"/>
              <w:rPr>
                <w:rFonts w:ascii="Times New Roman" w:hAnsi="Times New Roman" w:cs="Times New Roman"/>
                <w:sz w:val="24"/>
                <w:szCs w:val="24"/>
                <w:lang w:val="kk-KZ"/>
              </w:rPr>
            </w:pPr>
          </w:p>
        </w:tc>
        <w:tc>
          <w:tcPr>
            <w:tcW w:w="4680" w:type="dxa"/>
            <w:gridSpan w:val="2"/>
          </w:tcPr>
          <w:p w:rsidR="006442AE" w:rsidRPr="00F82385" w:rsidRDefault="006442AE" w:rsidP="00C86A27">
            <w:pPr>
              <w:spacing w:after="0" w:line="240" w:lineRule="auto"/>
              <w:jc w:val="center"/>
              <w:rPr>
                <w:rFonts w:ascii="Times New Roman" w:hAnsi="Times New Roman" w:cs="Times New Roman"/>
                <w:sz w:val="24"/>
                <w:szCs w:val="24"/>
                <w:lang w:val="kk-KZ"/>
              </w:rPr>
            </w:pPr>
          </w:p>
        </w:tc>
        <w:tc>
          <w:tcPr>
            <w:tcW w:w="1683" w:type="dxa"/>
          </w:tcPr>
          <w:p w:rsidR="006442AE" w:rsidRPr="00F82385" w:rsidRDefault="006F770E" w:rsidP="00C86A27">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0.3</w:t>
            </w:r>
          </w:p>
        </w:tc>
      </w:tr>
      <w:tr w:rsidR="006442AE" w:rsidRPr="00C86A27">
        <w:tc>
          <w:tcPr>
            <w:tcW w:w="10188" w:type="dxa"/>
            <w:gridSpan w:val="8"/>
          </w:tcPr>
          <w:p w:rsidR="006442AE" w:rsidRPr="00C86A27" w:rsidRDefault="006442AE" w:rsidP="00C86A27">
            <w:pPr>
              <w:spacing w:after="0" w:line="240" w:lineRule="auto"/>
              <w:jc w:val="center"/>
              <w:rPr>
                <w:rFonts w:ascii="Times New Roman" w:hAnsi="Times New Roman" w:cs="Times New Roman"/>
                <w:sz w:val="24"/>
                <w:szCs w:val="24"/>
              </w:rPr>
            </w:pPr>
            <w:r w:rsidRPr="00C86A27">
              <w:rPr>
                <w:rFonts w:ascii="Times New Roman" w:hAnsi="Times New Roman" w:cs="Times New Roman"/>
                <w:sz w:val="24"/>
                <w:szCs w:val="24"/>
              </w:rPr>
              <w:t>НАУЧНЫЕ СТАТЬИ</w:t>
            </w:r>
          </w:p>
          <w:p w:rsidR="006442AE" w:rsidRPr="00C86A27" w:rsidRDefault="006442AE" w:rsidP="00C86A27">
            <w:pPr>
              <w:spacing w:after="0" w:line="240" w:lineRule="auto"/>
              <w:jc w:val="center"/>
              <w:rPr>
                <w:rFonts w:ascii="Times New Roman" w:hAnsi="Times New Roman" w:cs="Times New Roman"/>
                <w:sz w:val="24"/>
                <w:szCs w:val="24"/>
              </w:rPr>
            </w:pPr>
            <w:r w:rsidRPr="00C86A27">
              <w:rPr>
                <w:rFonts w:ascii="Times New Roman" w:hAnsi="Times New Roman" w:cs="Times New Roman"/>
                <w:sz w:val="24"/>
                <w:szCs w:val="24"/>
              </w:rPr>
              <w:t>1.1 научные статьи в изданиях, включенных в перечень ККСОН</w:t>
            </w:r>
          </w:p>
        </w:tc>
      </w:tr>
      <w:tr w:rsidR="006442AE" w:rsidRPr="00C86A27">
        <w:tc>
          <w:tcPr>
            <w:tcW w:w="538" w:type="dxa"/>
            <w:gridSpan w:val="2"/>
          </w:tcPr>
          <w:p w:rsidR="006442AE" w:rsidRPr="00C86A27" w:rsidRDefault="006442AE" w:rsidP="00C86A27">
            <w:pPr>
              <w:spacing w:after="0" w:line="240" w:lineRule="auto"/>
              <w:jc w:val="center"/>
              <w:rPr>
                <w:rFonts w:ascii="Times New Roman" w:hAnsi="Times New Roman" w:cs="Times New Roman"/>
                <w:sz w:val="24"/>
                <w:szCs w:val="24"/>
              </w:rPr>
            </w:pPr>
          </w:p>
        </w:tc>
        <w:tc>
          <w:tcPr>
            <w:tcW w:w="1620" w:type="dxa"/>
          </w:tcPr>
          <w:p w:rsidR="006442AE" w:rsidRPr="00F82385" w:rsidRDefault="00B721C0" w:rsidP="00B721C0">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К</w:t>
            </w:r>
            <w:r w:rsidR="00A0553C">
              <w:rPr>
                <w:rFonts w:ascii="Times New Roman" w:hAnsi="Times New Roman" w:cs="Times New Roman"/>
                <w:sz w:val="24"/>
                <w:szCs w:val="24"/>
                <w:lang w:val="kk-KZ"/>
              </w:rPr>
              <w:t>у</w:t>
            </w:r>
            <w:r>
              <w:rPr>
                <w:rFonts w:ascii="Times New Roman" w:hAnsi="Times New Roman" w:cs="Times New Roman"/>
                <w:sz w:val="24"/>
                <w:szCs w:val="24"/>
                <w:lang w:val="kk-KZ"/>
              </w:rPr>
              <w:t>баев К.Е.</w:t>
            </w:r>
          </w:p>
        </w:tc>
        <w:tc>
          <w:tcPr>
            <w:tcW w:w="1667" w:type="dxa"/>
            <w:gridSpan w:val="2"/>
          </w:tcPr>
          <w:p w:rsidR="006442AE" w:rsidRPr="00B63AB9" w:rsidRDefault="00B721C0" w:rsidP="00B721C0">
            <w:pPr>
              <w:spacing w:after="0" w:line="240" w:lineRule="auto"/>
              <w:jc w:val="center"/>
              <w:rPr>
                <w:rFonts w:ascii="Times New Roman" w:hAnsi="Times New Roman" w:cs="Times New Roman"/>
                <w:sz w:val="24"/>
                <w:szCs w:val="24"/>
                <w:lang w:val="kk-KZ"/>
              </w:rPr>
            </w:pPr>
            <w:r w:rsidRPr="00B63AB9">
              <w:rPr>
                <w:rStyle w:val="af3"/>
                <w:rFonts w:ascii="Times New Roman" w:hAnsi="Times New Roman" w:cs="Times New Roman"/>
                <w:b w:val="0"/>
                <w:sz w:val="24"/>
                <w:szCs w:val="24"/>
                <w:shd w:val="clear" w:color="auto" w:fill="F9F9F9"/>
                <w:lang w:val="kk-KZ"/>
              </w:rPr>
              <w:t>Н</w:t>
            </w:r>
            <w:r w:rsidRPr="00B63AB9">
              <w:rPr>
                <w:rStyle w:val="af3"/>
                <w:rFonts w:ascii="Times New Roman" w:hAnsi="Times New Roman" w:cs="Times New Roman"/>
                <w:b w:val="0"/>
                <w:sz w:val="24"/>
                <w:szCs w:val="24"/>
                <w:shd w:val="clear" w:color="auto" w:fill="F9F9F9"/>
              </w:rPr>
              <w:t>овая методология создания механизма финансирования образования и науки</w:t>
            </w:r>
            <w:r w:rsidRPr="00B63AB9">
              <w:rPr>
                <w:rFonts w:ascii="Times New Roman" w:hAnsi="Times New Roman" w:cs="Times New Roman"/>
                <w:sz w:val="24"/>
                <w:szCs w:val="24"/>
                <w:lang w:val="kk-KZ"/>
              </w:rPr>
              <w:t xml:space="preserve"> </w:t>
            </w:r>
            <w:r w:rsidR="006442AE" w:rsidRPr="00B63AB9">
              <w:rPr>
                <w:rFonts w:ascii="Times New Roman" w:hAnsi="Times New Roman" w:cs="Times New Roman"/>
                <w:sz w:val="24"/>
                <w:szCs w:val="24"/>
                <w:lang w:val="kk-KZ"/>
              </w:rPr>
              <w:t>-</w:t>
            </w:r>
          </w:p>
        </w:tc>
        <w:tc>
          <w:tcPr>
            <w:tcW w:w="4680" w:type="dxa"/>
            <w:gridSpan w:val="2"/>
          </w:tcPr>
          <w:p w:rsidR="00445CF9" w:rsidRPr="00B63AB9" w:rsidRDefault="00445CF9" w:rsidP="00445CF9">
            <w:pPr>
              <w:shd w:val="clear" w:color="auto" w:fill="FFFFFF"/>
              <w:spacing w:line="421" w:lineRule="atLeast"/>
              <w:rPr>
                <w:rFonts w:ascii="Times New Roman" w:hAnsi="Times New Roman" w:cs="Times New Roman"/>
                <w:sz w:val="24"/>
                <w:szCs w:val="24"/>
              </w:rPr>
            </w:pPr>
            <w:r w:rsidRPr="00B63AB9">
              <w:rPr>
                <w:rFonts w:ascii="Times New Roman" w:hAnsi="Times New Roman" w:cs="Times New Roman"/>
                <w:sz w:val="24"/>
                <w:szCs w:val="24"/>
                <w:lang w:val="kk-KZ"/>
              </w:rPr>
              <w:t xml:space="preserve">Москва, ж. </w:t>
            </w:r>
            <w:r w:rsidRPr="00B63AB9">
              <w:rPr>
                <w:rFonts w:ascii="Times New Roman" w:hAnsi="Times New Roman" w:cs="Times New Roman"/>
                <w:sz w:val="24"/>
                <w:szCs w:val="24"/>
              </w:rPr>
              <w:t>Журнал</w:t>
            </w:r>
          </w:p>
          <w:p w:rsidR="00EC67FC" w:rsidRDefault="00445CF9" w:rsidP="00EC67FC">
            <w:pPr>
              <w:pStyle w:val="Default"/>
              <w:rPr>
                <w:color w:val="auto"/>
                <w:shd w:val="clear" w:color="auto" w:fill="FFFFFF"/>
              </w:rPr>
            </w:pPr>
            <w:r w:rsidRPr="00B63AB9">
              <w:rPr>
                <w:color w:val="auto"/>
                <w:shd w:val="clear" w:color="auto" w:fill="FFFFFF"/>
              </w:rPr>
              <w:t>Фундаментальные исследования. – 2017. –№ 4 (часть 1)</w:t>
            </w:r>
            <w:r w:rsidRPr="00B63AB9">
              <w:rPr>
                <w:color w:val="auto"/>
              </w:rPr>
              <w:t> </w:t>
            </w:r>
            <w:r w:rsidRPr="00B63AB9">
              <w:rPr>
                <w:color w:val="auto"/>
                <w:shd w:val="clear" w:color="auto" w:fill="FFFFFF"/>
              </w:rPr>
              <w:t>– С. 164-169. РИНЦ- 1,114</w:t>
            </w:r>
          </w:p>
          <w:p w:rsidR="00EC67FC" w:rsidRDefault="00EC67FC" w:rsidP="00EC67FC">
            <w:pPr>
              <w:pStyle w:val="Default"/>
              <w:rPr>
                <w:color w:val="auto"/>
                <w:shd w:val="clear" w:color="auto" w:fill="FFFFFF"/>
              </w:rPr>
            </w:pPr>
          </w:p>
          <w:p w:rsidR="006442AE" w:rsidRPr="00B63AB9" w:rsidRDefault="00EC67FC" w:rsidP="00EC67FC">
            <w:pPr>
              <w:pStyle w:val="Default"/>
              <w:rPr>
                <w:lang w:val="kk-KZ"/>
              </w:rPr>
            </w:pPr>
            <w:r>
              <w:rPr>
                <w:color w:val="auto"/>
                <w:shd w:val="clear" w:color="auto" w:fill="FFFFFF"/>
              </w:rPr>
              <w:t>(Журнал РИНЦ)</w:t>
            </w:r>
          </w:p>
        </w:tc>
        <w:tc>
          <w:tcPr>
            <w:tcW w:w="1683" w:type="dxa"/>
          </w:tcPr>
          <w:p w:rsidR="006442AE" w:rsidRPr="00F82385" w:rsidRDefault="00445CF9" w:rsidP="00445CF9">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0,7</w:t>
            </w:r>
          </w:p>
        </w:tc>
      </w:tr>
      <w:tr w:rsidR="00EC67FC" w:rsidRPr="00C86A27">
        <w:tc>
          <w:tcPr>
            <w:tcW w:w="538" w:type="dxa"/>
            <w:gridSpan w:val="2"/>
          </w:tcPr>
          <w:p w:rsidR="00EC67FC" w:rsidRPr="00C86A27" w:rsidRDefault="00EC67FC" w:rsidP="00C86A27">
            <w:pPr>
              <w:spacing w:after="0" w:line="240" w:lineRule="auto"/>
              <w:jc w:val="center"/>
              <w:rPr>
                <w:rFonts w:ascii="Times New Roman" w:hAnsi="Times New Roman" w:cs="Times New Roman"/>
                <w:sz w:val="24"/>
                <w:szCs w:val="24"/>
              </w:rPr>
            </w:pPr>
          </w:p>
        </w:tc>
        <w:tc>
          <w:tcPr>
            <w:tcW w:w="1620" w:type="dxa"/>
          </w:tcPr>
          <w:p w:rsidR="00EC67FC" w:rsidRPr="00FD027F" w:rsidRDefault="00EC67FC" w:rsidP="00D60A9D">
            <w:pPr>
              <w:spacing w:after="0" w:line="240" w:lineRule="auto"/>
              <w:rPr>
                <w:rStyle w:val="af3"/>
                <w:rFonts w:ascii="Times New Roman" w:hAnsi="Times New Roman"/>
                <w:sz w:val="24"/>
                <w:szCs w:val="24"/>
                <w:shd w:val="clear" w:color="auto" w:fill="FFFFFF"/>
                <w:lang w:val="kk-KZ"/>
              </w:rPr>
            </w:pPr>
            <w:r>
              <w:rPr>
                <w:rFonts w:ascii="Times New Roman" w:hAnsi="Times New Roman" w:cs="Times New Roman"/>
                <w:sz w:val="24"/>
                <w:szCs w:val="24"/>
                <w:lang w:val="kk-KZ"/>
              </w:rPr>
              <w:t>Кубаев К.Е.</w:t>
            </w:r>
          </w:p>
        </w:tc>
        <w:tc>
          <w:tcPr>
            <w:tcW w:w="1667" w:type="dxa"/>
            <w:gridSpan w:val="2"/>
          </w:tcPr>
          <w:p w:rsidR="00EC67FC" w:rsidRPr="00097974" w:rsidRDefault="00EC67FC" w:rsidP="00D60A9D">
            <w:pPr>
              <w:pStyle w:val="21"/>
              <w:tabs>
                <w:tab w:val="left" w:pos="-108"/>
              </w:tabs>
              <w:ind w:right="-108" w:firstLine="0"/>
              <w:jc w:val="left"/>
              <w:rPr>
                <w:rFonts w:eastAsia="???"/>
                <w:sz w:val="22"/>
                <w:szCs w:val="22"/>
                <w:lang w:eastAsia="ko-KR"/>
              </w:rPr>
            </w:pPr>
            <w:r w:rsidRPr="00FD027F">
              <w:rPr>
                <w:sz w:val="24"/>
                <w:szCs w:val="24"/>
              </w:rPr>
              <w:t>Влияние молодежи на инновационное развитие экономики Казахстана</w:t>
            </w:r>
          </w:p>
        </w:tc>
        <w:tc>
          <w:tcPr>
            <w:tcW w:w="4680" w:type="dxa"/>
            <w:gridSpan w:val="2"/>
          </w:tcPr>
          <w:p w:rsidR="00EC67FC" w:rsidRPr="00FD027F" w:rsidRDefault="00EC67FC" w:rsidP="00D60A9D">
            <w:pPr>
              <w:spacing w:after="0" w:line="240" w:lineRule="auto"/>
              <w:rPr>
                <w:rFonts w:ascii="Times New Roman" w:hAnsi="Times New Roman"/>
                <w:sz w:val="24"/>
                <w:szCs w:val="24"/>
                <w:shd w:val="clear" w:color="auto" w:fill="FFFFFF"/>
              </w:rPr>
            </w:pPr>
            <w:r w:rsidRPr="00FD027F">
              <w:rPr>
                <w:rFonts w:ascii="Times New Roman" w:hAnsi="Times New Roman"/>
                <w:sz w:val="24"/>
                <w:szCs w:val="24"/>
                <w:shd w:val="clear" w:color="auto" w:fill="FFFFFF"/>
              </w:rPr>
              <w:t>Казахстан Спектр 2017, №3. Стр. 3</w:t>
            </w:r>
            <w:r w:rsidR="004D71AF">
              <w:rPr>
                <w:rFonts w:ascii="Times New Roman" w:hAnsi="Times New Roman"/>
                <w:sz w:val="24"/>
                <w:szCs w:val="24"/>
                <w:shd w:val="clear" w:color="auto" w:fill="FFFFFF"/>
              </w:rPr>
              <w:t>8</w:t>
            </w:r>
            <w:r w:rsidRPr="00FD027F">
              <w:rPr>
                <w:rFonts w:ascii="Times New Roman" w:hAnsi="Times New Roman"/>
                <w:sz w:val="24"/>
                <w:szCs w:val="24"/>
                <w:shd w:val="clear" w:color="auto" w:fill="FFFFFF"/>
              </w:rPr>
              <w:t>-</w:t>
            </w:r>
            <w:r w:rsidR="004D71AF">
              <w:rPr>
                <w:rFonts w:ascii="Times New Roman" w:hAnsi="Times New Roman"/>
                <w:sz w:val="24"/>
                <w:szCs w:val="24"/>
                <w:shd w:val="clear" w:color="auto" w:fill="FFFFFF"/>
              </w:rPr>
              <w:t>50.</w:t>
            </w:r>
          </w:p>
          <w:p w:rsidR="004D71AF" w:rsidRDefault="0083284B" w:rsidP="004D71AF">
            <w:pPr>
              <w:spacing w:after="0" w:line="240" w:lineRule="auto"/>
              <w:rPr>
                <w:rFonts w:ascii="Times New Roman" w:hAnsi="Times New Roman"/>
                <w:sz w:val="24"/>
                <w:szCs w:val="24"/>
                <w:shd w:val="clear" w:color="auto" w:fill="FFFFFF"/>
              </w:rPr>
            </w:pPr>
            <w:hyperlink r:id="rId7" w:history="1">
              <w:r w:rsidR="004D71AF" w:rsidRPr="00B42A11">
                <w:rPr>
                  <w:rStyle w:val="af4"/>
                  <w:rFonts w:ascii="Times New Roman" w:hAnsi="Times New Roman"/>
                  <w:sz w:val="24"/>
                  <w:szCs w:val="24"/>
                  <w:shd w:val="clear" w:color="auto" w:fill="FFFFFF"/>
                </w:rPr>
                <w:t>http://kisi.kz/uploads/33/files/smtA7Yaz.pdf</w:t>
              </w:r>
            </w:hyperlink>
          </w:p>
          <w:p w:rsidR="004D71AF" w:rsidRDefault="004D71AF" w:rsidP="004D71AF">
            <w:pPr>
              <w:spacing w:after="0" w:line="240" w:lineRule="auto"/>
              <w:rPr>
                <w:rFonts w:ascii="Times New Roman" w:hAnsi="Times New Roman"/>
                <w:sz w:val="24"/>
                <w:szCs w:val="24"/>
                <w:shd w:val="clear" w:color="auto" w:fill="FFFFFF"/>
              </w:rPr>
            </w:pPr>
          </w:p>
          <w:p w:rsidR="00EC67FC" w:rsidRPr="00FD027F" w:rsidRDefault="00EC67FC" w:rsidP="00D60A9D">
            <w:pPr>
              <w:spacing w:after="0" w:line="240" w:lineRule="auto"/>
              <w:rPr>
                <w:rFonts w:ascii="Times New Roman" w:hAnsi="Times New Roman"/>
                <w:sz w:val="24"/>
                <w:szCs w:val="24"/>
                <w:shd w:val="clear" w:color="auto" w:fill="FFFFFF"/>
              </w:rPr>
            </w:pPr>
          </w:p>
          <w:p w:rsidR="00EC67FC" w:rsidRPr="00FD027F" w:rsidRDefault="00EC67FC" w:rsidP="00D60A9D">
            <w:pPr>
              <w:spacing w:after="0" w:line="240" w:lineRule="auto"/>
              <w:rPr>
                <w:rFonts w:ascii="Times New Roman" w:hAnsi="Times New Roman"/>
                <w:sz w:val="24"/>
                <w:szCs w:val="24"/>
                <w:shd w:val="clear" w:color="auto" w:fill="FFFFFF"/>
              </w:rPr>
            </w:pPr>
            <w:r>
              <w:rPr>
                <w:rFonts w:ascii="Times New Roman" w:hAnsi="Times New Roman"/>
                <w:sz w:val="24"/>
                <w:szCs w:val="24"/>
                <w:shd w:val="clear" w:color="auto" w:fill="FFFFFF"/>
              </w:rPr>
              <w:t>(Журнал ККСОН)</w:t>
            </w:r>
          </w:p>
        </w:tc>
        <w:tc>
          <w:tcPr>
            <w:tcW w:w="1683" w:type="dxa"/>
          </w:tcPr>
          <w:p w:rsidR="00EC67FC" w:rsidRPr="00FD027F" w:rsidRDefault="00EC67FC" w:rsidP="00D60A9D">
            <w:pPr>
              <w:pStyle w:val="21"/>
              <w:ind w:firstLine="0"/>
              <w:jc w:val="center"/>
              <w:rPr>
                <w:rFonts w:eastAsia="???"/>
                <w:sz w:val="24"/>
                <w:szCs w:val="24"/>
                <w:lang w:val="kk-KZ"/>
              </w:rPr>
            </w:pPr>
            <w:r>
              <w:rPr>
                <w:rFonts w:eastAsia="???"/>
                <w:sz w:val="24"/>
                <w:szCs w:val="24"/>
                <w:lang w:val="kk-KZ"/>
              </w:rPr>
              <w:t>0,9</w:t>
            </w:r>
          </w:p>
        </w:tc>
      </w:tr>
      <w:tr w:rsidR="00A0553C" w:rsidRPr="00C86A27">
        <w:tc>
          <w:tcPr>
            <w:tcW w:w="538" w:type="dxa"/>
            <w:gridSpan w:val="2"/>
          </w:tcPr>
          <w:p w:rsidR="00A0553C" w:rsidRPr="00C86A27" w:rsidRDefault="00A0553C" w:rsidP="00C86A27">
            <w:pPr>
              <w:spacing w:after="0" w:line="240" w:lineRule="auto"/>
              <w:jc w:val="center"/>
              <w:rPr>
                <w:rFonts w:ascii="Times New Roman" w:hAnsi="Times New Roman" w:cs="Times New Roman"/>
                <w:sz w:val="24"/>
                <w:szCs w:val="24"/>
              </w:rPr>
            </w:pPr>
          </w:p>
        </w:tc>
        <w:tc>
          <w:tcPr>
            <w:tcW w:w="1620" w:type="dxa"/>
          </w:tcPr>
          <w:p w:rsidR="00A0553C" w:rsidRDefault="004D71AF" w:rsidP="00B721C0">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Кубаев К.Е.</w:t>
            </w:r>
          </w:p>
        </w:tc>
        <w:tc>
          <w:tcPr>
            <w:tcW w:w="1667" w:type="dxa"/>
            <w:gridSpan w:val="2"/>
          </w:tcPr>
          <w:p w:rsidR="00A0553C" w:rsidRPr="00B63AB9" w:rsidRDefault="004D71AF" w:rsidP="00B721C0">
            <w:pPr>
              <w:spacing w:after="0" w:line="240" w:lineRule="auto"/>
              <w:jc w:val="center"/>
              <w:rPr>
                <w:rStyle w:val="af3"/>
                <w:rFonts w:ascii="Times New Roman" w:hAnsi="Times New Roman" w:cs="Times New Roman"/>
                <w:b w:val="0"/>
                <w:sz w:val="24"/>
                <w:szCs w:val="24"/>
                <w:shd w:val="clear" w:color="auto" w:fill="F9F9F9"/>
                <w:lang w:val="kk-KZ"/>
              </w:rPr>
            </w:pPr>
            <w:r>
              <w:rPr>
                <w:rStyle w:val="af3"/>
                <w:rFonts w:ascii="Times New Roman" w:hAnsi="Times New Roman" w:cs="Times New Roman"/>
                <w:b w:val="0"/>
                <w:sz w:val="24"/>
                <w:szCs w:val="24"/>
                <w:shd w:val="clear" w:color="auto" w:fill="F9F9F9"/>
                <w:lang w:val="kk-KZ"/>
              </w:rPr>
              <w:t>Трансформация в экономикекак предпосылки перехода  к «Обществу Веобщего труда»</w:t>
            </w:r>
          </w:p>
        </w:tc>
        <w:tc>
          <w:tcPr>
            <w:tcW w:w="4680" w:type="dxa"/>
            <w:gridSpan w:val="2"/>
          </w:tcPr>
          <w:p w:rsidR="004D71AF" w:rsidRPr="00FD027F" w:rsidRDefault="004D71AF" w:rsidP="004D71AF">
            <w:pPr>
              <w:spacing w:after="0" w:line="240" w:lineRule="auto"/>
              <w:rPr>
                <w:rFonts w:ascii="Times New Roman" w:hAnsi="Times New Roman"/>
                <w:sz w:val="24"/>
                <w:szCs w:val="24"/>
                <w:shd w:val="clear" w:color="auto" w:fill="FFFFFF"/>
              </w:rPr>
            </w:pPr>
            <w:r w:rsidRPr="00FD027F">
              <w:rPr>
                <w:rFonts w:ascii="Times New Roman" w:hAnsi="Times New Roman"/>
                <w:sz w:val="24"/>
                <w:szCs w:val="24"/>
                <w:shd w:val="clear" w:color="auto" w:fill="FFFFFF"/>
              </w:rPr>
              <w:t>Казахстан Спектр 2017, №</w:t>
            </w:r>
            <w:r>
              <w:rPr>
                <w:rFonts w:ascii="Times New Roman" w:hAnsi="Times New Roman"/>
                <w:sz w:val="24"/>
                <w:szCs w:val="24"/>
                <w:shd w:val="clear" w:color="auto" w:fill="FFFFFF"/>
              </w:rPr>
              <w:t>1</w:t>
            </w:r>
            <w:r w:rsidRPr="00FD027F">
              <w:rPr>
                <w:rFonts w:ascii="Times New Roman" w:hAnsi="Times New Roman"/>
                <w:sz w:val="24"/>
                <w:szCs w:val="24"/>
                <w:shd w:val="clear" w:color="auto" w:fill="FFFFFF"/>
              </w:rPr>
              <w:t>. Стр. 34-46</w:t>
            </w:r>
          </w:p>
          <w:p w:rsidR="004D71AF" w:rsidRPr="00FD027F" w:rsidRDefault="004D71AF" w:rsidP="004D71AF">
            <w:pPr>
              <w:spacing w:after="0" w:line="240" w:lineRule="auto"/>
              <w:rPr>
                <w:rFonts w:ascii="Times New Roman" w:hAnsi="Times New Roman"/>
                <w:sz w:val="24"/>
                <w:szCs w:val="24"/>
                <w:shd w:val="clear" w:color="auto" w:fill="FFFFFF"/>
              </w:rPr>
            </w:pPr>
          </w:p>
          <w:p w:rsidR="00A0553C" w:rsidRPr="00B63AB9" w:rsidRDefault="004D71AF" w:rsidP="004D71AF">
            <w:pPr>
              <w:shd w:val="clear" w:color="auto" w:fill="FFFFFF"/>
              <w:spacing w:line="421" w:lineRule="atLeast"/>
              <w:rPr>
                <w:rFonts w:ascii="Times New Roman" w:hAnsi="Times New Roman" w:cs="Times New Roman"/>
                <w:sz w:val="24"/>
                <w:szCs w:val="24"/>
                <w:lang w:val="kk-KZ"/>
              </w:rPr>
            </w:pPr>
            <w:r>
              <w:rPr>
                <w:rFonts w:ascii="Times New Roman" w:hAnsi="Times New Roman"/>
                <w:sz w:val="24"/>
                <w:szCs w:val="24"/>
                <w:shd w:val="clear" w:color="auto" w:fill="FFFFFF"/>
              </w:rPr>
              <w:t xml:space="preserve"> (Журнал ККСОН)</w:t>
            </w:r>
          </w:p>
        </w:tc>
        <w:tc>
          <w:tcPr>
            <w:tcW w:w="1683" w:type="dxa"/>
          </w:tcPr>
          <w:p w:rsidR="00A0553C" w:rsidRDefault="004D71AF" w:rsidP="00445CF9">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6442AE" w:rsidRPr="00C86A27">
        <w:tc>
          <w:tcPr>
            <w:tcW w:w="10188" w:type="dxa"/>
            <w:gridSpan w:val="8"/>
          </w:tcPr>
          <w:p w:rsidR="006442AE" w:rsidRPr="00761AF7" w:rsidRDefault="006442AE" w:rsidP="00C86A27">
            <w:pPr>
              <w:spacing w:after="0" w:line="240" w:lineRule="auto"/>
              <w:jc w:val="center"/>
              <w:rPr>
                <w:rFonts w:ascii="Times New Roman" w:hAnsi="Times New Roman" w:cs="Times New Roman"/>
                <w:b/>
                <w:bCs/>
                <w:sz w:val="24"/>
                <w:szCs w:val="24"/>
              </w:rPr>
            </w:pPr>
            <w:r w:rsidRPr="00761AF7">
              <w:rPr>
                <w:rFonts w:ascii="Times New Roman" w:hAnsi="Times New Roman" w:cs="Times New Roman"/>
                <w:b/>
                <w:bCs/>
                <w:sz w:val="24"/>
                <w:szCs w:val="24"/>
              </w:rPr>
              <w:t>1.2 научные статьи в других изданиях Республики Казахстан</w:t>
            </w:r>
          </w:p>
        </w:tc>
      </w:tr>
      <w:tr w:rsidR="006442AE" w:rsidRPr="00C86A27" w:rsidTr="0056577D">
        <w:trPr>
          <w:trHeight w:val="371"/>
        </w:trPr>
        <w:tc>
          <w:tcPr>
            <w:tcW w:w="468" w:type="dxa"/>
          </w:tcPr>
          <w:p w:rsidR="006442AE" w:rsidRPr="00C86A27" w:rsidRDefault="006442AE" w:rsidP="00C86A2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980" w:type="dxa"/>
            <w:gridSpan w:val="3"/>
          </w:tcPr>
          <w:p w:rsidR="006442AE" w:rsidRPr="0056577D" w:rsidRDefault="0056577D" w:rsidP="0056577D">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1980" w:type="dxa"/>
            <w:gridSpan w:val="2"/>
          </w:tcPr>
          <w:p w:rsidR="006442AE" w:rsidRPr="0056577D" w:rsidRDefault="0056577D" w:rsidP="0056577D">
            <w:pPr>
              <w:jc w:val="center"/>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4077" w:type="dxa"/>
          </w:tcPr>
          <w:p w:rsidR="006442AE" w:rsidRPr="0056577D" w:rsidRDefault="0056577D" w:rsidP="0056577D">
            <w:pPr>
              <w:suppressAutoHyphens/>
              <w:jc w:val="center"/>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1683" w:type="dxa"/>
          </w:tcPr>
          <w:p w:rsidR="006442AE" w:rsidRPr="00462CB3" w:rsidRDefault="0056577D" w:rsidP="0056577D">
            <w:pPr>
              <w:suppressAutoHyphens/>
              <w:jc w:val="center"/>
              <w:rPr>
                <w:rFonts w:ascii="Times New Roman" w:hAnsi="Times New Roman" w:cs="Times New Roman"/>
                <w:sz w:val="24"/>
                <w:szCs w:val="24"/>
                <w:lang w:val="kk-KZ"/>
              </w:rPr>
            </w:pPr>
            <w:r>
              <w:rPr>
                <w:rFonts w:ascii="Times New Roman" w:hAnsi="Times New Roman" w:cs="Times New Roman"/>
                <w:sz w:val="24"/>
                <w:szCs w:val="24"/>
                <w:lang w:val="kk-KZ"/>
              </w:rPr>
              <w:t>-</w:t>
            </w:r>
          </w:p>
        </w:tc>
      </w:tr>
      <w:tr w:rsidR="006442AE" w:rsidRPr="00C86A27">
        <w:tc>
          <w:tcPr>
            <w:tcW w:w="10188" w:type="dxa"/>
            <w:gridSpan w:val="8"/>
          </w:tcPr>
          <w:p w:rsidR="006442AE" w:rsidRPr="0036518A" w:rsidRDefault="006442AE" w:rsidP="00C86A27">
            <w:pPr>
              <w:spacing w:after="0" w:line="240" w:lineRule="auto"/>
              <w:jc w:val="center"/>
              <w:rPr>
                <w:rFonts w:ascii="Times New Roman" w:hAnsi="Times New Roman" w:cs="Times New Roman"/>
                <w:b/>
                <w:bCs/>
                <w:sz w:val="24"/>
                <w:szCs w:val="24"/>
              </w:rPr>
            </w:pPr>
            <w:r w:rsidRPr="0036518A">
              <w:rPr>
                <w:rFonts w:ascii="Times New Roman" w:hAnsi="Times New Roman" w:cs="Times New Roman"/>
                <w:b/>
                <w:bCs/>
                <w:sz w:val="24"/>
                <w:szCs w:val="24"/>
              </w:rPr>
              <w:t>1.3 научные статьи в научных изданиях других стран</w:t>
            </w:r>
          </w:p>
        </w:tc>
      </w:tr>
      <w:tr w:rsidR="006442AE" w:rsidRPr="00C86A27">
        <w:tc>
          <w:tcPr>
            <w:tcW w:w="468" w:type="dxa"/>
          </w:tcPr>
          <w:p w:rsidR="006442AE" w:rsidRPr="00C86A27" w:rsidRDefault="006442AE" w:rsidP="00C86A2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980" w:type="dxa"/>
            <w:gridSpan w:val="3"/>
          </w:tcPr>
          <w:p w:rsidR="006442AE" w:rsidRPr="00F82385" w:rsidRDefault="006442AE" w:rsidP="0072717D">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1980" w:type="dxa"/>
            <w:gridSpan w:val="2"/>
          </w:tcPr>
          <w:p w:rsidR="006442AE" w:rsidRPr="00F82385" w:rsidRDefault="006442AE" w:rsidP="0072717D">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4077" w:type="dxa"/>
          </w:tcPr>
          <w:p w:rsidR="006442AE" w:rsidRPr="00770BE1" w:rsidRDefault="006442AE" w:rsidP="0072717D">
            <w:pPr>
              <w:suppressAutoHyphens/>
              <w:jc w:val="center"/>
              <w:rPr>
                <w:rFonts w:ascii="Times New Roman" w:hAnsi="Times New Roman" w:cs="Times New Roman"/>
                <w:sz w:val="24"/>
                <w:szCs w:val="24"/>
              </w:rPr>
            </w:pPr>
            <w:r>
              <w:rPr>
                <w:rFonts w:ascii="Times New Roman" w:hAnsi="Times New Roman" w:cs="Times New Roman"/>
                <w:sz w:val="24"/>
                <w:szCs w:val="24"/>
              </w:rPr>
              <w:t>-</w:t>
            </w:r>
          </w:p>
        </w:tc>
        <w:tc>
          <w:tcPr>
            <w:tcW w:w="1683" w:type="dxa"/>
          </w:tcPr>
          <w:p w:rsidR="006442AE" w:rsidRPr="001351CB" w:rsidRDefault="006442AE" w:rsidP="0072717D">
            <w:pPr>
              <w:suppressAutoHyphens/>
              <w:jc w:val="center"/>
              <w:rPr>
                <w:rFonts w:ascii="Times New Roman" w:hAnsi="Times New Roman" w:cs="Times New Roman"/>
                <w:sz w:val="24"/>
                <w:szCs w:val="24"/>
              </w:rPr>
            </w:pPr>
            <w:r>
              <w:rPr>
                <w:rFonts w:ascii="Times New Roman" w:hAnsi="Times New Roman" w:cs="Times New Roman"/>
                <w:sz w:val="24"/>
                <w:szCs w:val="24"/>
              </w:rPr>
              <w:t>-</w:t>
            </w:r>
          </w:p>
        </w:tc>
      </w:tr>
    </w:tbl>
    <w:p w:rsidR="006442AE" w:rsidRDefault="006442AE" w:rsidP="00DC2A7B">
      <w:pPr>
        <w:spacing w:after="0" w:line="240" w:lineRule="auto"/>
        <w:jc w:val="center"/>
        <w:rPr>
          <w:rFonts w:ascii="Times New Roman" w:hAnsi="Times New Roman" w:cs="Times New Roman"/>
          <w:b/>
          <w:bCs/>
          <w:sz w:val="24"/>
          <w:szCs w:val="24"/>
        </w:rPr>
      </w:pPr>
    </w:p>
    <w:p w:rsidR="00A54CC3" w:rsidRDefault="00A54CC3" w:rsidP="00DC2A7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Академик  МАИН        Кубаев  К.Е.</w:t>
      </w:r>
    </w:p>
    <w:p w:rsidR="002E5C99" w:rsidRPr="002E5C99" w:rsidRDefault="002E5C99" w:rsidP="00DC2A7B">
      <w:pPr>
        <w:spacing w:after="0" w:line="240" w:lineRule="auto"/>
        <w:jc w:val="center"/>
        <w:rPr>
          <w:rFonts w:ascii="Times New Roman" w:hAnsi="Times New Roman" w:cs="Times New Roman"/>
          <w:bCs/>
          <w:sz w:val="24"/>
          <w:szCs w:val="24"/>
        </w:rPr>
      </w:pPr>
      <w:r>
        <w:rPr>
          <w:rFonts w:ascii="Times New Roman" w:hAnsi="Times New Roman" w:cs="Times New Roman"/>
          <w:b/>
          <w:bCs/>
          <w:sz w:val="24"/>
          <w:szCs w:val="24"/>
        </w:rPr>
        <w:t>7.01.2018 г.</w:t>
      </w:r>
    </w:p>
    <w:sectPr w:rsidR="002E5C99" w:rsidRPr="002E5C99" w:rsidSect="005536BE">
      <w:pgSz w:w="11906" w:h="16838"/>
      <w:pgMar w:top="1134" w:right="709" w:bottom="1134"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284B" w:rsidRDefault="0083284B" w:rsidP="00F67B52">
      <w:pPr>
        <w:spacing w:after="0" w:line="240" w:lineRule="auto"/>
        <w:rPr>
          <w:rFonts w:cs="Times New Roman"/>
        </w:rPr>
      </w:pPr>
      <w:r>
        <w:rPr>
          <w:rFonts w:cs="Times New Roman"/>
        </w:rPr>
        <w:separator/>
      </w:r>
    </w:p>
  </w:endnote>
  <w:endnote w:type="continuationSeparator" w:id="0">
    <w:p w:rsidR="0083284B" w:rsidRDefault="0083284B" w:rsidP="00F67B52">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
    <w:altName w:val="Arial Unicode MS"/>
    <w:panose1 w:val="00000000000000000000"/>
    <w:charset w:val="81"/>
    <w:family w:val="roman"/>
    <w:notTrueType/>
    <w:pitch w:val="fixed"/>
    <w:sig w:usb0="00000001" w:usb1="09060000"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284B" w:rsidRDefault="0083284B" w:rsidP="00F67B52">
      <w:pPr>
        <w:spacing w:after="0" w:line="240" w:lineRule="auto"/>
        <w:rPr>
          <w:rFonts w:cs="Times New Roman"/>
        </w:rPr>
      </w:pPr>
      <w:r>
        <w:rPr>
          <w:rFonts w:cs="Times New Roman"/>
        </w:rPr>
        <w:separator/>
      </w:r>
    </w:p>
  </w:footnote>
  <w:footnote w:type="continuationSeparator" w:id="0">
    <w:p w:rsidR="0083284B" w:rsidRDefault="0083284B" w:rsidP="00F67B52">
      <w:pPr>
        <w:spacing w:after="0" w:line="240" w:lineRule="auto"/>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2D362E"/>
    <w:multiLevelType w:val="hybridMultilevel"/>
    <w:tmpl w:val="88966C0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15:restartNumberingAfterBreak="0">
    <w:nsid w:val="5D196559"/>
    <w:multiLevelType w:val="hybridMultilevel"/>
    <w:tmpl w:val="9BC2CBD8"/>
    <w:lvl w:ilvl="0" w:tplc="DCC89E90">
      <w:start w:val="1"/>
      <w:numFmt w:val="decimal"/>
      <w:lvlText w:val="%1."/>
      <w:lvlJc w:val="left"/>
      <w:pPr>
        <w:ind w:left="1069" w:hanging="360"/>
      </w:pPr>
      <w:rPr>
        <w:rFonts w:hint="default"/>
        <w:color w:val="1E1E1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6301747D"/>
    <w:multiLevelType w:val="hybridMultilevel"/>
    <w:tmpl w:val="5F3AA5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25024E8"/>
    <w:multiLevelType w:val="hybridMultilevel"/>
    <w:tmpl w:val="F09C2A02"/>
    <w:lvl w:ilvl="0" w:tplc="FA88FE28">
      <w:start w:val="1"/>
      <w:numFmt w:val="decimal"/>
      <w:lvlText w:val="%1."/>
      <w:lvlJc w:val="left"/>
      <w:pPr>
        <w:ind w:left="1080" w:hanging="360"/>
      </w:pPr>
      <w:rPr>
        <w:rFonts w:hint="default"/>
        <w:b w:val="0"/>
        <w:bCs w:val="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B52"/>
    <w:rsid w:val="0000097A"/>
    <w:rsid w:val="00001BF3"/>
    <w:rsid w:val="00001EC3"/>
    <w:rsid w:val="00003931"/>
    <w:rsid w:val="00004899"/>
    <w:rsid w:val="00007A87"/>
    <w:rsid w:val="00011139"/>
    <w:rsid w:val="000119F0"/>
    <w:rsid w:val="00013CBE"/>
    <w:rsid w:val="00016C34"/>
    <w:rsid w:val="00020DF1"/>
    <w:rsid w:val="000211DD"/>
    <w:rsid w:val="00026EAD"/>
    <w:rsid w:val="00030BBC"/>
    <w:rsid w:val="000361F4"/>
    <w:rsid w:val="00036903"/>
    <w:rsid w:val="00044BE2"/>
    <w:rsid w:val="000507AD"/>
    <w:rsid w:val="00052359"/>
    <w:rsid w:val="00052499"/>
    <w:rsid w:val="000575D4"/>
    <w:rsid w:val="000660E3"/>
    <w:rsid w:val="000676FF"/>
    <w:rsid w:val="000706F1"/>
    <w:rsid w:val="00071E49"/>
    <w:rsid w:val="0007270E"/>
    <w:rsid w:val="00083218"/>
    <w:rsid w:val="00084FF1"/>
    <w:rsid w:val="000866E6"/>
    <w:rsid w:val="00093733"/>
    <w:rsid w:val="000A1A46"/>
    <w:rsid w:val="000A2207"/>
    <w:rsid w:val="000A6E53"/>
    <w:rsid w:val="000B17E3"/>
    <w:rsid w:val="000B4719"/>
    <w:rsid w:val="000B6971"/>
    <w:rsid w:val="000C57AB"/>
    <w:rsid w:val="000C5F98"/>
    <w:rsid w:val="000C6B03"/>
    <w:rsid w:val="000D2B77"/>
    <w:rsid w:val="000E1593"/>
    <w:rsid w:val="000E37A1"/>
    <w:rsid w:val="000E7323"/>
    <w:rsid w:val="000F56C1"/>
    <w:rsid w:val="001018CC"/>
    <w:rsid w:val="0010594D"/>
    <w:rsid w:val="001138D3"/>
    <w:rsid w:val="001258E7"/>
    <w:rsid w:val="001310DB"/>
    <w:rsid w:val="00131AAB"/>
    <w:rsid w:val="001351CB"/>
    <w:rsid w:val="0014442C"/>
    <w:rsid w:val="00150B4E"/>
    <w:rsid w:val="00151198"/>
    <w:rsid w:val="00156380"/>
    <w:rsid w:val="001571A8"/>
    <w:rsid w:val="0016153B"/>
    <w:rsid w:val="00162981"/>
    <w:rsid w:val="00162E1D"/>
    <w:rsid w:val="001634E8"/>
    <w:rsid w:val="0016471E"/>
    <w:rsid w:val="00165755"/>
    <w:rsid w:val="00165D46"/>
    <w:rsid w:val="00166FE7"/>
    <w:rsid w:val="001829DF"/>
    <w:rsid w:val="00183162"/>
    <w:rsid w:val="00183F54"/>
    <w:rsid w:val="00186D93"/>
    <w:rsid w:val="001873DC"/>
    <w:rsid w:val="0019068E"/>
    <w:rsid w:val="00192CC3"/>
    <w:rsid w:val="0019764E"/>
    <w:rsid w:val="001A206D"/>
    <w:rsid w:val="001A56C3"/>
    <w:rsid w:val="001A698B"/>
    <w:rsid w:val="001A77AD"/>
    <w:rsid w:val="001B36CD"/>
    <w:rsid w:val="001B44F3"/>
    <w:rsid w:val="001C0461"/>
    <w:rsid w:val="001C1152"/>
    <w:rsid w:val="001C64BB"/>
    <w:rsid w:val="001C68AC"/>
    <w:rsid w:val="001C7435"/>
    <w:rsid w:val="001D0241"/>
    <w:rsid w:val="001D04C0"/>
    <w:rsid w:val="001D1920"/>
    <w:rsid w:val="001D3387"/>
    <w:rsid w:val="001D34B8"/>
    <w:rsid w:val="001D659D"/>
    <w:rsid w:val="001F0265"/>
    <w:rsid w:val="001F2F16"/>
    <w:rsid w:val="00205B01"/>
    <w:rsid w:val="0020789A"/>
    <w:rsid w:val="00212152"/>
    <w:rsid w:val="002124FF"/>
    <w:rsid w:val="00225CBA"/>
    <w:rsid w:val="00233643"/>
    <w:rsid w:val="002421E5"/>
    <w:rsid w:val="002566D6"/>
    <w:rsid w:val="00256FC3"/>
    <w:rsid w:val="00262CFD"/>
    <w:rsid w:val="00266A0F"/>
    <w:rsid w:val="00273826"/>
    <w:rsid w:val="00276D82"/>
    <w:rsid w:val="00283D42"/>
    <w:rsid w:val="00284981"/>
    <w:rsid w:val="00285847"/>
    <w:rsid w:val="00287910"/>
    <w:rsid w:val="002935EC"/>
    <w:rsid w:val="002938C5"/>
    <w:rsid w:val="002946CD"/>
    <w:rsid w:val="00294F64"/>
    <w:rsid w:val="002955BF"/>
    <w:rsid w:val="002B7A44"/>
    <w:rsid w:val="002C2EB1"/>
    <w:rsid w:val="002C723C"/>
    <w:rsid w:val="002D1C0E"/>
    <w:rsid w:val="002D4292"/>
    <w:rsid w:val="002D4371"/>
    <w:rsid w:val="002D5543"/>
    <w:rsid w:val="002D59C1"/>
    <w:rsid w:val="002D5E30"/>
    <w:rsid w:val="002D7C24"/>
    <w:rsid w:val="002D7FDE"/>
    <w:rsid w:val="002E3025"/>
    <w:rsid w:val="002E5C99"/>
    <w:rsid w:val="002F2FEE"/>
    <w:rsid w:val="002F41D5"/>
    <w:rsid w:val="002F4D4C"/>
    <w:rsid w:val="00302011"/>
    <w:rsid w:val="00303649"/>
    <w:rsid w:val="003049BB"/>
    <w:rsid w:val="00306C8E"/>
    <w:rsid w:val="00307FEB"/>
    <w:rsid w:val="003122F6"/>
    <w:rsid w:val="003133E3"/>
    <w:rsid w:val="00323BC0"/>
    <w:rsid w:val="00331849"/>
    <w:rsid w:val="003409A9"/>
    <w:rsid w:val="00345B01"/>
    <w:rsid w:val="00346FAE"/>
    <w:rsid w:val="00351CB4"/>
    <w:rsid w:val="003525B1"/>
    <w:rsid w:val="00352F46"/>
    <w:rsid w:val="00354AE4"/>
    <w:rsid w:val="00356114"/>
    <w:rsid w:val="00357888"/>
    <w:rsid w:val="00363A82"/>
    <w:rsid w:val="00363CB2"/>
    <w:rsid w:val="00364C16"/>
    <w:rsid w:val="0036518A"/>
    <w:rsid w:val="003659DF"/>
    <w:rsid w:val="0036708A"/>
    <w:rsid w:val="003708FE"/>
    <w:rsid w:val="00373546"/>
    <w:rsid w:val="00380211"/>
    <w:rsid w:val="00384581"/>
    <w:rsid w:val="003854E7"/>
    <w:rsid w:val="00394881"/>
    <w:rsid w:val="00395649"/>
    <w:rsid w:val="003A1D6B"/>
    <w:rsid w:val="003A3E40"/>
    <w:rsid w:val="003A6231"/>
    <w:rsid w:val="003B510C"/>
    <w:rsid w:val="003C06BF"/>
    <w:rsid w:val="003C4F4C"/>
    <w:rsid w:val="003D5D3F"/>
    <w:rsid w:val="003E12DF"/>
    <w:rsid w:val="003E3647"/>
    <w:rsid w:val="003E3965"/>
    <w:rsid w:val="003F0E3F"/>
    <w:rsid w:val="0041150D"/>
    <w:rsid w:val="00411B55"/>
    <w:rsid w:val="00413133"/>
    <w:rsid w:val="004263EF"/>
    <w:rsid w:val="0043276E"/>
    <w:rsid w:val="00434636"/>
    <w:rsid w:val="0044113C"/>
    <w:rsid w:val="00441D6A"/>
    <w:rsid w:val="0044234B"/>
    <w:rsid w:val="00445CF9"/>
    <w:rsid w:val="0045242D"/>
    <w:rsid w:val="00453D6F"/>
    <w:rsid w:val="00462866"/>
    <w:rsid w:val="00462CB3"/>
    <w:rsid w:val="00462F6E"/>
    <w:rsid w:val="00470065"/>
    <w:rsid w:val="0047072E"/>
    <w:rsid w:val="0047641E"/>
    <w:rsid w:val="00485BC3"/>
    <w:rsid w:val="00490B42"/>
    <w:rsid w:val="004911E8"/>
    <w:rsid w:val="004927E2"/>
    <w:rsid w:val="004B18EB"/>
    <w:rsid w:val="004B78AA"/>
    <w:rsid w:val="004C0840"/>
    <w:rsid w:val="004D3268"/>
    <w:rsid w:val="004D45BD"/>
    <w:rsid w:val="004D6108"/>
    <w:rsid w:val="004D6FA8"/>
    <w:rsid w:val="004D71AF"/>
    <w:rsid w:val="004E1248"/>
    <w:rsid w:val="004E39CF"/>
    <w:rsid w:val="004E4605"/>
    <w:rsid w:val="004F2CD6"/>
    <w:rsid w:val="0050079A"/>
    <w:rsid w:val="00501280"/>
    <w:rsid w:val="00501BB4"/>
    <w:rsid w:val="00514ACB"/>
    <w:rsid w:val="005155C5"/>
    <w:rsid w:val="00515718"/>
    <w:rsid w:val="005157BE"/>
    <w:rsid w:val="00535E0E"/>
    <w:rsid w:val="00536B3B"/>
    <w:rsid w:val="005436B5"/>
    <w:rsid w:val="005457C1"/>
    <w:rsid w:val="005520C0"/>
    <w:rsid w:val="005536BE"/>
    <w:rsid w:val="00553E25"/>
    <w:rsid w:val="0056577D"/>
    <w:rsid w:val="00565A99"/>
    <w:rsid w:val="00566F70"/>
    <w:rsid w:val="00581263"/>
    <w:rsid w:val="00592DE7"/>
    <w:rsid w:val="00592FDE"/>
    <w:rsid w:val="005A0D0A"/>
    <w:rsid w:val="005A57B2"/>
    <w:rsid w:val="005B036E"/>
    <w:rsid w:val="005B1F15"/>
    <w:rsid w:val="005B52BE"/>
    <w:rsid w:val="005B6D98"/>
    <w:rsid w:val="005B79B4"/>
    <w:rsid w:val="005C1DB4"/>
    <w:rsid w:val="005C3962"/>
    <w:rsid w:val="005C4ECA"/>
    <w:rsid w:val="005C4FE4"/>
    <w:rsid w:val="005C5814"/>
    <w:rsid w:val="005C61CD"/>
    <w:rsid w:val="005C72CE"/>
    <w:rsid w:val="005D3DF3"/>
    <w:rsid w:val="005D4B35"/>
    <w:rsid w:val="005D63B8"/>
    <w:rsid w:val="005D6EAA"/>
    <w:rsid w:val="005E2395"/>
    <w:rsid w:val="005E4621"/>
    <w:rsid w:val="005E6051"/>
    <w:rsid w:val="005E6D87"/>
    <w:rsid w:val="005F3624"/>
    <w:rsid w:val="005F4DB6"/>
    <w:rsid w:val="006041E7"/>
    <w:rsid w:val="0060636C"/>
    <w:rsid w:val="006130E7"/>
    <w:rsid w:val="00614896"/>
    <w:rsid w:val="0062122C"/>
    <w:rsid w:val="00621A8B"/>
    <w:rsid w:val="00622092"/>
    <w:rsid w:val="00623721"/>
    <w:rsid w:val="00626FC8"/>
    <w:rsid w:val="006309AB"/>
    <w:rsid w:val="00630BDA"/>
    <w:rsid w:val="00630FF0"/>
    <w:rsid w:val="006313F9"/>
    <w:rsid w:val="006368A0"/>
    <w:rsid w:val="00637E68"/>
    <w:rsid w:val="006442AE"/>
    <w:rsid w:val="006460A4"/>
    <w:rsid w:val="006531D6"/>
    <w:rsid w:val="00654DBF"/>
    <w:rsid w:val="00662BCC"/>
    <w:rsid w:val="0066678D"/>
    <w:rsid w:val="00667379"/>
    <w:rsid w:val="00671048"/>
    <w:rsid w:val="006720DE"/>
    <w:rsid w:val="00683439"/>
    <w:rsid w:val="00686120"/>
    <w:rsid w:val="00692A03"/>
    <w:rsid w:val="00695120"/>
    <w:rsid w:val="0069733F"/>
    <w:rsid w:val="0069768C"/>
    <w:rsid w:val="006A6170"/>
    <w:rsid w:val="006A6D85"/>
    <w:rsid w:val="006B0A25"/>
    <w:rsid w:val="006B2CB5"/>
    <w:rsid w:val="006B67CC"/>
    <w:rsid w:val="006C57AB"/>
    <w:rsid w:val="006C6CA4"/>
    <w:rsid w:val="006C7214"/>
    <w:rsid w:val="006D20F4"/>
    <w:rsid w:val="006D2F91"/>
    <w:rsid w:val="006D37C8"/>
    <w:rsid w:val="006E0D57"/>
    <w:rsid w:val="006E24B8"/>
    <w:rsid w:val="006E7702"/>
    <w:rsid w:val="006E7F3A"/>
    <w:rsid w:val="006F770E"/>
    <w:rsid w:val="00701619"/>
    <w:rsid w:val="00716B0A"/>
    <w:rsid w:val="00720311"/>
    <w:rsid w:val="0072544C"/>
    <w:rsid w:val="0072717D"/>
    <w:rsid w:val="007272A4"/>
    <w:rsid w:val="00727914"/>
    <w:rsid w:val="007308EC"/>
    <w:rsid w:val="00730BF4"/>
    <w:rsid w:val="00731D6B"/>
    <w:rsid w:val="00732C09"/>
    <w:rsid w:val="00745BB2"/>
    <w:rsid w:val="00746C0B"/>
    <w:rsid w:val="00747120"/>
    <w:rsid w:val="00754116"/>
    <w:rsid w:val="00761AF7"/>
    <w:rsid w:val="00764D1D"/>
    <w:rsid w:val="00770BE1"/>
    <w:rsid w:val="00786855"/>
    <w:rsid w:val="00787C8B"/>
    <w:rsid w:val="007953A4"/>
    <w:rsid w:val="00795631"/>
    <w:rsid w:val="007A04CD"/>
    <w:rsid w:val="007A5D1A"/>
    <w:rsid w:val="007A7D79"/>
    <w:rsid w:val="007B48BD"/>
    <w:rsid w:val="007B4CD0"/>
    <w:rsid w:val="007B7C1C"/>
    <w:rsid w:val="007C3F67"/>
    <w:rsid w:val="007C61BA"/>
    <w:rsid w:val="007D3ACC"/>
    <w:rsid w:val="007D673A"/>
    <w:rsid w:val="007E2ED1"/>
    <w:rsid w:val="007E40A1"/>
    <w:rsid w:val="007F22D1"/>
    <w:rsid w:val="007F4155"/>
    <w:rsid w:val="007F4380"/>
    <w:rsid w:val="007F4920"/>
    <w:rsid w:val="007F54F7"/>
    <w:rsid w:val="007F5E0F"/>
    <w:rsid w:val="00804D5D"/>
    <w:rsid w:val="0080525A"/>
    <w:rsid w:val="008075BB"/>
    <w:rsid w:val="00812C20"/>
    <w:rsid w:val="008157CF"/>
    <w:rsid w:val="00815BD2"/>
    <w:rsid w:val="008169BB"/>
    <w:rsid w:val="00816BE6"/>
    <w:rsid w:val="008203E0"/>
    <w:rsid w:val="00822638"/>
    <w:rsid w:val="00824B34"/>
    <w:rsid w:val="00830C9E"/>
    <w:rsid w:val="0083284B"/>
    <w:rsid w:val="00832E7B"/>
    <w:rsid w:val="00840095"/>
    <w:rsid w:val="0084387E"/>
    <w:rsid w:val="00844894"/>
    <w:rsid w:val="00845FC7"/>
    <w:rsid w:val="00850A20"/>
    <w:rsid w:val="008559FC"/>
    <w:rsid w:val="008638CC"/>
    <w:rsid w:val="00864F1B"/>
    <w:rsid w:val="0087069C"/>
    <w:rsid w:val="00872C90"/>
    <w:rsid w:val="00875E56"/>
    <w:rsid w:val="008817EB"/>
    <w:rsid w:val="00882721"/>
    <w:rsid w:val="008868F3"/>
    <w:rsid w:val="00890FEA"/>
    <w:rsid w:val="00893CC6"/>
    <w:rsid w:val="008946D8"/>
    <w:rsid w:val="00895D5D"/>
    <w:rsid w:val="00896772"/>
    <w:rsid w:val="00897CBC"/>
    <w:rsid w:val="008A6629"/>
    <w:rsid w:val="008A7C86"/>
    <w:rsid w:val="008B0C53"/>
    <w:rsid w:val="008B0F22"/>
    <w:rsid w:val="008B225A"/>
    <w:rsid w:val="008B2681"/>
    <w:rsid w:val="008C4117"/>
    <w:rsid w:val="008C5E39"/>
    <w:rsid w:val="008C6994"/>
    <w:rsid w:val="008D0780"/>
    <w:rsid w:val="008D6186"/>
    <w:rsid w:val="008D6E18"/>
    <w:rsid w:val="008E4015"/>
    <w:rsid w:val="008E6546"/>
    <w:rsid w:val="008F06FD"/>
    <w:rsid w:val="008F0A88"/>
    <w:rsid w:val="008F5EBB"/>
    <w:rsid w:val="00901EEB"/>
    <w:rsid w:val="0090389D"/>
    <w:rsid w:val="00907FC6"/>
    <w:rsid w:val="00911FF8"/>
    <w:rsid w:val="00920E68"/>
    <w:rsid w:val="009308DB"/>
    <w:rsid w:val="00934050"/>
    <w:rsid w:val="00937954"/>
    <w:rsid w:val="00940B79"/>
    <w:rsid w:val="00943D45"/>
    <w:rsid w:val="009561E7"/>
    <w:rsid w:val="0095656F"/>
    <w:rsid w:val="00957431"/>
    <w:rsid w:val="00963B65"/>
    <w:rsid w:val="0096784E"/>
    <w:rsid w:val="00970431"/>
    <w:rsid w:val="00970CCC"/>
    <w:rsid w:val="00976F0F"/>
    <w:rsid w:val="00977D24"/>
    <w:rsid w:val="00984B8B"/>
    <w:rsid w:val="00991352"/>
    <w:rsid w:val="009A084F"/>
    <w:rsid w:val="009A2F6F"/>
    <w:rsid w:val="009A5A2F"/>
    <w:rsid w:val="009A75D0"/>
    <w:rsid w:val="009B0126"/>
    <w:rsid w:val="009B6789"/>
    <w:rsid w:val="009B758B"/>
    <w:rsid w:val="009B7F02"/>
    <w:rsid w:val="009C12E7"/>
    <w:rsid w:val="009C6A42"/>
    <w:rsid w:val="009D05B2"/>
    <w:rsid w:val="009D2070"/>
    <w:rsid w:val="009D4615"/>
    <w:rsid w:val="009D4864"/>
    <w:rsid w:val="009D549D"/>
    <w:rsid w:val="009E0D75"/>
    <w:rsid w:val="009E11B8"/>
    <w:rsid w:val="009E79C5"/>
    <w:rsid w:val="009F22D6"/>
    <w:rsid w:val="009F5166"/>
    <w:rsid w:val="00A0140F"/>
    <w:rsid w:val="00A03C0A"/>
    <w:rsid w:val="00A03DEF"/>
    <w:rsid w:val="00A0553C"/>
    <w:rsid w:val="00A06216"/>
    <w:rsid w:val="00A074EB"/>
    <w:rsid w:val="00A15C96"/>
    <w:rsid w:val="00A235CF"/>
    <w:rsid w:val="00A23CDA"/>
    <w:rsid w:val="00A27739"/>
    <w:rsid w:val="00A348ED"/>
    <w:rsid w:val="00A43E80"/>
    <w:rsid w:val="00A47595"/>
    <w:rsid w:val="00A478D1"/>
    <w:rsid w:val="00A47CBE"/>
    <w:rsid w:val="00A50DA9"/>
    <w:rsid w:val="00A545B7"/>
    <w:rsid w:val="00A54CC3"/>
    <w:rsid w:val="00A567C1"/>
    <w:rsid w:val="00A61834"/>
    <w:rsid w:val="00A63ACE"/>
    <w:rsid w:val="00A653B5"/>
    <w:rsid w:val="00A762FB"/>
    <w:rsid w:val="00A875A4"/>
    <w:rsid w:val="00A91043"/>
    <w:rsid w:val="00A93400"/>
    <w:rsid w:val="00A9715E"/>
    <w:rsid w:val="00AA694C"/>
    <w:rsid w:val="00AB04B4"/>
    <w:rsid w:val="00AB132E"/>
    <w:rsid w:val="00AB1793"/>
    <w:rsid w:val="00AB3F06"/>
    <w:rsid w:val="00AB4EEA"/>
    <w:rsid w:val="00AC2CDB"/>
    <w:rsid w:val="00AC3FE2"/>
    <w:rsid w:val="00AC6742"/>
    <w:rsid w:val="00AD2E9D"/>
    <w:rsid w:val="00AD66A0"/>
    <w:rsid w:val="00AE33E1"/>
    <w:rsid w:val="00AE414E"/>
    <w:rsid w:val="00AF045E"/>
    <w:rsid w:val="00AF4C59"/>
    <w:rsid w:val="00B01A02"/>
    <w:rsid w:val="00B047FA"/>
    <w:rsid w:val="00B04F70"/>
    <w:rsid w:val="00B10D36"/>
    <w:rsid w:val="00B148AF"/>
    <w:rsid w:val="00B157D9"/>
    <w:rsid w:val="00B17F80"/>
    <w:rsid w:val="00B32B66"/>
    <w:rsid w:val="00B3434C"/>
    <w:rsid w:val="00B40533"/>
    <w:rsid w:val="00B442B2"/>
    <w:rsid w:val="00B4431C"/>
    <w:rsid w:val="00B46B27"/>
    <w:rsid w:val="00B47180"/>
    <w:rsid w:val="00B4761A"/>
    <w:rsid w:val="00B477FF"/>
    <w:rsid w:val="00B50805"/>
    <w:rsid w:val="00B51204"/>
    <w:rsid w:val="00B52486"/>
    <w:rsid w:val="00B63AB9"/>
    <w:rsid w:val="00B64423"/>
    <w:rsid w:val="00B65AE7"/>
    <w:rsid w:val="00B6780E"/>
    <w:rsid w:val="00B717CF"/>
    <w:rsid w:val="00B721C0"/>
    <w:rsid w:val="00B722EA"/>
    <w:rsid w:val="00B77F15"/>
    <w:rsid w:val="00B85C0F"/>
    <w:rsid w:val="00B87DCD"/>
    <w:rsid w:val="00B93026"/>
    <w:rsid w:val="00B943EF"/>
    <w:rsid w:val="00B969C1"/>
    <w:rsid w:val="00BA283A"/>
    <w:rsid w:val="00BA64C1"/>
    <w:rsid w:val="00BB2DE3"/>
    <w:rsid w:val="00BB743B"/>
    <w:rsid w:val="00BC166B"/>
    <w:rsid w:val="00BC224F"/>
    <w:rsid w:val="00BC5C71"/>
    <w:rsid w:val="00BD1CB7"/>
    <w:rsid w:val="00BD28A2"/>
    <w:rsid w:val="00BE3376"/>
    <w:rsid w:val="00BE4799"/>
    <w:rsid w:val="00BE6657"/>
    <w:rsid w:val="00BF12FF"/>
    <w:rsid w:val="00BF2218"/>
    <w:rsid w:val="00BF2A69"/>
    <w:rsid w:val="00BF3482"/>
    <w:rsid w:val="00BF4ED9"/>
    <w:rsid w:val="00C00146"/>
    <w:rsid w:val="00C03D27"/>
    <w:rsid w:val="00C10663"/>
    <w:rsid w:val="00C12FCF"/>
    <w:rsid w:val="00C15FC4"/>
    <w:rsid w:val="00C2049A"/>
    <w:rsid w:val="00C27DC0"/>
    <w:rsid w:val="00C31F7F"/>
    <w:rsid w:val="00C34380"/>
    <w:rsid w:val="00C35A32"/>
    <w:rsid w:val="00C37749"/>
    <w:rsid w:val="00C3786B"/>
    <w:rsid w:val="00C40995"/>
    <w:rsid w:val="00C4298E"/>
    <w:rsid w:val="00C44EF8"/>
    <w:rsid w:val="00C4620F"/>
    <w:rsid w:val="00C47091"/>
    <w:rsid w:val="00C4729D"/>
    <w:rsid w:val="00C510EA"/>
    <w:rsid w:val="00C522C6"/>
    <w:rsid w:val="00C5450C"/>
    <w:rsid w:val="00C56281"/>
    <w:rsid w:val="00C629CB"/>
    <w:rsid w:val="00C66B2D"/>
    <w:rsid w:val="00C66E97"/>
    <w:rsid w:val="00C757DB"/>
    <w:rsid w:val="00C75F6A"/>
    <w:rsid w:val="00C7672D"/>
    <w:rsid w:val="00C84B01"/>
    <w:rsid w:val="00C86A27"/>
    <w:rsid w:val="00C918C2"/>
    <w:rsid w:val="00C925A5"/>
    <w:rsid w:val="00C93C26"/>
    <w:rsid w:val="00CA0B03"/>
    <w:rsid w:val="00CA45D4"/>
    <w:rsid w:val="00CB013F"/>
    <w:rsid w:val="00CB2CFB"/>
    <w:rsid w:val="00CC1497"/>
    <w:rsid w:val="00CC5483"/>
    <w:rsid w:val="00CD1C56"/>
    <w:rsid w:val="00CD4E8D"/>
    <w:rsid w:val="00CD7423"/>
    <w:rsid w:val="00CE00C9"/>
    <w:rsid w:val="00CE340A"/>
    <w:rsid w:val="00CE509B"/>
    <w:rsid w:val="00CE6A70"/>
    <w:rsid w:val="00CE716D"/>
    <w:rsid w:val="00CE7566"/>
    <w:rsid w:val="00D11307"/>
    <w:rsid w:val="00D115FA"/>
    <w:rsid w:val="00D11F21"/>
    <w:rsid w:val="00D13542"/>
    <w:rsid w:val="00D25504"/>
    <w:rsid w:val="00D27957"/>
    <w:rsid w:val="00D308AB"/>
    <w:rsid w:val="00D31FA7"/>
    <w:rsid w:val="00D427AF"/>
    <w:rsid w:val="00D463B9"/>
    <w:rsid w:val="00D466E6"/>
    <w:rsid w:val="00D505DC"/>
    <w:rsid w:val="00D5421A"/>
    <w:rsid w:val="00D60E4E"/>
    <w:rsid w:val="00D624A8"/>
    <w:rsid w:val="00D70FC4"/>
    <w:rsid w:val="00D710CA"/>
    <w:rsid w:val="00D73B08"/>
    <w:rsid w:val="00D76561"/>
    <w:rsid w:val="00D76C28"/>
    <w:rsid w:val="00D85B7B"/>
    <w:rsid w:val="00D85BB7"/>
    <w:rsid w:val="00D8753F"/>
    <w:rsid w:val="00D905FA"/>
    <w:rsid w:val="00D91FE6"/>
    <w:rsid w:val="00D92FA0"/>
    <w:rsid w:val="00D93782"/>
    <w:rsid w:val="00D95DDB"/>
    <w:rsid w:val="00D96604"/>
    <w:rsid w:val="00DA2970"/>
    <w:rsid w:val="00DA416C"/>
    <w:rsid w:val="00DB08E1"/>
    <w:rsid w:val="00DB36E6"/>
    <w:rsid w:val="00DB4961"/>
    <w:rsid w:val="00DB4FBD"/>
    <w:rsid w:val="00DC2A7B"/>
    <w:rsid w:val="00DC354F"/>
    <w:rsid w:val="00DC3645"/>
    <w:rsid w:val="00DC6062"/>
    <w:rsid w:val="00DC7898"/>
    <w:rsid w:val="00DD041F"/>
    <w:rsid w:val="00DD60F5"/>
    <w:rsid w:val="00DD6E7D"/>
    <w:rsid w:val="00DE2F8C"/>
    <w:rsid w:val="00DE3904"/>
    <w:rsid w:val="00DE7258"/>
    <w:rsid w:val="00E031FA"/>
    <w:rsid w:val="00E07FFC"/>
    <w:rsid w:val="00E12AB6"/>
    <w:rsid w:val="00E2012B"/>
    <w:rsid w:val="00E2695E"/>
    <w:rsid w:val="00E4066C"/>
    <w:rsid w:val="00E42DD2"/>
    <w:rsid w:val="00E440D1"/>
    <w:rsid w:val="00E4785A"/>
    <w:rsid w:val="00E51F49"/>
    <w:rsid w:val="00E542B2"/>
    <w:rsid w:val="00E70400"/>
    <w:rsid w:val="00E74AF8"/>
    <w:rsid w:val="00E810EE"/>
    <w:rsid w:val="00E82921"/>
    <w:rsid w:val="00E908D4"/>
    <w:rsid w:val="00E94017"/>
    <w:rsid w:val="00EA1AC0"/>
    <w:rsid w:val="00EA2164"/>
    <w:rsid w:val="00EB0323"/>
    <w:rsid w:val="00EB1147"/>
    <w:rsid w:val="00EB4F65"/>
    <w:rsid w:val="00EB4FEE"/>
    <w:rsid w:val="00EB7ECA"/>
    <w:rsid w:val="00EC67FC"/>
    <w:rsid w:val="00ED50C9"/>
    <w:rsid w:val="00ED5B01"/>
    <w:rsid w:val="00EE019B"/>
    <w:rsid w:val="00EE613F"/>
    <w:rsid w:val="00EE66ED"/>
    <w:rsid w:val="00EF6485"/>
    <w:rsid w:val="00F16ADA"/>
    <w:rsid w:val="00F25083"/>
    <w:rsid w:val="00F27D0D"/>
    <w:rsid w:val="00F27D40"/>
    <w:rsid w:val="00F30BC6"/>
    <w:rsid w:val="00F321B0"/>
    <w:rsid w:val="00F325B2"/>
    <w:rsid w:val="00F35C0E"/>
    <w:rsid w:val="00F4206F"/>
    <w:rsid w:val="00F42559"/>
    <w:rsid w:val="00F4661E"/>
    <w:rsid w:val="00F47578"/>
    <w:rsid w:val="00F47BF7"/>
    <w:rsid w:val="00F65E4B"/>
    <w:rsid w:val="00F67B52"/>
    <w:rsid w:val="00F7059C"/>
    <w:rsid w:val="00F73DDC"/>
    <w:rsid w:val="00F74AB7"/>
    <w:rsid w:val="00F7652E"/>
    <w:rsid w:val="00F80864"/>
    <w:rsid w:val="00F81488"/>
    <w:rsid w:val="00F81AB8"/>
    <w:rsid w:val="00F82385"/>
    <w:rsid w:val="00F849A7"/>
    <w:rsid w:val="00F84F88"/>
    <w:rsid w:val="00F96FD6"/>
    <w:rsid w:val="00F97F7E"/>
    <w:rsid w:val="00FA01C5"/>
    <w:rsid w:val="00FA0A7E"/>
    <w:rsid w:val="00FA16B9"/>
    <w:rsid w:val="00FA42BD"/>
    <w:rsid w:val="00FA5924"/>
    <w:rsid w:val="00FA79F6"/>
    <w:rsid w:val="00FB11A5"/>
    <w:rsid w:val="00FB3FCD"/>
    <w:rsid w:val="00FB5A2E"/>
    <w:rsid w:val="00FC4C7E"/>
    <w:rsid w:val="00FC4DAD"/>
    <w:rsid w:val="00FD0938"/>
    <w:rsid w:val="00FD4A22"/>
    <w:rsid w:val="00FD58DA"/>
    <w:rsid w:val="00FE34F1"/>
    <w:rsid w:val="00FE6677"/>
    <w:rsid w:val="00FF0C9D"/>
    <w:rsid w:val="00FF104F"/>
    <w:rsid w:val="00FF1587"/>
    <w:rsid w:val="00FF2A1B"/>
    <w:rsid w:val="00FF6F2A"/>
    <w:rsid w:val="00FF7E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7340DF5-557E-479B-8FB6-B15187CAB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67B52"/>
    <w:pPr>
      <w:spacing w:after="200" w:line="276" w:lineRule="auto"/>
    </w:pPr>
    <w:rPr>
      <w:rFonts w:eastAsia="Times New Roman" w:cs="Calibri"/>
      <w:sz w:val="22"/>
      <w:szCs w:val="22"/>
    </w:rPr>
  </w:style>
  <w:style w:type="paragraph" w:styleId="1">
    <w:name w:val="heading 1"/>
    <w:basedOn w:val="a"/>
    <w:next w:val="a"/>
    <w:link w:val="10"/>
    <w:uiPriority w:val="99"/>
    <w:qFormat/>
    <w:locked/>
    <w:rsid w:val="00943D45"/>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C86A27"/>
    <w:pPr>
      <w:keepNext/>
      <w:spacing w:before="240" w:after="60" w:line="240" w:lineRule="auto"/>
      <w:outlineLvl w:val="1"/>
    </w:pPr>
    <w:rPr>
      <w:rFonts w:ascii="Arial" w:eastAsia="SimSun" w:hAnsi="Arial" w:cs="Arial"/>
      <w:b/>
      <w:bCs/>
      <w:i/>
      <w:iCs/>
      <w:color w:val="000000"/>
      <w:sz w:val="28"/>
      <w:szCs w:val="28"/>
      <w:lang w:eastAsia="zh-CN"/>
    </w:rPr>
  </w:style>
  <w:style w:type="paragraph" w:styleId="3">
    <w:name w:val="heading 3"/>
    <w:basedOn w:val="a"/>
    <w:next w:val="a"/>
    <w:link w:val="30"/>
    <w:uiPriority w:val="99"/>
    <w:qFormat/>
    <w:rsid w:val="00C86A27"/>
    <w:pPr>
      <w:keepNext/>
      <w:keepLines/>
      <w:spacing w:before="200" w:after="0"/>
      <w:outlineLvl w:val="2"/>
    </w:pPr>
    <w:rPr>
      <w:rFonts w:ascii="Cambria" w:hAnsi="Cambria" w:cs="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C72CE"/>
    <w:rPr>
      <w:rFonts w:ascii="Cambria" w:hAnsi="Cambria" w:cs="Cambria"/>
      <w:b/>
      <w:bCs/>
      <w:kern w:val="32"/>
      <w:sz w:val="32"/>
      <w:szCs w:val="32"/>
    </w:rPr>
  </w:style>
  <w:style w:type="character" w:customStyle="1" w:styleId="20">
    <w:name w:val="Заголовок 2 Знак"/>
    <w:basedOn w:val="a0"/>
    <w:link w:val="2"/>
    <w:uiPriority w:val="99"/>
    <w:locked/>
    <w:rsid w:val="00C86A27"/>
    <w:rPr>
      <w:rFonts w:ascii="Arial" w:eastAsia="SimSun" w:hAnsi="Arial" w:cs="Arial"/>
      <w:b/>
      <w:bCs/>
      <w:i/>
      <w:iCs/>
      <w:color w:val="000000"/>
      <w:sz w:val="28"/>
      <w:szCs w:val="28"/>
      <w:lang w:eastAsia="zh-CN"/>
    </w:rPr>
  </w:style>
  <w:style w:type="character" w:customStyle="1" w:styleId="30">
    <w:name w:val="Заголовок 3 Знак"/>
    <w:basedOn w:val="a0"/>
    <w:link w:val="3"/>
    <w:uiPriority w:val="99"/>
    <w:semiHidden/>
    <w:locked/>
    <w:rsid w:val="00C86A27"/>
    <w:rPr>
      <w:rFonts w:ascii="Cambria" w:hAnsi="Cambria" w:cs="Cambria"/>
      <w:b/>
      <w:bCs/>
      <w:color w:val="4F81BD"/>
      <w:lang w:eastAsia="ru-RU"/>
    </w:rPr>
  </w:style>
  <w:style w:type="table" w:styleId="a3">
    <w:name w:val="Table Grid"/>
    <w:basedOn w:val="a1"/>
    <w:uiPriority w:val="59"/>
    <w:rsid w:val="00F67B52"/>
    <w:rPr>
      <w:rFonts w:eastAsia="Times New Roman"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99"/>
    <w:qFormat/>
    <w:rsid w:val="00F67B52"/>
    <w:pPr>
      <w:ind w:left="720"/>
    </w:pPr>
  </w:style>
  <w:style w:type="paragraph" w:styleId="a5">
    <w:name w:val="footer"/>
    <w:basedOn w:val="a"/>
    <w:link w:val="a6"/>
    <w:uiPriority w:val="99"/>
    <w:rsid w:val="00F67B52"/>
    <w:pPr>
      <w:tabs>
        <w:tab w:val="center" w:pos="4677"/>
        <w:tab w:val="right" w:pos="9355"/>
      </w:tabs>
    </w:pPr>
  </w:style>
  <w:style w:type="character" w:customStyle="1" w:styleId="a6">
    <w:name w:val="Нижний колонтитул Знак"/>
    <w:basedOn w:val="a0"/>
    <w:link w:val="a5"/>
    <w:uiPriority w:val="99"/>
    <w:locked/>
    <w:rsid w:val="00F67B52"/>
    <w:rPr>
      <w:rFonts w:ascii="Calibri" w:hAnsi="Calibri" w:cs="Calibri"/>
      <w:lang w:eastAsia="ru-RU"/>
    </w:rPr>
  </w:style>
  <w:style w:type="paragraph" w:styleId="a7">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8"/>
    <w:uiPriority w:val="99"/>
    <w:rsid w:val="00F67B52"/>
    <w:pPr>
      <w:suppressAutoHyphens/>
      <w:spacing w:before="280" w:after="119" w:line="240" w:lineRule="auto"/>
    </w:pPr>
    <w:rPr>
      <w:rFonts w:ascii="Times New Roman" w:eastAsia="Calibri" w:hAnsi="Times New Roman" w:cs="Times New Roman"/>
      <w:sz w:val="24"/>
      <w:szCs w:val="24"/>
      <w:lang w:eastAsia="ar-SA"/>
    </w:rPr>
  </w:style>
  <w:style w:type="character" w:customStyle="1" w:styleId="a8">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7"/>
    <w:uiPriority w:val="99"/>
    <w:locked/>
    <w:rsid w:val="00F67B52"/>
    <w:rPr>
      <w:rFonts w:ascii="Times New Roman" w:hAnsi="Times New Roman" w:cs="Times New Roman"/>
      <w:sz w:val="24"/>
      <w:szCs w:val="24"/>
      <w:lang w:eastAsia="ar-SA" w:bidi="ar-SA"/>
    </w:rPr>
  </w:style>
  <w:style w:type="paragraph" w:styleId="a9">
    <w:name w:val="Balloon Text"/>
    <w:basedOn w:val="a"/>
    <w:link w:val="aa"/>
    <w:uiPriority w:val="99"/>
    <w:semiHidden/>
    <w:rsid w:val="00F67B5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locked/>
    <w:rsid w:val="00F67B52"/>
    <w:rPr>
      <w:rFonts w:ascii="Tahoma" w:hAnsi="Tahoma" w:cs="Tahoma"/>
      <w:sz w:val="16"/>
      <w:szCs w:val="16"/>
      <w:lang w:eastAsia="ru-RU"/>
    </w:rPr>
  </w:style>
  <w:style w:type="paragraph" w:styleId="ab">
    <w:name w:val="header"/>
    <w:basedOn w:val="a"/>
    <w:link w:val="ac"/>
    <w:uiPriority w:val="99"/>
    <w:semiHidden/>
    <w:rsid w:val="00F67B52"/>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locked/>
    <w:rsid w:val="00F67B52"/>
    <w:rPr>
      <w:rFonts w:ascii="Calibri" w:hAnsi="Calibri" w:cs="Calibri"/>
      <w:lang w:eastAsia="ru-RU"/>
    </w:rPr>
  </w:style>
  <w:style w:type="character" w:customStyle="1" w:styleId="s0">
    <w:name w:val="s0"/>
    <w:basedOn w:val="a0"/>
    <w:uiPriority w:val="99"/>
    <w:rsid w:val="00C86A27"/>
    <w:rPr>
      <w:rFonts w:ascii="Times New Roman" w:hAnsi="Times New Roman" w:cs="Times New Roman"/>
      <w:color w:val="000000"/>
      <w:sz w:val="28"/>
      <w:szCs w:val="28"/>
      <w:u w:val="none"/>
      <w:effect w:val="none"/>
    </w:rPr>
  </w:style>
  <w:style w:type="paragraph" w:styleId="ad">
    <w:name w:val="Body Text"/>
    <w:basedOn w:val="a"/>
    <w:link w:val="ae"/>
    <w:uiPriority w:val="99"/>
    <w:rsid w:val="00C86A27"/>
    <w:pPr>
      <w:spacing w:after="120" w:line="240" w:lineRule="auto"/>
    </w:pPr>
    <w:rPr>
      <w:rFonts w:ascii="Times New Roman" w:eastAsia="SimSun" w:hAnsi="Times New Roman" w:cs="Times New Roman"/>
      <w:color w:val="000000"/>
      <w:sz w:val="28"/>
      <w:szCs w:val="28"/>
      <w:lang w:eastAsia="zh-CN"/>
    </w:rPr>
  </w:style>
  <w:style w:type="character" w:customStyle="1" w:styleId="ae">
    <w:name w:val="Основной текст Знак"/>
    <w:basedOn w:val="a0"/>
    <w:link w:val="ad"/>
    <w:uiPriority w:val="99"/>
    <w:locked/>
    <w:rsid w:val="00C86A27"/>
    <w:rPr>
      <w:rFonts w:ascii="Times New Roman" w:eastAsia="SimSun" w:hAnsi="Times New Roman" w:cs="Times New Roman"/>
      <w:color w:val="000000"/>
      <w:sz w:val="28"/>
      <w:szCs w:val="28"/>
      <w:lang w:eastAsia="zh-CN"/>
    </w:rPr>
  </w:style>
  <w:style w:type="paragraph" w:styleId="af">
    <w:name w:val="No Spacing"/>
    <w:uiPriority w:val="99"/>
    <w:qFormat/>
    <w:rsid w:val="0096784E"/>
    <w:rPr>
      <w:rFonts w:eastAsia="Times New Roman" w:cs="Calibri"/>
      <w:sz w:val="22"/>
      <w:szCs w:val="22"/>
    </w:rPr>
  </w:style>
  <w:style w:type="paragraph" w:customStyle="1" w:styleId="11">
    <w:name w:val="Без интервала1"/>
    <w:link w:val="af0"/>
    <w:uiPriority w:val="99"/>
    <w:rsid w:val="0047072E"/>
    <w:rPr>
      <w:rFonts w:eastAsia="Times New Roman"/>
      <w:sz w:val="22"/>
      <w:szCs w:val="22"/>
      <w:lang w:eastAsia="en-US"/>
    </w:rPr>
  </w:style>
  <w:style w:type="character" w:customStyle="1" w:styleId="af0">
    <w:name w:val="Без интервала Знак"/>
    <w:link w:val="11"/>
    <w:uiPriority w:val="99"/>
    <w:locked/>
    <w:rsid w:val="0047072E"/>
    <w:rPr>
      <w:rFonts w:eastAsia="Times New Roman"/>
      <w:sz w:val="22"/>
      <w:szCs w:val="22"/>
      <w:lang w:eastAsia="en-US" w:bidi="ar-SA"/>
    </w:rPr>
  </w:style>
  <w:style w:type="character" w:styleId="af1">
    <w:name w:val="page number"/>
    <w:basedOn w:val="a0"/>
    <w:uiPriority w:val="99"/>
    <w:rsid w:val="00F4206F"/>
  </w:style>
  <w:style w:type="paragraph" w:customStyle="1" w:styleId="12">
    <w:name w:val="Абзац списка1"/>
    <w:basedOn w:val="a"/>
    <w:uiPriority w:val="99"/>
    <w:rsid w:val="00872C90"/>
    <w:pPr>
      <w:ind w:left="720"/>
    </w:pPr>
    <w:rPr>
      <w:rFonts w:eastAsia="MS Mincho"/>
    </w:rPr>
  </w:style>
  <w:style w:type="character" w:customStyle="1" w:styleId="af2">
    <w:name w:val="Знак Знак"/>
    <w:uiPriority w:val="99"/>
    <w:rsid w:val="002D4292"/>
    <w:rPr>
      <w:rFonts w:ascii="Times New Roman" w:hAnsi="Times New Roman" w:cs="Times New Roman"/>
    </w:rPr>
  </w:style>
  <w:style w:type="character" w:styleId="af3">
    <w:name w:val="Strong"/>
    <w:basedOn w:val="a0"/>
    <w:uiPriority w:val="22"/>
    <w:qFormat/>
    <w:locked/>
    <w:rsid w:val="005B1F15"/>
    <w:rPr>
      <w:b/>
      <w:bCs/>
    </w:rPr>
  </w:style>
  <w:style w:type="paragraph" w:customStyle="1" w:styleId="13">
    <w:name w:val="Без интервала1"/>
    <w:uiPriority w:val="99"/>
    <w:rsid w:val="002D59C1"/>
    <w:rPr>
      <w:rFonts w:eastAsia="Times New Roman" w:cs="Calibri"/>
      <w:sz w:val="22"/>
      <w:szCs w:val="22"/>
      <w:lang w:eastAsia="en-US"/>
    </w:rPr>
  </w:style>
  <w:style w:type="character" w:customStyle="1" w:styleId="14">
    <w:name w:val="Заголовок №1_"/>
    <w:link w:val="15"/>
    <w:uiPriority w:val="99"/>
    <w:locked/>
    <w:rsid w:val="00036903"/>
    <w:rPr>
      <w:b/>
      <w:bCs/>
      <w:sz w:val="28"/>
      <w:szCs w:val="28"/>
      <w:shd w:val="clear" w:color="auto" w:fill="FFFFFF"/>
    </w:rPr>
  </w:style>
  <w:style w:type="paragraph" w:customStyle="1" w:styleId="15">
    <w:name w:val="Заголовок №1"/>
    <w:basedOn w:val="a"/>
    <w:link w:val="14"/>
    <w:uiPriority w:val="99"/>
    <w:rsid w:val="00036903"/>
    <w:pPr>
      <w:widowControl w:val="0"/>
      <w:shd w:val="clear" w:color="auto" w:fill="FFFFFF"/>
      <w:spacing w:before="2340" w:after="660" w:line="240" w:lineRule="atLeast"/>
      <w:jc w:val="center"/>
      <w:outlineLvl w:val="0"/>
    </w:pPr>
    <w:rPr>
      <w:rFonts w:eastAsia="Calibri" w:cs="Times New Roman"/>
      <w:b/>
      <w:bCs/>
      <w:sz w:val="28"/>
      <w:szCs w:val="28"/>
      <w:shd w:val="clear" w:color="auto" w:fill="FFFFFF"/>
    </w:rPr>
  </w:style>
  <w:style w:type="paragraph" w:customStyle="1" w:styleId="Default">
    <w:name w:val="Default"/>
    <w:rsid w:val="00445CF9"/>
    <w:pPr>
      <w:autoSpaceDE w:val="0"/>
      <w:autoSpaceDN w:val="0"/>
      <w:adjustRightInd w:val="0"/>
    </w:pPr>
    <w:rPr>
      <w:rFonts w:ascii="Times New Roman" w:eastAsia="Times New Roman" w:hAnsi="Times New Roman"/>
      <w:color w:val="000000"/>
      <w:sz w:val="24"/>
      <w:szCs w:val="24"/>
    </w:rPr>
  </w:style>
  <w:style w:type="paragraph" w:styleId="21">
    <w:name w:val="Body Text Indent 2"/>
    <w:basedOn w:val="a"/>
    <w:link w:val="22"/>
    <w:unhideWhenUsed/>
    <w:rsid w:val="00EC67FC"/>
    <w:pPr>
      <w:spacing w:after="0" w:line="240" w:lineRule="auto"/>
      <w:ind w:firstLine="567"/>
      <w:jc w:val="both"/>
    </w:pPr>
    <w:rPr>
      <w:rFonts w:ascii="Times New Roman" w:hAnsi="Times New Roman" w:cs="Times New Roman"/>
      <w:sz w:val="28"/>
      <w:szCs w:val="20"/>
    </w:rPr>
  </w:style>
  <w:style w:type="character" w:customStyle="1" w:styleId="22">
    <w:name w:val="Основной текст с отступом 2 Знак"/>
    <w:basedOn w:val="a0"/>
    <w:link w:val="21"/>
    <w:rsid w:val="00EC67FC"/>
    <w:rPr>
      <w:rFonts w:ascii="Times New Roman" w:eastAsia="Times New Roman" w:hAnsi="Times New Roman"/>
      <w:sz w:val="28"/>
    </w:rPr>
  </w:style>
  <w:style w:type="character" w:styleId="af4">
    <w:name w:val="Hyperlink"/>
    <w:basedOn w:val="a0"/>
    <w:uiPriority w:val="99"/>
    <w:unhideWhenUsed/>
    <w:rsid w:val="00EC67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23517">
      <w:marLeft w:val="0"/>
      <w:marRight w:val="0"/>
      <w:marTop w:val="0"/>
      <w:marBottom w:val="0"/>
      <w:divBdr>
        <w:top w:val="none" w:sz="0" w:space="0" w:color="auto"/>
        <w:left w:val="none" w:sz="0" w:space="0" w:color="auto"/>
        <w:bottom w:val="none" w:sz="0" w:space="0" w:color="auto"/>
        <w:right w:val="none" w:sz="0" w:space="0" w:color="auto"/>
      </w:divBdr>
    </w:div>
    <w:div w:id="52823518">
      <w:marLeft w:val="0"/>
      <w:marRight w:val="0"/>
      <w:marTop w:val="0"/>
      <w:marBottom w:val="0"/>
      <w:divBdr>
        <w:top w:val="none" w:sz="0" w:space="0" w:color="auto"/>
        <w:left w:val="none" w:sz="0" w:space="0" w:color="auto"/>
        <w:bottom w:val="none" w:sz="0" w:space="0" w:color="auto"/>
        <w:right w:val="none" w:sz="0" w:space="0" w:color="auto"/>
      </w:divBdr>
    </w:div>
    <w:div w:id="109671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kisi.kz/uploads/33/files/smtA7Yaz.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922</Words>
  <Characters>5259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АЛМАТЫ УНИВЕРСИТЕТІ</vt:lpstr>
    </vt:vector>
  </TitlesOfParts>
  <Company/>
  <LinksUpToDate>false</LinksUpToDate>
  <CharactersWithSpaces>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АЛМАТЫ УНИВЕРСИТЕТІ</dc:title>
  <dc:creator>user</dc:creator>
  <cp:lastModifiedBy>МАИН АА</cp:lastModifiedBy>
  <cp:revision>3</cp:revision>
  <cp:lastPrinted>2016-11-29T20:54:00Z</cp:lastPrinted>
  <dcterms:created xsi:type="dcterms:W3CDTF">2018-01-08T02:41:00Z</dcterms:created>
  <dcterms:modified xsi:type="dcterms:W3CDTF">2018-01-08T02:41:00Z</dcterms:modified>
</cp:coreProperties>
</file>