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Pr="001A22C2" w:rsidRDefault="00257113" w:rsidP="00257113">
      <w:pPr>
        <w:spacing w:after="0" w:line="240" w:lineRule="auto"/>
        <w:ind w:firstLine="709"/>
        <w:jc w:val="center"/>
        <w:rPr>
          <w:rFonts w:ascii="Times New Roman" w:hAnsi="Times New Roman" w:cs="Times New Roman"/>
          <w:b/>
          <w:sz w:val="24"/>
          <w:szCs w:val="24"/>
        </w:rPr>
      </w:pPr>
      <w:r w:rsidRPr="001A22C2">
        <w:rPr>
          <w:rFonts w:ascii="Times New Roman" w:hAnsi="Times New Roman" w:cs="Times New Roman"/>
          <w:b/>
          <w:sz w:val="24"/>
          <w:szCs w:val="24"/>
        </w:rPr>
        <w:t xml:space="preserve">Отчет </w:t>
      </w:r>
    </w:p>
    <w:p w14:paraId="51B8CABD" w14:textId="5342E0FC" w:rsidR="00257113" w:rsidRPr="001A22C2" w:rsidRDefault="00257113" w:rsidP="00257113">
      <w:pPr>
        <w:spacing w:after="0" w:line="240" w:lineRule="auto"/>
        <w:ind w:firstLine="709"/>
        <w:jc w:val="center"/>
        <w:rPr>
          <w:rFonts w:ascii="Times New Roman" w:hAnsi="Times New Roman" w:cs="Times New Roman"/>
          <w:b/>
          <w:sz w:val="24"/>
          <w:szCs w:val="24"/>
        </w:rPr>
      </w:pPr>
      <w:r w:rsidRPr="001A22C2">
        <w:rPr>
          <w:rFonts w:ascii="Times New Roman" w:hAnsi="Times New Roman" w:cs="Times New Roman"/>
          <w:b/>
          <w:sz w:val="24"/>
          <w:szCs w:val="24"/>
        </w:rPr>
        <w:t>о научно-педагогической деятельности и повышении квалификации</w:t>
      </w:r>
    </w:p>
    <w:p w14:paraId="1079AC8A" w14:textId="3D83B3D8" w:rsidR="00257113" w:rsidRPr="001A22C2" w:rsidRDefault="00257113" w:rsidP="00257113">
      <w:pPr>
        <w:spacing w:after="0" w:line="240" w:lineRule="auto"/>
        <w:ind w:firstLine="709"/>
        <w:jc w:val="center"/>
        <w:rPr>
          <w:rFonts w:ascii="Times New Roman" w:hAnsi="Times New Roman" w:cs="Times New Roman"/>
          <w:b/>
          <w:sz w:val="24"/>
          <w:szCs w:val="24"/>
          <w:lang w:val="kk-KZ"/>
        </w:rPr>
      </w:pPr>
      <w:r w:rsidRPr="001A22C2">
        <w:rPr>
          <w:rFonts w:ascii="Times New Roman" w:hAnsi="Times New Roman" w:cs="Times New Roman"/>
          <w:b/>
          <w:sz w:val="24"/>
          <w:szCs w:val="24"/>
        </w:rPr>
        <w:t xml:space="preserve">профессора, д.т.н. </w:t>
      </w:r>
      <w:r w:rsidR="00D136B3" w:rsidRPr="001A22C2">
        <w:rPr>
          <w:rFonts w:ascii="Times New Roman" w:hAnsi="Times New Roman" w:cs="Times New Roman"/>
          <w:b/>
          <w:sz w:val="24"/>
          <w:szCs w:val="24"/>
          <w:lang w:val="kk-KZ"/>
        </w:rPr>
        <w:t>Бидайбекова Есена Ыкласовича</w:t>
      </w:r>
    </w:p>
    <w:p w14:paraId="5871C4C1" w14:textId="77777777" w:rsidR="00257113" w:rsidRPr="001A22C2" w:rsidRDefault="00257113" w:rsidP="00257113">
      <w:pPr>
        <w:spacing w:after="0" w:line="240" w:lineRule="auto"/>
        <w:ind w:firstLine="709"/>
        <w:jc w:val="center"/>
        <w:rPr>
          <w:rFonts w:ascii="Times New Roman" w:hAnsi="Times New Roman" w:cs="Times New Roman"/>
          <w:b/>
          <w:sz w:val="24"/>
          <w:szCs w:val="24"/>
        </w:rPr>
      </w:pPr>
    </w:p>
    <w:p w14:paraId="2DA29835" w14:textId="4298CB93" w:rsidR="00F461B6" w:rsidRPr="001A22C2"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1A22C2">
        <w:rPr>
          <w:rFonts w:ascii="Times New Roman" w:eastAsia="Times New Roman" w:hAnsi="Times New Roman" w:cs="Times New Roman"/>
          <w:bCs/>
          <w:sz w:val="24"/>
          <w:szCs w:val="24"/>
        </w:rPr>
        <w:t xml:space="preserve">В течение 2020 года </w:t>
      </w:r>
      <w:r w:rsidR="00D136B3" w:rsidRPr="001A22C2">
        <w:rPr>
          <w:rFonts w:ascii="Times New Roman" w:eastAsia="Times New Roman" w:hAnsi="Times New Roman" w:cs="Times New Roman"/>
          <w:bCs/>
          <w:sz w:val="24"/>
          <w:szCs w:val="24"/>
          <w:lang w:val="kk-KZ"/>
        </w:rPr>
        <w:t>Бидайбеков Есен Ыкласович</w:t>
      </w:r>
      <w:r w:rsidRPr="001A22C2">
        <w:rPr>
          <w:rFonts w:ascii="Times New Roman" w:eastAsia="Times New Roman" w:hAnsi="Times New Roman" w:cs="Times New Roman"/>
          <w:bCs/>
          <w:sz w:val="24"/>
          <w:szCs w:val="24"/>
        </w:rPr>
        <w:t xml:space="preserve"> 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Pr="001A22C2"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Pr="001A22C2" w:rsidRDefault="00F80AC0" w:rsidP="002B74CA">
      <w:pPr>
        <w:spacing w:line="240" w:lineRule="auto"/>
        <w:ind w:firstLine="709"/>
        <w:jc w:val="center"/>
        <w:rPr>
          <w:rFonts w:ascii="Times New Roman" w:hAnsi="Times New Roman" w:cs="Times New Roman"/>
          <w:b/>
          <w:sz w:val="24"/>
          <w:szCs w:val="24"/>
        </w:rPr>
      </w:pPr>
      <w:r w:rsidRPr="001A22C2">
        <w:rPr>
          <w:rFonts w:ascii="Times New Roman" w:hAnsi="Times New Roman" w:cs="Times New Roman"/>
          <w:b/>
          <w:sz w:val="24"/>
          <w:szCs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5287"/>
        <w:gridCol w:w="3409"/>
        <w:gridCol w:w="3099"/>
        <w:gridCol w:w="3235"/>
      </w:tblGrid>
      <w:tr w:rsidR="00F80AC0" w:rsidRPr="001A22C2" w14:paraId="7F5E7010" w14:textId="77777777" w:rsidTr="00D136B3">
        <w:trPr>
          <w:trHeight w:val="470"/>
        </w:trPr>
        <w:tc>
          <w:tcPr>
            <w:tcW w:w="150" w:type="pct"/>
          </w:tcPr>
          <w:p w14:paraId="1066D122" w14:textId="77777777" w:rsidR="00F80AC0" w:rsidRPr="001A22C2"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1A22C2">
              <w:rPr>
                <w:rFonts w:ascii="Times New Roman" w:hAnsi="Times New Roman" w:cs="Times New Roman"/>
                <w:b/>
                <w:bCs/>
                <w:sz w:val="24"/>
                <w:szCs w:val="24"/>
              </w:rPr>
              <w:t>№</w:t>
            </w:r>
          </w:p>
        </w:tc>
        <w:tc>
          <w:tcPr>
            <w:tcW w:w="1706" w:type="pct"/>
          </w:tcPr>
          <w:p w14:paraId="5371C33E" w14:textId="2E456BE0" w:rsidR="00F80AC0" w:rsidRPr="001A22C2"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1A22C2">
              <w:rPr>
                <w:rFonts w:ascii="Times New Roman" w:hAnsi="Times New Roman" w:cs="Times New Roman"/>
                <w:b/>
                <w:bCs/>
                <w:sz w:val="24"/>
                <w:szCs w:val="24"/>
              </w:rPr>
              <w:t>Наименование проекта</w:t>
            </w:r>
          </w:p>
        </w:tc>
        <w:tc>
          <w:tcPr>
            <w:tcW w:w="1100" w:type="pct"/>
          </w:tcPr>
          <w:p w14:paraId="4E5BFCB6" w14:textId="77777777" w:rsidR="00F80AC0" w:rsidRPr="001A22C2"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1A22C2">
              <w:rPr>
                <w:rFonts w:ascii="Times New Roman" w:hAnsi="Times New Roman" w:cs="Times New Roman"/>
                <w:b/>
                <w:bCs/>
                <w:sz w:val="24"/>
                <w:szCs w:val="24"/>
                <w:lang w:val="kk-KZ"/>
              </w:rPr>
              <w:t>Должность по проекту</w:t>
            </w:r>
          </w:p>
        </w:tc>
        <w:tc>
          <w:tcPr>
            <w:tcW w:w="1000" w:type="pct"/>
          </w:tcPr>
          <w:p w14:paraId="39FAAE21" w14:textId="77777777" w:rsidR="00F80AC0" w:rsidRPr="001A22C2"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1A22C2">
              <w:rPr>
                <w:rFonts w:ascii="Times New Roman" w:hAnsi="Times New Roman" w:cs="Times New Roman"/>
                <w:b/>
                <w:bCs/>
                <w:sz w:val="24"/>
                <w:szCs w:val="24"/>
                <w:lang w:val="kk-KZ"/>
              </w:rPr>
              <w:t>Руководитель проекта</w:t>
            </w:r>
          </w:p>
        </w:tc>
        <w:tc>
          <w:tcPr>
            <w:tcW w:w="1044" w:type="pct"/>
          </w:tcPr>
          <w:p w14:paraId="60F703EC" w14:textId="77777777" w:rsidR="00F80AC0" w:rsidRPr="001A22C2"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1A22C2">
              <w:rPr>
                <w:rFonts w:ascii="Times New Roman" w:hAnsi="Times New Roman" w:cs="Times New Roman"/>
                <w:b/>
                <w:bCs/>
                <w:sz w:val="24"/>
                <w:szCs w:val="24"/>
                <w:lang w:val="kk-KZ"/>
              </w:rPr>
              <w:t>Сроки реализации проекта</w:t>
            </w:r>
          </w:p>
        </w:tc>
      </w:tr>
      <w:tr w:rsidR="00F80AC0" w:rsidRPr="001A22C2" w14:paraId="20D5CECD" w14:textId="77777777" w:rsidTr="00D136B3">
        <w:tc>
          <w:tcPr>
            <w:tcW w:w="150" w:type="pct"/>
          </w:tcPr>
          <w:p w14:paraId="64FE1543" w14:textId="2FD522DA" w:rsidR="00F80AC0" w:rsidRPr="001A22C2"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0282AA7F" w14:textId="555AC1C8" w:rsidR="00F80AC0" w:rsidRPr="001A22C2" w:rsidRDefault="00743C4A" w:rsidP="00F80AC0">
            <w:pPr>
              <w:spacing w:after="0" w:line="240" w:lineRule="auto"/>
              <w:rPr>
                <w:rFonts w:ascii="Times New Roman" w:hAnsi="Times New Roman" w:cs="Times New Roman"/>
                <w:sz w:val="24"/>
                <w:szCs w:val="24"/>
                <w:lang w:val="kk-KZ"/>
              </w:rPr>
            </w:pPr>
            <w:r w:rsidRPr="001A22C2">
              <w:rPr>
                <w:rFonts w:ascii="Times New Roman" w:hAnsi="Times New Roman" w:cs="Times New Roman"/>
                <w:sz w:val="24"/>
                <w:szCs w:val="24"/>
                <w:lang w:val="kk-KZ"/>
              </w:rPr>
              <w:t>Қоғамды цифрландыру жағдайында оқушыларды оқыту және тәрбиелеу үшін педагогтарды даярлау жүйесін әзірлеу</w:t>
            </w:r>
          </w:p>
        </w:tc>
        <w:tc>
          <w:tcPr>
            <w:tcW w:w="1100" w:type="pct"/>
          </w:tcPr>
          <w:p w14:paraId="69D386FA" w14:textId="55956BB3" w:rsidR="00F80AC0" w:rsidRPr="001A22C2" w:rsidRDefault="00743C4A" w:rsidP="00F80AC0">
            <w:pPr>
              <w:widowControl w:val="0"/>
              <w:autoSpaceDE w:val="0"/>
              <w:autoSpaceDN w:val="0"/>
              <w:adjustRightInd w:val="0"/>
              <w:snapToGrid w:val="0"/>
              <w:spacing w:after="0" w:line="240" w:lineRule="auto"/>
              <w:rPr>
                <w:rFonts w:ascii="Times New Roman" w:hAnsi="Times New Roman" w:cs="Times New Roman"/>
                <w:sz w:val="24"/>
                <w:szCs w:val="24"/>
                <w:lang w:val="kk-KZ"/>
              </w:rPr>
            </w:pPr>
            <w:r w:rsidRPr="001A22C2">
              <w:rPr>
                <w:rFonts w:ascii="Times New Roman" w:hAnsi="Times New Roman" w:cs="Times New Roman"/>
                <w:sz w:val="24"/>
                <w:szCs w:val="24"/>
                <w:lang w:val="kk-KZ"/>
              </w:rPr>
              <w:t>Руководитель проекта</w:t>
            </w:r>
          </w:p>
        </w:tc>
        <w:tc>
          <w:tcPr>
            <w:tcW w:w="1000" w:type="pct"/>
          </w:tcPr>
          <w:p w14:paraId="3223E17B" w14:textId="6051862C" w:rsidR="00F80AC0" w:rsidRPr="001A22C2" w:rsidRDefault="00743C4A" w:rsidP="00F80AC0">
            <w:pPr>
              <w:widowControl w:val="0"/>
              <w:autoSpaceDE w:val="0"/>
              <w:autoSpaceDN w:val="0"/>
              <w:adjustRightInd w:val="0"/>
              <w:snapToGrid w:val="0"/>
              <w:spacing w:after="0" w:line="240" w:lineRule="auto"/>
              <w:rPr>
                <w:rFonts w:ascii="Times New Roman" w:hAnsi="Times New Roman" w:cs="Times New Roman"/>
                <w:sz w:val="24"/>
                <w:szCs w:val="24"/>
                <w:lang w:val="kk-KZ"/>
              </w:rPr>
            </w:pPr>
            <w:r w:rsidRPr="001A22C2">
              <w:rPr>
                <w:rFonts w:ascii="Times New Roman" w:hAnsi="Times New Roman" w:cs="Times New Roman"/>
                <w:sz w:val="24"/>
                <w:szCs w:val="24"/>
                <w:lang w:val="kk-KZ"/>
              </w:rPr>
              <w:t>Бидайбеков Е.Ы.</w:t>
            </w:r>
          </w:p>
        </w:tc>
        <w:tc>
          <w:tcPr>
            <w:tcW w:w="1044" w:type="pct"/>
          </w:tcPr>
          <w:p w14:paraId="52A50C4D" w14:textId="32951F26" w:rsidR="00F80AC0" w:rsidRPr="001A22C2" w:rsidRDefault="00743C4A" w:rsidP="00D136B3">
            <w:pPr>
              <w:widowControl w:val="0"/>
              <w:shd w:val="clear" w:color="auto" w:fill="FFFFFF"/>
              <w:autoSpaceDE w:val="0"/>
              <w:autoSpaceDN w:val="0"/>
              <w:adjustRightInd w:val="0"/>
              <w:spacing w:after="0" w:line="240" w:lineRule="auto"/>
              <w:rPr>
                <w:rFonts w:ascii="Times New Roman" w:hAnsi="Times New Roman" w:cs="Times New Roman"/>
                <w:sz w:val="24"/>
                <w:szCs w:val="24"/>
                <w:lang w:val="kk-KZ"/>
              </w:rPr>
            </w:pPr>
            <w:r w:rsidRPr="001A22C2">
              <w:rPr>
                <w:rFonts w:ascii="Times New Roman" w:hAnsi="Times New Roman" w:cs="Times New Roman"/>
                <w:sz w:val="24"/>
                <w:szCs w:val="24"/>
                <w:lang w:val="kk-KZ"/>
              </w:rPr>
              <w:t>2019-2021 / 2 года</w:t>
            </w:r>
          </w:p>
        </w:tc>
      </w:tr>
      <w:tr w:rsidR="00D136B3" w:rsidRPr="001A22C2" w14:paraId="3279FDC3" w14:textId="77777777" w:rsidTr="00D136B3">
        <w:tc>
          <w:tcPr>
            <w:tcW w:w="150" w:type="pct"/>
          </w:tcPr>
          <w:p w14:paraId="1C578C69" w14:textId="1EA6E3D5" w:rsidR="00D136B3" w:rsidRPr="001A22C2" w:rsidRDefault="00D136B3" w:rsidP="00D136B3">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6" w:type="pct"/>
          </w:tcPr>
          <w:p w14:paraId="65B26611" w14:textId="24CB437D" w:rsidR="00D136B3" w:rsidRPr="001A22C2" w:rsidRDefault="00D136B3" w:rsidP="00D136B3">
            <w:pPr>
              <w:spacing w:after="0" w:line="240" w:lineRule="auto"/>
              <w:rPr>
                <w:rFonts w:ascii="Times New Roman" w:hAnsi="Times New Roman" w:cs="Times New Roman"/>
                <w:sz w:val="24"/>
                <w:szCs w:val="24"/>
              </w:rPr>
            </w:pPr>
            <w:r w:rsidRPr="001A22C2">
              <w:rPr>
                <w:rFonts w:ascii="Times New Roman" w:hAnsi="Times New Roman" w:cs="Times New Roman"/>
                <w:sz w:val="24"/>
                <w:szCs w:val="24"/>
              </w:rPr>
              <w:t>«</w:t>
            </w:r>
            <w:proofErr w:type="spellStart"/>
            <w:r w:rsidRPr="001A22C2">
              <w:rPr>
                <w:rFonts w:ascii="Times New Roman" w:hAnsi="Times New Roman" w:cs="Times New Roman"/>
                <w:sz w:val="24"/>
                <w:szCs w:val="24"/>
              </w:rPr>
              <w:t>Латын</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графикасына</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негізделген</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жаңа</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қазақ</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әліпбиін</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енгізуді</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және</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оқып</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үйренуді</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цифрландыру</w:t>
            </w:r>
            <w:proofErr w:type="spellEnd"/>
            <w:r w:rsidRPr="001A22C2">
              <w:rPr>
                <w:rFonts w:ascii="Times New Roman" w:hAnsi="Times New Roman" w:cs="Times New Roman"/>
                <w:sz w:val="24"/>
                <w:szCs w:val="24"/>
              </w:rPr>
              <w:t xml:space="preserve">» №1 </w:t>
            </w:r>
            <w:proofErr w:type="spellStart"/>
            <w:r w:rsidRPr="001A22C2">
              <w:rPr>
                <w:rFonts w:ascii="Times New Roman" w:hAnsi="Times New Roman" w:cs="Times New Roman"/>
                <w:sz w:val="24"/>
                <w:szCs w:val="24"/>
              </w:rPr>
              <w:t>келісім-шарт</w:t>
            </w:r>
            <w:proofErr w:type="spellEnd"/>
            <w:r w:rsidRPr="001A22C2">
              <w:rPr>
                <w:rFonts w:ascii="Times New Roman" w:hAnsi="Times New Roman" w:cs="Times New Roman"/>
                <w:sz w:val="24"/>
                <w:szCs w:val="24"/>
              </w:rPr>
              <w:t>, 05.01.2020ж.</w:t>
            </w:r>
          </w:p>
        </w:tc>
        <w:tc>
          <w:tcPr>
            <w:tcW w:w="1100" w:type="pct"/>
          </w:tcPr>
          <w:p w14:paraId="080296C9" w14:textId="3A960039" w:rsidR="00D136B3" w:rsidRPr="001A22C2" w:rsidRDefault="00D136B3" w:rsidP="00D136B3">
            <w:pPr>
              <w:widowControl w:val="0"/>
              <w:autoSpaceDE w:val="0"/>
              <w:autoSpaceDN w:val="0"/>
              <w:adjustRightInd w:val="0"/>
              <w:snapToGrid w:val="0"/>
              <w:spacing w:after="0" w:line="240" w:lineRule="auto"/>
              <w:rPr>
                <w:rFonts w:ascii="Times New Roman" w:hAnsi="Times New Roman" w:cs="Times New Roman"/>
                <w:sz w:val="24"/>
                <w:szCs w:val="24"/>
              </w:rPr>
            </w:pPr>
            <w:r w:rsidRPr="001A22C2">
              <w:rPr>
                <w:rFonts w:ascii="Times New Roman" w:hAnsi="Times New Roman" w:cs="Times New Roman"/>
                <w:sz w:val="24"/>
                <w:szCs w:val="24"/>
                <w:lang w:val="kk-KZ"/>
              </w:rPr>
              <w:t>Руководитель проекта</w:t>
            </w:r>
          </w:p>
        </w:tc>
        <w:tc>
          <w:tcPr>
            <w:tcW w:w="1000" w:type="pct"/>
          </w:tcPr>
          <w:p w14:paraId="665F531E" w14:textId="27936C7E" w:rsidR="00D136B3" w:rsidRPr="001A22C2" w:rsidRDefault="00D136B3" w:rsidP="00D136B3">
            <w:pPr>
              <w:spacing w:after="0" w:line="240" w:lineRule="auto"/>
              <w:rPr>
                <w:rFonts w:ascii="Times New Roman" w:hAnsi="Times New Roman" w:cs="Times New Roman"/>
                <w:sz w:val="24"/>
                <w:szCs w:val="24"/>
              </w:rPr>
            </w:pPr>
            <w:r w:rsidRPr="001A22C2">
              <w:rPr>
                <w:rFonts w:ascii="Times New Roman" w:hAnsi="Times New Roman" w:cs="Times New Roman"/>
                <w:sz w:val="24"/>
                <w:szCs w:val="24"/>
                <w:lang w:val="kk-KZ"/>
              </w:rPr>
              <w:t>Бидайбеков Е.Ы.</w:t>
            </w:r>
          </w:p>
        </w:tc>
        <w:tc>
          <w:tcPr>
            <w:tcW w:w="1044" w:type="pct"/>
          </w:tcPr>
          <w:p w14:paraId="72048548" w14:textId="02EB46EA" w:rsidR="00D136B3" w:rsidRPr="001A22C2" w:rsidRDefault="00D136B3" w:rsidP="00D136B3">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A22C2">
              <w:rPr>
                <w:rFonts w:ascii="Times New Roman" w:hAnsi="Times New Roman" w:cs="Times New Roman"/>
                <w:sz w:val="24"/>
                <w:szCs w:val="24"/>
                <w:lang w:val="kk-KZ"/>
              </w:rPr>
              <w:t>05.01-31.12.2020 / 1 год</w:t>
            </w:r>
          </w:p>
        </w:tc>
      </w:tr>
      <w:tr w:rsidR="001A22C2" w:rsidRPr="001A22C2" w14:paraId="2E705086" w14:textId="77777777" w:rsidTr="00D136B3">
        <w:tc>
          <w:tcPr>
            <w:tcW w:w="150" w:type="pct"/>
          </w:tcPr>
          <w:p w14:paraId="4B7937F8" w14:textId="77777777" w:rsidR="001A22C2" w:rsidRPr="001A22C2" w:rsidRDefault="001A22C2" w:rsidP="00D136B3">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6" w:type="pct"/>
          </w:tcPr>
          <w:p w14:paraId="04650F1F" w14:textId="77777777" w:rsidR="001A22C2" w:rsidRPr="001A22C2" w:rsidRDefault="001A22C2" w:rsidP="00D136B3">
            <w:pPr>
              <w:spacing w:after="0" w:line="240" w:lineRule="auto"/>
              <w:rPr>
                <w:rFonts w:ascii="Times New Roman" w:hAnsi="Times New Roman" w:cs="Times New Roman"/>
                <w:sz w:val="24"/>
                <w:szCs w:val="24"/>
              </w:rPr>
            </w:pPr>
          </w:p>
        </w:tc>
        <w:tc>
          <w:tcPr>
            <w:tcW w:w="1100" w:type="pct"/>
          </w:tcPr>
          <w:p w14:paraId="3401CC90" w14:textId="77777777" w:rsidR="001A22C2" w:rsidRPr="001A22C2" w:rsidRDefault="001A22C2" w:rsidP="00D136B3">
            <w:pPr>
              <w:widowControl w:val="0"/>
              <w:autoSpaceDE w:val="0"/>
              <w:autoSpaceDN w:val="0"/>
              <w:adjustRightInd w:val="0"/>
              <w:snapToGrid w:val="0"/>
              <w:spacing w:after="0" w:line="240" w:lineRule="auto"/>
              <w:rPr>
                <w:rFonts w:ascii="Times New Roman" w:hAnsi="Times New Roman" w:cs="Times New Roman"/>
                <w:sz w:val="24"/>
                <w:szCs w:val="24"/>
                <w:lang w:val="kk-KZ"/>
              </w:rPr>
            </w:pPr>
          </w:p>
        </w:tc>
        <w:tc>
          <w:tcPr>
            <w:tcW w:w="1000" w:type="pct"/>
          </w:tcPr>
          <w:p w14:paraId="441181E9" w14:textId="77777777" w:rsidR="001A22C2" w:rsidRPr="001A22C2" w:rsidRDefault="001A22C2" w:rsidP="00D136B3">
            <w:pPr>
              <w:spacing w:after="0" w:line="240" w:lineRule="auto"/>
              <w:rPr>
                <w:rFonts w:ascii="Times New Roman" w:hAnsi="Times New Roman" w:cs="Times New Roman"/>
                <w:sz w:val="24"/>
                <w:szCs w:val="24"/>
                <w:lang w:val="kk-KZ"/>
              </w:rPr>
            </w:pPr>
          </w:p>
        </w:tc>
        <w:tc>
          <w:tcPr>
            <w:tcW w:w="1044" w:type="pct"/>
          </w:tcPr>
          <w:p w14:paraId="6EB19A10" w14:textId="77777777" w:rsidR="001A22C2" w:rsidRPr="001A22C2" w:rsidRDefault="001A22C2" w:rsidP="00D136B3">
            <w:pPr>
              <w:widowControl w:val="0"/>
              <w:shd w:val="clear" w:color="auto" w:fill="FFFFFF"/>
              <w:autoSpaceDE w:val="0"/>
              <w:autoSpaceDN w:val="0"/>
              <w:adjustRightInd w:val="0"/>
              <w:spacing w:after="0" w:line="240" w:lineRule="auto"/>
              <w:rPr>
                <w:rFonts w:ascii="Times New Roman" w:hAnsi="Times New Roman" w:cs="Times New Roman"/>
                <w:sz w:val="24"/>
                <w:szCs w:val="24"/>
                <w:lang w:val="kk-KZ"/>
              </w:rPr>
            </w:pPr>
          </w:p>
        </w:tc>
      </w:tr>
      <w:tr w:rsidR="001A22C2" w:rsidRPr="001A22C2" w14:paraId="29EC9246" w14:textId="77777777" w:rsidTr="00D136B3">
        <w:tc>
          <w:tcPr>
            <w:tcW w:w="150" w:type="pct"/>
          </w:tcPr>
          <w:p w14:paraId="71145DFE" w14:textId="77777777" w:rsidR="001A22C2" w:rsidRPr="001A22C2" w:rsidRDefault="001A22C2" w:rsidP="00D136B3">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6" w:type="pct"/>
          </w:tcPr>
          <w:p w14:paraId="3566CFE3" w14:textId="77777777" w:rsidR="001A22C2" w:rsidRPr="001A22C2" w:rsidRDefault="001A22C2" w:rsidP="00D136B3">
            <w:pPr>
              <w:spacing w:after="0" w:line="240" w:lineRule="auto"/>
              <w:rPr>
                <w:rFonts w:ascii="Times New Roman" w:hAnsi="Times New Roman" w:cs="Times New Roman"/>
                <w:sz w:val="24"/>
                <w:szCs w:val="24"/>
              </w:rPr>
            </w:pPr>
          </w:p>
        </w:tc>
        <w:tc>
          <w:tcPr>
            <w:tcW w:w="1100" w:type="pct"/>
          </w:tcPr>
          <w:p w14:paraId="4441FF9F" w14:textId="77777777" w:rsidR="001A22C2" w:rsidRPr="001A22C2" w:rsidRDefault="001A22C2" w:rsidP="00D136B3">
            <w:pPr>
              <w:widowControl w:val="0"/>
              <w:autoSpaceDE w:val="0"/>
              <w:autoSpaceDN w:val="0"/>
              <w:adjustRightInd w:val="0"/>
              <w:snapToGrid w:val="0"/>
              <w:spacing w:after="0" w:line="240" w:lineRule="auto"/>
              <w:rPr>
                <w:rFonts w:ascii="Times New Roman" w:hAnsi="Times New Roman" w:cs="Times New Roman"/>
                <w:sz w:val="24"/>
                <w:szCs w:val="24"/>
                <w:lang w:val="kk-KZ"/>
              </w:rPr>
            </w:pPr>
          </w:p>
        </w:tc>
        <w:tc>
          <w:tcPr>
            <w:tcW w:w="1000" w:type="pct"/>
          </w:tcPr>
          <w:p w14:paraId="32F84D88" w14:textId="77777777" w:rsidR="001A22C2" w:rsidRPr="001A22C2" w:rsidRDefault="001A22C2" w:rsidP="00D136B3">
            <w:pPr>
              <w:spacing w:after="0" w:line="240" w:lineRule="auto"/>
              <w:rPr>
                <w:rFonts w:ascii="Times New Roman" w:hAnsi="Times New Roman" w:cs="Times New Roman"/>
                <w:sz w:val="24"/>
                <w:szCs w:val="24"/>
                <w:lang w:val="kk-KZ"/>
              </w:rPr>
            </w:pPr>
          </w:p>
        </w:tc>
        <w:tc>
          <w:tcPr>
            <w:tcW w:w="1044" w:type="pct"/>
          </w:tcPr>
          <w:p w14:paraId="7AC31AEB" w14:textId="77777777" w:rsidR="001A22C2" w:rsidRPr="001A22C2" w:rsidRDefault="001A22C2" w:rsidP="00D136B3">
            <w:pPr>
              <w:widowControl w:val="0"/>
              <w:shd w:val="clear" w:color="auto" w:fill="FFFFFF"/>
              <w:autoSpaceDE w:val="0"/>
              <w:autoSpaceDN w:val="0"/>
              <w:adjustRightInd w:val="0"/>
              <w:spacing w:after="0" w:line="240" w:lineRule="auto"/>
              <w:rPr>
                <w:rFonts w:ascii="Times New Roman" w:hAnsi="Times New Roman" w:cs="Times New Roman"/>
                <w:sz w:val="24"/>
                <w:szCs w:val="24"/>
                <w:lang w:val="kk-KZ"/>
              </w:rPr>
            </w:pPr>
          </w:p>
        </w:tc>
      </w:tr>
    </w:tbl>
    <w:p w14:paraId="73778B6B" w14:textId="0D21FBAF" w:rsidR="00F80AC0" w:rsidRPr="001A22C2" w:rsidRDefault="00F80AC0" w:rsidP="002B74CA">
      <w:pPr>
        <w:spacing w:line="240" w:lineRule="auto"/>
        <w:ind w:firstLine="709"/>
        <w:jc w:val="center"/>
        <w:rPr>
          <w:rFonts w:ascii="Times New Roman" w:hAnsi="Times New Roman" w:cs="Times New Roman"/>
          <w:b/>
          <w:sz w:val="24"/>
          <w:szCs w:val="24"/>
        </w:rPr>
      </w:pPr>
    </w:p>
    <w:p w14:paraId="34D6FE82" w14:textId="42A41558" w:rsidR="002B74CA" w:rsidRPr="001A22C2" w:rsidRDefault="00F80AC0" w:rsidP="002B74CA">
      <w:pPr>
        <w:spacing w:line="240" w:lineRule="auto"/>
        <w:ind w:firstLine="709"/>
        <w:jc w:val="center"/>
        <w:rPr>
          <w:rFonts w:ascii="Times New Roman" w:hAnsi="Times New Roman" w:cs="Times New Roman"/>
          <w:b/>
          <w:sz w:val="24"/>
          <w:szCs w:val="24"/>
        </w:rPr>
      </w:pPr>
      <w:r w:rsidRPr="001A22C2">
        <w:rPr>
          <w:rFonts w:ascii="Times New Roman" w:hAnsi="Times New Roman" w:cs="Times New Roman"/>
          <w:b/>
          <w:sz w:val="24"/>
          <w:szCs w:val="24"/>
        </w:rPr>
        <w:t>2</w:t>
      </w:r>
      <w:r w:rsidR="002B74CA" w:rsidRPr="001A22C2">
        <w:rPr>
          <w:rFonts w:ascii="Times New Roman" w:hAnsi="Times New Roman" w:cs="Times New Roman"/>
          <w:b/>
          <w:sz w:val="24"/>
          <w:szCs w:val="24"/>
        </w:rPr>
        <w:t>. Список научных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1A22C2" w14:paraId="5159861F" w14:textId="77777777" w:rsidTr="00F531E1">
        <w:tc>
          <w:tcPr>
            <w:tcW w:w="544" w:type="dxa"/>
          </w:tcPr>
          <w:p w14:paraId="10AFBFB3" w14:textId="77777777" w:rsidR="00F531E1" w:rsidRPr="001A22C2" w:rsidRDefault="00F531E1" w:rsidP="00F531E1">
            <w:pPr>
              <w:jc w:val="center"/>
              <w:rPr>
                <w:rFonts w:ascii="Times New Roman" w:hAnsi="Times New Roman" w:cs="Times New Roman"/>
                <w:b/>
                <w:sz w:val="24"/>
                <w:szCs w:val="24"/>
              </w:rPr>
            </w:pPr>
            <w:r w:rsidRPr="001A22C2">
              <w:rPr>
                <w:rFonts w:ascii="Times New Roman" w:hAnsi="Times New Roman" w:cs="Times New Roman"/>
                <w:b/>
                <w:sz w:val="24"/>
                <w:szCs w:val="24"/>
              </w:rPr>
              <w:t>№</w:t>
            </w:r>
          </w:p>
        </w:tc>
        <w:tc>
          <w:tcPr>
            <w:tcW w:w="3493" w:type="dxa"/>
          </w:tcPr>
          <w:p w14:paraId="4159EA8D" w14:textId="77777777" w:rsidR="00F531E1" w:rsidRPr="001A22C2" w:rsidRDefault="00F531E1" w:rsidP="00F531E1">
            <w:pPr>
              <w:jc w:val="center"/>
              <w:rPr>
                <w:rFonts w:ascii="Times New Roman" w:hAnsi="Times New Roman" w:cs="Times New Roman"/>
                <w:b/>
                <w:sz w:val="24"/>
                <w:szCs w:val="24"/>
              </w:rPr>
            </w:pPr>
            <w:r w:rsidRPr="001A22C2">
              <w:rPr>
                <w:rFonts w:ascii="Times New Roman" w:hAnsi="Times New Roman" w:cs="Times New Roman"/>
                <w:b/>
                <w:sz w:val="24"/>
                <w:szCs w:val="24"/>
              </w:rPr>
              <w:t>Наименование публикации</w:t>
            </w:r>
          </w:p>
        </w:tc>
        <w:tc>
          <w:tcPr>
            <w:tcW w:w="5032" w:type="dxa"/>
          </w:tcPr>
          <w:p w14:paraId="318809BA" w14:textId="77777777" w:rsidR="00F531E1" w:rsidRPr="001A22C2" w:rsidRDefault="00F531E1" w:rsidP="00F531E1">
            <w:pPr>
              <w:jc w:val="center"/>
              <w:rPr>
                <w:rFonts w:ascii="Times New Roman" w:hAnsi="Times New Roman" w:cs="Times New Roman"/>
                <w:b/>
                <w:sz w:val="24"/>
                <w:szCs w:val="24"/>
              </w:rPr>
            </w:pPr>
            <w:r w:rsidRPr="001A22C2">
              <w:rPr>
                <w:rFonts w:ascii="Times New Roman" w:hAnsi="Times New Roman" w:cs="Times New Roman"/>
                <w:b/>
                <w:sz w:val="24"/>
                <w:szCs w:val="24"/>
              </w:rPr>
              <w:t>Издательство, журнал</w:t>
            </w:r>
          </w:p>
        </w:tc>
        <w:tc>
          <w:tcPr>
            <w:tcW w:w="1416" w:type="dxa"/>
          </w:tcPr>
          <w:p w14:paraId="4AE9EAA1" w14:textId="77777777" w:rsidR="00F531E1" w:rsidRPr="001A22C2" w:rsidRDefault="001C7106" w:rsidP="00F531E1">
            <w:pPr>
              <w:jc w:val="center"/>
              <w:rPr>
                <w:rFonts w:ascii="Times New Roman" w:hAnsi="Times New Roman" w:cs="Times New Roman"/>
                <w:b/>
                <w:sz w:val="24"/>
                <w:szCs w:val="24"/>
              </w:rPr>
            </w:pPr>
            <w:r w:rsidRPr="001A22C2">
              <w:rPr>
                <w:rFonts w:ascii="Times New Roman" w:hAnsi="Times New Roman" w:cs="Times New Roman"/>
                <w:b/>
                <w:sz w:val="24"/>
                <w:szCs w:val="24"/>
              </w:rPr>
              <w:t>Год</w:t>
            </w:r>
          </w:p>
        </w:tc>
        <w:tc>
          <w:tcPr>
            <w:tcW w:w="1701" w:type="dxa"/>
          </w:tcPr>
          <w:p w14:paraId="0ADAF5F6" w14:textId="77777777" w:rsidR="00F531E1" w:rsidRPr="001A22C2" w:rsidRDefault="001C7106" w:rsidP="00F531E1">
            <w:pPr>
              <w:jc w:val="center"/>
              <w:rPr>
                <w:rFonts w:ascii="Times New Roman" w:hAnsi="Times New Roman" w:cs="Times New Roman"/>
                <w:b/>
                <w:sz w:val="24"/>
                <w:szCs w:val="24"/>
              </w:rPr>
            </w:pPr>
            <w:r w:rsidRPr="001A22C2">
              <w:rPr>
                <w:rFonts w:ascii="Times New Roman" w:hAnsi="Times New Roman" w:cs="Times New Roman"/>
                <w:b/>
                <w:sz w:val="24"/>
                <w:szCs w:val="24"/>
              </w:rPr>
              <w:t>Язык</w:t>
            </w:r>
          </w:p>
        </w:tc>
        <w:tc>
          <w:tcPr>
            <w:tcW w:w="3083" w:type="dxa"/>
          </w:tcPr>
          <w:p w14:paraId="0D1A9F2F" w14:textId="77777777" w:rsidR="00F531E1" w:rsidRPr="001A22C2" w:rsidRDefault="00F531E1" w:rsidP="00F531E1">
            <w:pPr>
              <w:jc w:val="center"/>
              <w:rPr>
                <w:rFonts w:ascii="Times New Roman" w:hAnsi="Times New Roman" w:cs="Times New Roman"/>
                <w:b/>
                <w:sz w:val="24"/>
                <w:szCs w:val="24"/>
              </w:rPr>
            </w:pPr>
            <w:r w:rsidRPr="001A22C2">
              <w:rPr>
                <w:rFonts w:ascii="Times New Roman" w:hAnsi="Times New Roman" w:cs="Times New Roman"/>
                <w:b/>
                <w:sz w:val="24"/>
                <w:szCs w:val="24"/>
              </w:rPr>
              <w:t>Соавторы</w:t>
            </w:r>
          </w:p>
        </w:tc>
      </w:tr>
      <w:tr w:rsidR="00F531E1" w:rsidRPr="001A22C2" w14:paraId="740C8438" w14:textId="77777777" w:rsidTr="00F531E1">
        <w:tc>
          <w:tcPr>
            <w:tcW w:w="544" w:type="dxa"/>
          </w:tcPr>
          <w:p w14:paraId="727B2801" w14:textId="17A50C4C" w:rsidR="00F531E1" w:rsidRPr="001A22C2" w:rsidRDefault="00F531E1" w:rsidP="00401769">
            <w:pPr>
              <w:jc w:val="both"/>
              <w:rPr>
                <w:rFonts w:ascii="Times New Roman" w:hAnsi="Times New Roman" w:cs="Times New Roman"/>
                <w:sz w:val="24"/>
                <w:szCs w:val="24"/>
              </w:rPr>
            </w:pPr>
          </w:p>
        </w:tc>
        <w:tc>
          <w:tcPr>
            <w:tcW w:w="3493" w:type="dxa"/>
          </w:tcPr>
          <w:p w14:paraId="79BA98E8" w14:textId="371F28F7" w:rsidR="00F531E1" w:rsidRPr="001A22C2" w:rsidRDefault="00D136B3" w:rsidP="00401769">
            <w:pPr>
              <w:jc w:val="both"/>
              <w:rPr>
                <w:rFonts w:ascii="Times New Roman" w:hAnsi="Times New Roman" w:cs="Times New Roman"/>
                <w:sz w:val="24"/>
                <w:szCs w:val="24"/>
              </w:rPr>
            </w:pPr>
            <w:r w:rsidRPr="001A22C2">
              <w:rPr>
                <w:rFonts w:ascii="Times New Roman" w:hAnsi="Times New Roman" w:cs="Times New Roman"/>
                <w:sz w:val="24"/>
                <w:szCs w:val="24"/>
                <w:lang w:val="kk-KZ"/>
              </w:rPr>
              <w:t>Концепция цифровизация Казахского Национального педагогического университета имени Абая</w:t>
            </w:r>
          </w:p>
        </w:tc>
        <w:tc>
          <w:tcPr>
            <w:tcW w:w="5032" w:type="dxa"/>
          </w:tcPr>
          <w:p w14:paraId="068907E0" w14:textId="7C9FF22F" w:rsidR="00F531E1" w:rsidRPr="001A22C2" w:rsidRDefault="00D136B3" w:rsidP="00401769">
            <w:pPr>
              <w:jc w:val="both"/>
              <w:rPr>
                <w:rFonts w:ascii="Times New Roman" w:hAnsi="Times New Roman" w:cs="Times New Roman"/>
                <w:sz w:val="24"/>
                <w:szCs w:val="24"/>
              </w:rPr>
            </w:pPr>
            <w:r w:rsidRPr="001A22C2">
              <w:rPr>
                <w:rFonts w:ascii="Times New Roman" w:hAnsi="Times New Roman" w:cs="Times New Roman"/>
                <w:bCs/>
                <w:sz w:val="24"/>
                <w:szCs w:val="24"/>
                <w:lang w:val="kk-KZ"/>
              </w:rPr>
              <w:t>КазНПУ им.Абая. Ұлағат 2020.-120 с.</w:t>
            </w:r>
          </w:p>
        </w:tc>
        <w:tc>
          <w:tcPr>
            <w:tcW w:w="1416" w:type="dxa"/>
          </w:tcPr>
          <w:p w14:paraId="51FFDF23" w14:textId="417364AC" w:rsidR="00F531E1" w:rsidRPr="001A22C2" w:rsidRDefault="00D136B3" w:rsidP="00BF2C2E">
            <w:pPr>
              <w:jc w:val="center"/>
              <w:rPr>
                <w:rFonts w:ascii="Times New Roman" w:hAnsi="Times New Roman" w:cs="Times New Roman"/>
                <w:sz w:val="24"/>
                <w:szCs w:val="24"/>
                <w:lang w:val="kk-KZ"/>
              </w:rPr>
            </w:pPr>
            <w:r w:rsidRPr="001A22C2">
              <w:rPr>
                <w:rFonts w:ascii="Times New Roman" w:hAnsi="Times New Roman" w:cs="Times New Roman"/>
                <w:sz w:val="24"/>
                <w:szCs w:val="24"/>
                <w:lang w:val="kk-KZ"/>
              </w:rPr>
              <w:t>2020</w:t>
            </w:r>
          </w:p>
        </w:tc>
        <w:tc>
          <w:tcPr>
            <w:tcW w:w="1701" w:type="dxa"/>
          </w:tcPr>
          <w:p w14:paraId="6020157C" w14:textId="2E918CCF" w:rsidR="00F531E1" w:rsidRPr="001A22C2" w:rsidRDefault="00D136B3" w:rsidP="00BF2C2E">
            <w:pPr>
              <w:jc w:val="center"/>
              <w:rPr>
                <w:rFonts w:ascii="Times New Roman" w:hAnsi="Times New Roman" w:cs="Times New Roman"/>
                <w:sz w:val="24"/>
                <w:szCs w:val="24"/>
                <w:lang w:val="kk-KZ"/>
              </w:rPr>
            </w:pPr>
            <w:r w:rsidRPr="001A22C2">
              <w:rPr>
                <w:rFonts w:ascii="Times New Roman" w:hAnsi="Times New Roman" w:cs="Times New Roman"/>
                <w:sz w:val="24"/>
                <w:szCs w:val="24"/>
                <w:lang w:val="kk-KZ"/>
              </w:rPr>
              <w:t>русс</w:t>
            </w:r>
          </w:p>
        </w:tc>
        <w:tc>
          <w:tcPr>
            <w:tcW w:w="3083" w:type="dxa"/>
          </w:tcPr>
          <w:p w14:paraId="68F08E15" w14:textId="77777777" w:rsidR="00D136B3" w:rsidRPr="001A22C2" w:rsidRDefault="00D136B3" w:rsidP="00D136B3">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t>Балыкбаев Т.О.</w:t>
            </w:r>
          </w:p>
          <w:p w14:paraId="419A55F4" w14:textId="77777777" w:rsidR="00D136B3" w:rsidRPr="001A22C2" w:rsidRDefault="00D136B3" w:rsidP="00D136B3">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t>Ахметов Б.С.</w:t>
            </w:r>
          </w:p>
          <w:p w14:paraId="49E512BC" w14:textId="58E043B0" w:rsidR="00F531E1" w:rsidRPr="001A22C2" w:rsidRDefault="00D136B3" w:rsidP="00D136B3">
            <w:pPr>
              <w:rPr>
                <w:rFonts w:ascii="Times New Roman" w:hAnsi="Times New Roman" w:cs="Times New Roman"/>
                <w:sz w:val="24"/>
                <w:szCs w:val="24"/>
              </w:rPr>
            </w:pPr>
            <w:r w:rsidRPr="001A22C2">
              <w:rPr>
                <w:rFonts w:ascii="Times New Roman" w:hAnsi="Times New Roman" w:cs="Times New Roman"/>
                <w:bCs/>
                <w:sz w:val="24"/>
                <w:szCs w:val="24"/>
                <w:lang w:val="kk-KZ"/>
              </w:rPr>
              <w:t>Гриншкун В.В.</w:t>
            </w:r>
          </w:p>
        </w:tc>
      </w:tr>
      <w:tr w:rsidR="001A22C2" w:rsidRPr="001A22C2" w14:paraId="50DC0B74" w14:textId="77777777" w:rsidTr="00F531E1">
        <w:tc>
          <w:tcPr>
            <w:tcW w:w="544" w:type="dxa"/>
          </w:tcPr>
          <w:p w14:paraId="3030E2FD" w14:textId="77777777" w:rsidR="001A22C2" w:rsidRPr="001A22C2" w:rsidRDefault="001A22C2" w:rsidP="001A22C2">
            <w:pPr>
              <w:jc w:val="both"/>
              <w:rPr>
                <w:rFonts w:ascii="Times New Roman" w:hAnsi="Times New Roman" w:cs="Times New Roman"/>
                <w:sz w:val="24"/>
                <w:szCs w:val="24"/>
              </w:rPr>
            </w:pPr>
          </w:p>
        </w:tc>
        <w:tc>
          <w:tcPr>
            <w:tcW w:w="3493" w:type="dxa"/>
          </w:tcPr>
          <w:p w14:paraId="5E80D847" w14:textId="5453F12C" w:rsidR="001A22C2" w:rsidRPr="001A22C2" w:rsidRDefault="001A22C2" w:rsidP="001A22C2">
            <w:pPr>
              <w:jc w:val="both"/>
              <w:rPr>
                <w:rFonts w:ascii="Times New Roman" w:hAnsi="Times New Roman" w:cs="Times New Roman"/>
                <w:sz w:val="24"/>
                <w:szCs w:val="24"/>
                <w:lang w:val="kk-KZ"/>
              </w:rPr>
            </w:pPr>
            <w:r w:rsidRPr="001A22C2">
              <w:rPr>
                <w:rFonts w:ascii="Times New Roman" w:hAnsi="Times New Roman" w:cs="Times New Roman"/>
                <w:sz w:val="24"/>
                <w:szCs w:val="24"/>
              </w:rPr>
              <w:t>Научно-педагогическая преемственность аль-Фараби и Абая</w:t>
            </w:r>
          </w:p>
        </w:tc>
        <w:tc>
          <w:tcPr>
            <w:tcW w:w="5032" w:type="dxa"/>
          </w:tcPr>
          <w:p w14:paraId="0FF609DE" w14:textId="33580186" w:rsidR="001A22C2" w:rsidRPr="001A22C2" w:rsidRDefault="001A22C2" w:rsidP="001A22C2">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t>Педагогика және Психология ғылыми әдістемелік журналы, 4(45) 2020</w:t>
            </w:r>
          </w:p>
        </w:tc>
        <w:tc>
          <w:tcPr>
            <w:tcW w:w="1416" w:type="dxa"/>
          </w:tcPr>
          <w:p w14:paraId="6CE5369A" w14:textId="523F31AB" w:rsidR="001A22C2" w:rsidRPr="001A22C2" w:rsidRDefault="001A22C2" w:rsidP="001A22C2">
            <w:pPr>
              <w:jc w:val="center"/>
              <w:rPr>
                <w:rFonts w:ascii="Times New Roman" w:hAnsi="Times New Roman" w:cs="Times New Roman"/>
                <w:sz w:val="24"/>
                <w:szCs w:val="24"/>
                <w:lang w:val="kk-KZ"/>
              </w:rPr>
            </w:pPr>
            <w:r w:rsidRPr="001A22C2">
              <w:rPr>
                <w:rFonts w:ascii="Times New Roman" w:hAnsi="Times New Roman" w:cs="Times New Roman"/>
                <w:sz w:val="24"/>
                <w:szCs w:val="24"/>
                <w:lang w:val="kk-KZ"/>
              </w:rPr>
              <w:t>2020</w:t>
            </w:r>
          </w:p>
        </w:tc>
        <w:tc>
          <w:tcPr>
            <w:tcW w:w="1701" w:type="dxa"/>
          </w:tcPr>
          <w:p w14:paraId="306CB18D" w14:textId="5D614B9B" w:rsidR="001A22C2" w:rsidRPr="001A22C2" w:rsidRDefault="001A22C2" w:rsidP="001A22C2">
            <w:pPr>
              <w:jc w:val="center"/>
              <w:rPr>
                <w:rFonts w:ascii="Times New Roman" w:hAnsi="Times New Roman" w:cs="Times New Roman"/>
                <w:sz w:val="24"/>
                <w:szCs w:val="24"/>
                <w:lang w:val="kk-KZ"/>
              </w:rPr>
            </w:pPr>
            <w:r w:rsidRPr="001A22C2">
              <w:rPr>
                <w:rFonts w:ascii="Times New Roman" w:hAnsi="Times New Roman" w:cs="Times New Roman"/>
                <w:sz w:val="24"/>
                <w:szCs w:val="24"/>
                <w:lang w:val="kk-KZ"/>
              </w:rPr>
              <w:t>русс</w:t>
            </w:r>
          </w:p>
        </w:tc>
        <w:tc>
          <w:tcPr>
            <w:tcW w:w="3083" w:type="dxa"/>
          </w:tcPr>
          <w:p w14:paraId="54E42E96" w14:textId="789E5505" w:rsidR="001A22C2" w:rsidRPr="001A22C2" w:rsidRDefault="001A22C2" w:rsidP="001A22C2">
            <w:pPr>
              <w:jc w:val="both"/>
              <w:rPr>
                <w:rFonts w:ascii="Times New Roman" w:hAnsi="Times New Roman" w:cs="Times New Roman"/>
                <w:bCs/>
                <w:sz w:val="24"/>
                <w:szCs w:val="24"/>
                <w:lang w:val="kk-KZ"/>
              </w:rPr>
            </w:pPr>
            <w:r w:rsidRPr="001A22C2">
              <w:rPr>
                <w:rFonts w:ascii="Times New Roman" w:hAnsi="Times New Roman" w:cs="Times New Roman"/>
                <w:sz w:val="24"/>
                <w:szCs w:val="24"/>
              </w:rPr>
              <w:t>Т.О.БАЛЫҚБАЕВ</w:t>
            </w:r>
          </w:p>
        </w:tc>
      </w:tr>
      <w:tr w:rsidR="001A22C2" w:rsidRPr="001A22C2" w14:paraId="29016187" w14:textId="77777777" w:rsidTr="00F531E1">
        <w:tc>
          <w:tcPr>
            <w:tcW w:w="544" w:type="dxa"/>
          </w:tcPr>
          <w:p w14:paraId="2BD8631A" w14:textId="77777777" w:rsidR="001A22C2" w:rsidRPr="001A22C2" w:rsidRDefault="001A22C2" w:rsidP="001A22C2">
            <w:pPr>
              <w:jc w:val="both"/>
              <w:rPr>
                <w:rFonts w:ascii="Times New Roman" w:hAnsi="Times New Roman" w:cs="Times New Roman"/>
                <w:sz w:val="24"/>
                <w:szCs w:val="24"/>
              </w:rPr>
            </w:pPr>
          </w:p>
        </w:tc>
        <w:tc>
          <w:tcPr>
            <w:tcW w:w="3493" w:type="dxa"/>
          </w:tcPr>
          <w:p w14:paraId="275EAB1F" w14:textId="5C450076" w:rsidR="001A22C2" w:rsidRPr="001A22C2" w:rsidRDefault="001A22C2" w:rsidP="001A22C2">
            <w:pPr>
              <w:jc w:val="both"/>
              <w:rPr>
                <w:rFonts w:ascii="Times New Roman" w:hAnsi="Times New Roman" w:cs="Times New Roman"/>
                <w:sz w:val="24"/>
                <w:szCs w:val="24"/>
              </w:rPr>
            </w:pPr>
            <w:r w:rsidRPr="001A22C2">
              <w:rPr>
                <w:rFonts w:ascii="Times New Roman" w:hAnsi="Times New Roman" w:cs="Times New Roman"/>
                <w:sz w:val="24"/>
                <w:szCs w:val="24"/>
                <w:lang w:val="kk-KZ"/>
              </w:rPr>
              <w:t xml:space="preserve">ӘЛ-ФАРАБИ МЕН АБАЙДЫҢ ҒЫЛЫМИ-ПЕДАГОГИКАЛЫҚ </w:t>
            </w:r>
            <w:r w:rsidRPr="001A22C2">
              <w:rPr>
                <w:rFonts w:ascii="Times New Roman" w:hAnsi="Times New Roman" w:cs="Times New Roman"/>
                <w:sz w:val="24"/>
                <w:szCs w:val="24"/>
                <w:lang w:val="kk-KZ"/>
              </w:rPr>
              <w:lastRenderedPageBreak/>
              <w:t>САБАҚТАСТЫҒЫ</w:t>
            </w:r>
          </w:p>
        </w:tc>
        <w:tc>
          <w:tcPr>
            <w:tcW w:w="5032" w:type="dxa"/>
          </w:tcPr>
          <w:p w14:paraId="75D79375" w14:textId="745602D9" w:rsidR="001A22C2" w:rsidRPr="001A22C2" w:rsidRDefault="001A22C2" w:rsidP="001A22C2">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lastRenderedPageBreak/>
              <w:t>Педагогика және Психология ғылыми әдістемелік журналы 4(45) 2020</w:t>
            </w:r>
          </w:p>
        </w:tc>
        <w:tc>
          <w:tcPr>
            <w:tcW w:w="1416" w:type="dxa"/>
          </w:tcPr>
          <w:p w14:paraId="6A40EF7B" w14:textId="5E2FA960" w:rsidR="001A22C2" w:rsidRPr="001A22C2" w:rsidRDefault="001A22C2" w:rsidP="001A22C2">
            <w:pPr>
              <w:jc w:val="center"/>
              <w:rPr>
                <w:rFonts w:ascii="Times New Roman" w:hAnsi="Times New Roman" w:cs="Times New Roman"/>
                <w:sz w:val="24"/>
                <w:szCs w:val="24"/>
                <w:lang w:val="kk-KZ"/>
              </w:rPr>
            </w:pPr>
            <w:r w:rsidRPr="001A22C2">
              <w:rPr>
                <w:rFonts w:ascii="Times New Roman" w:hAnsi="Times New Roman" w:cs="Times New Roman"/>
                <w:sz w:val="24"/>
                <w:szCs w:val="24"/>
                <w:lang w:val="kk-KZ"/>
              </w:rPr>
              <w:t>2020</w:t>
            </w:r>
          </w:p>
        </w:tc>
        <w:tc>
          <w:tcPr>
            <w:tcW w:w="1701" w:type="dxa"/>
          </w:tcPr>
          <w:p w14:paraId="583024D0" w14:textId="6581A10A" w:rsidR="001A22C2" w:rsidRPr="001A22C2" w:rsidRDefault="001A22C2" w:rsidP="001A22C2">
            <w:pPr>
              <w:jc w:val="center"/>
              <w:rPr>
                <w:rFonts w:ascii="Times New Roman" w:hAnsi="Times New Roman" w:cs="Times New Roman"/>
                <w:sz w:val="24"/>
                <w:szCs w:val="24"/>
                <w:lang w:val="kk-KZ"/>
              </w:rPr>
            </w:pPr>
            <w:r w:rsidRPr="001A22C2">
              <w:rPr>
                <w:rFonts w:ascii="Times New Roman" w:hAnsi="Times New Roman" w:cs="Times New Roman"/>
                <w:sz w:val="24"/>
                <w:szCs w:val="24"/>
                <w:lang w:val="kk-KZ"/>
              </w:rPr>
              <w:t>қаз</w:t>
            </w:r>
          </w:p>
        </w:tc>
        <w:tc>
          <w:tcPr>
            <w:tcW w:w="3083" w:type="dxa"/>
          </w:tcPr>
          <w:p w14:paraId="4A012551" w14:textId="4ADC8C39" w:rsidR="001A22C2" w:rsidRPr="001A22C2" w:rsidRDefault="001A22C2" w:rsidP="001A22C2">
            <w:pPr>
              <w:jc w:val="both"/>
              <w:rPr>
                <w:rFonts w:ascii="Times New Roman" w:hAnsi="Times New Roman" w:cs="Times New Roman"/>
                <w:sz w:val="24"/>
                <w:szCs w:val="24"/>
              </w:rPr>
            </w:pPr>
            <w:r w:rsidRPr="001A22C2">
              <w:rPr>
                <w:rFonts w:ascii="Times New Roman" w:hAnsi="Times New Roman" w:cs="Times New Roman"/>
                <w:sz w:val="24"/>
                <w:szCs w:val="24"/>
              </w:rPr>
              <w:t>Т.О.БАЛЫҚБАЕВ</w:t>
            </w:r>
          </w:p>
        </w:tc>
      </w:tr>
      <w:tr w:rsidR="00F531E1" w:rsidRPr="001A22C2" w14:paraId="1C3549E5" w14:textId="77777777" w:rsidTr="00F531E1">
        <w:tc>
          <w:tcPr>
            <w:tcW w:w="544" w:type="dxa"/>
          </w:tcPr>
          <w:p w14:paraId="1F3954F4" w14:textId="0A3B7CB8" w:rsidR="00F531E1" w:rsidRPr="001A22C2" w:rsidRDefault="00F531E1" w:rsidP="00E340FB">
            <w:pPr>
              <w:jc w:val="both"/>
              <w:rPr>
                <w:rFonts w:ascii="Times New Roman" w:hAnsi="Times New Roman" w:cs="Times New Roman"/>
                <w:sz w:val="24"/>
                <w:szCs w:val="24"/>
              </w:rPr>
            </w:pPr>
          </w:p>
        </w:tc>
        <w:tc>
          <w:tcPr>
            <w:tcW w:w="3493" w:type="dxa"/>
          </w:tcPr>
          <w:p w14:paraId="757CCAD0" w14:textId="4614F36A" w:rsidR="00F531E1" w:rsidRPr="001A22C2" w:rsidRDefault="00D136B3" w:rsidP="00D136B3">
            <w:pPr>
              <w:autoSpaceDE w:val="0"/>
              <w:autoSpaceDN w:val="0"/>
              <w:adjustRightInd w:val="0"/>
              <w:spacing w:line="241" w:lineRule="atLeast"/>
              <w:jc w:val="both"/>
              <w:rPr>
                <w:rFonts w:ascii="Times New Roman" w:hAnsi="Times New Roman" w:cs="Times New Roman"/>
                <w:color w:val="000000"/>
                <w:sz w:val="24"/>
                <w:szCs w:val="24"/>
              </w:rPr>
            </w:pPr>
            <w:proofErr w:type="spellStart"/>
            <w:r w:rsidRPr="001A22C2">
              <w:rPr>
                <w:rFonts w:ascii="Times New Roman" w:hAnsi="Times New Roman" w:cs="Times New Roman"/>
                <w:color w:val="000000"/>
                <w:sz w:val="24"/>
                <w:szCs w:val="24"/>
              </w:rPr>
              <w:t>Мектеп</w:t>
            </w:r>
            <w:proofErr w:type="spellEnd"/>
            <w:r w:rsidRPr="001A22C2">
              <w:rPr>
                <w:rFonts w:ascii="Times New Roman" w:hAnsi="Times New Roman" w:cs="Times New Roman"/>
                <w:color w:val="000000"/>
                <w:sz w:val="24"/>
                <w:szCs w:val="24"/>
              </w:rPr>
              <w:t xml:space="preserve"> информатика </w:t>
            </w:r>
            <w:r w:rsidRPr="001A22C2">
              <w:rPr>
                <w:rFonts w:ascii="Times New Roman" w:hAnsi="Times New Roman" w:cs="Times New Roman"/>
                <w:color w:val="000000"/>
                <w:sz w:val="24"/>
                <w:szCs w:val="24"/>
                <w:lang w:val="kk-KZ"/>
              </w:rPr>
              <w:t>к</w:t>
            </w:r>
            <w:proofErr w:type="spellStart"/>
            <w:r w:rsidRPr="001A22C2">
              <w:rPr>
                <w:rFonts w:ascii="Times New Roman" w:hAnsi="Times New Roman" w:cs="Times New Roman"/>
                <w:color w:val="000000"/>
                <w:sz w:val="24"/>
                <w:szCs w:val="24"/>
              </w:rPr>
              <w:t>урсын</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оқытуда</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ақпаратты</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ұсыну</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мәселелері</w:t>
            </w:r>
            <w:proofErr w:type="spellEnd"/>
          </w:p>
        </w:tc>
        <w:tc>
          <w:tcPr>
            <w:tcW w:w="5032" w:type="dxa"/>
          </w:tcPr>
          <w:p w14:paraId="4F7D73EA" w14:textId="21C92C1E" w:rsidR="00F531E1" w:rsidRPr="001A22C2" w:rsidRDefault="00D136B3" w:rsidP="00E340FB">
            <w:pPr>
              <w:jc w:val="both"/>
              <w:rPr>
                <w:rFonts w:ascii="Times New Roman" w:eastAsia="Times New Roman" w:hAnsi="Times New Roman" w:cs="Times New Roman"/>
                <w:bCs/>
                <w:sz w:val="24"/>
                <w:szCs w:val="24"/>
              </w:rPr>
            </w:pPr>
            <w:r w:rsidRPr="001A22C2">
              <w:rPr>
                <w:rFonts w:ascii="Times New Roman" w:hAnsi="Times New Roman" w:cs="Times New Roman"/>
                <w:iCs/>
                <w:sz w:val="24"/>
                <w:szCs w:val="24"/>
                <w:lang w:val="kk-KZ"/>
              </w:rPr>
              <w:t xml:space="preserve">Мега білім </w:t>
            </w:r>
            <w:r w:rsidRPr="001A22C2">
              <w:rPr>
                <w:rFonts w:ascii="Times New Roman" w:hAnsi="Times New Roman" w:cs="Times New Roman"/>
                <w:iCs/>
                <w:sz w:val="24"/>
                <w:szCs w:val="24"/>
              </w:rPr>
              <w:t>№5. Алматы</w:t>
            </w:r>
            <w:r w:rsidR="001A22C2">
              <w:rPr>
                <w:rFonts w:ascii="Times New Roman" w:hAnsi="Times New Roman" w:cs="Times New Roman"/>
                <w:iCs/>
                <w:sz w:val="24"/>
                <w:szCs w:val="24"/>
                <w:lang w:val="kk-KZ"/>
              </w:rPr>
              <w:t>,</w:t>
            </w:r>
            <w:r w:rsidRPr="001A22C2">
              <w:rPr>
                <w:rFonts w:ascii="Times New Roman" w:hAnsi="Times New Roman" w:cs="Times New Roman"/>
                <w:iCs/>
                <w:sz w:val="24"/>
                <w:szCs w:val="24"/>
              </w:rPr>
              <w:t xml:space="preserve"> 2020. С.23-24</w:t>
            </w:r>
          </w:p>
        </w:tc>
        <w:tc>
          <w:tcPr>
            <w:tcW w:w="1416" w:type="dxa"/>
          </w:tcPr>
          <w:p w14:paraId="1AD4B6A5" w14:textId="0BFF4D87" w:rsidR="00F531E1" w:rsidRPr="001A22C2" w:rsidRDefault="00D136B3" w:rsidP="00BF2C2E">
            <w:pPr>
              <w:jc w:val="center"/>
              <w:rPr>
                <w:rFonts w:ascii="Times New Roman" w:hAnsi="Times New Roman" w:cs="Times New Roman"/>
                <w:sz w:val="24"/>
                <w:szCs w:val="24"/>
                <w:lang w:val="kk-KZ"/>
              </w:rPr>
            </w:pPr>
            <w:r w:rsidRPr="001A22C2">
              <w:rPr>
                <w:rFonts w:ascii="Times New Roman" w:hAnsi="Times New Roman" w:cs="Times New Roman"/>
                <w:sz w:val="24"/>
                <w:szCs w:val="24"/>
                <w:lang w:val="kk-KZ"/>
              </w:rPr>
              <w:t>2020</w:t>
            </w:r>
          </w:p>
        </w:tc>
        <w:tc>
          <w:tcPr>
            <w:tcW w:w="1701" w:type="dxa"/>
          </w:tcPr>
          <w:p w14:paraId="6D6F9B39" w14:textId="20F90346" w:rsidR="00F531E1" w:rsidRPr="001A22C2" w:rsidRDefault="00D136B3" w:rsidP="00BF2C2E">
            <w:pPr>
              <w:jc w:val="center"/>
              <w:rPr>
                <w:rFonts w:ascii="Times New Roman" w:hAnsi="Times New Roman" w:cs="Times New Roman"/>
                <w:sz w:val="24"/>
                <w:szCs w:val="24"/>
                <w:lang w:val="kk-KZ"/>
              </w:rPr>
            </w:pPr>
            <w:r w:rsidRPr="001A22C2">
              <w:rPr>
                <w:rFonts w:ascii="Times New Roman" w:hAnsi="Times New Roman" w:cs="Times New Roman"/>
                <w:sz w:val="24"/>
                <w:szCs w:val="24"/>
                <w:lang w:val="kk-KZ"/>
              </w:rPr>
              <w:t>қаз</w:t>
            </w:r>
          </w:p>
        </w:tc>
        <w:tc>
          <w:tcPr>
            <w:tcW w:w="3083" w:type="dxa"/>
          </w:tcPr>
          <w:p w14:paraId="6089C936" w14:textId="77777777" w:rsidR="00D136B3" w:rsidRPr="001A22C2" w:rsidRDefault="00D136B3" w:rsidP="00D136B3">
            <w:pPr>
              <w:autoSpaceDE w:val="0"/>
              <w:autoSpaceDN w:val="0"/>
              <w:adjustRightInd w:val="0"/>
              <w:spacing w:line="241" w:lineRule="atLeast"/>
              <w:jc w:val="both"/>
              <w:rPr>
                <w:rFonts w:ascii="Times New Roman" w:hAnsi="Times New Roman" w:cs="Times New Roman"/>
                <w:color w:val="000000"/>
                <w:sz w:val="24"/>
                <w:szCs w:val="24"/>
                <w:lang w:val="kk-KZ"/>
              </w:rPr>
            </w:pPr>
            <w:r w:rsidRPr="001A22C2">
              <w:rPr>
                <w:rFonts w:ascii="Times New Roman" w:hAnsi="Times New Roman" w:cs="Times New Roman"/>
                <w:bCs/>
                <w:color w:val="000000"/>
                <w:sz w:val="24"/>
                <w:szCs w:val="24"/>
                <w:lang w:val="kk-KZ"/>
              </w:rPr>
              <w:t>Базарбаева Ү.Қ.</w:t>
            </w:r>
          </w:p>
          <w:p w14:paraId="6DA2DE41" w14:textId="31D5739C" w:rsidR="00F531E1" w:rsidRPr="001A22C2" w:rsidRDefault="00F531E1" w:rsidP="00BF2C2E">
            <w:pPr>
              <w:jc w:val="center"/>
              <w:rPr>
                <w:rFonts w:ascii="Times New Roman" w:hAnsi="Times New Roman" w:cs="Times New Roman"/>
                <w:sz w:val="24"/>
                <w:szCs w:val="24"/>
              </w:rPr>
            </w:pPr>
          </w:p>
        </w:tc>
      </w:tr>
      <w:tr w:rsidR="00F531E1" w:rsidRPr="001A22C2" w14:paraId="0D83E551" w14:textId="77777777" w:rsidTr="00F531E1">
        <w:tc>
          <w:tcPr>
            <w:tcW w:w="544" w:type="dxa"/>
          </w:tcPr>
          <w:p w14:paraId="4360876B" w14:textId="63958488" w:rsidR="00F531E1" w:rsidRPr="001A22C2" w:rsidRDefault="00F531E1" w:rsidP="00E340FB">
            <w:pPr>
              <w:jc w:val="both"/>
              <w:rPr>
                <w:rFonts w:ascii="Times New Roman" w:hAnsi="Times New Roman" w:cs="Times New Roman"/>
                <w:sz w:val="24"/>
                <w:szCs w:val="24"/>
              </w:rPr>
            </w:pPr>
          </w:p>
        </w:tc>
        <w:tc>
          <w:tcPr>
            <w:tcW w:w="3493" w:type="dxa"/>
          </w:tcPr>
          <w:p w14:paraId="6937FAAC" w14:textId="26C57A71" w:rsidR="00F531E1" w:rsidRPr="001A22C2" w:rsidRDefault="00F531E1" w:rsidP="00E340FB">
            <w:pPr>
              <w:jc w:val="both"/>
              <w:rPr>
                <w:rFonts w:ascii="Times New Roman" w:hAnsi="Times New Roman" w:cs="Times New Roman"/>
                <w:sz w:val="24"/>
                <w:szCs w:val="24"/>
              </w:rPr>
            </w:pPr>
          </w:p>
        </w:tc>
        <w:tc>
          <w:tcPr>
            <w:tcW w:w="5032" w:type="dxa"/>
          </w:tcPr>
          <w:p w14:paraId="23987A6B" w14:textId="6801C3E8" w:rsidR="00F531E1" w:rsidRPr="001A22C2" w:rsidRDefault="00F531E1" w:rsidP="00E340FB">
            <w:pPr>
              <w:jc w:val="both"/>
              <w:rPr>
                <w:rFonts w:ascii="Times New Roman" w:hAnsi="Times New Roman" w:cs="Times New Roman"/>
                <w:sz w:val="24"/>
                <w:szCs w:val="24"/>
              </w:rPr>
            </w:pPr>
          </w:p>
        </w:tc>
        <w:tc>
          <w:tcPr>
            <w:tcW w:w="1416" w:type="dxa"/>
          </w:tcPr>
          <w:p w14:paraId="2B9D1DDC" w14:textId="09E3174E" w:rsidR="00F531E1" w:rsidRPr="001A22C2" w:rsidRDefault="00F531E1" w:rsidP="00BF2C2E">
            <w:pPr>
              <w:jc w:val="center"/>
              <w:rPr>
                <w:rFonts w:ascii="Times New Roman" w:hAnsi="Times New Roman" w:cs="Times New Roman"/>
                <w:sz w:val="24"/>
                <w:szCs w:val="24"/>
                <w:lang w:val="kk-KZ"/>
              </w:rPr>
            </w:pPr>
          </w:p>
        </w:tc>
        <w:tc>
          <w:tcPr>
            <w:tcW w:w="1701" w:type="dxa"/>
          </w:tcPr>
          <w:p w14:paraId="458F433C" w14:textId="1CCD452A" w:rsidR="00F531E1" w:rsidRPr="001A22C2" w:rsidRDefault="00F531E1" w:rsidP="00BF2C2E">
            <w:pPr>
              <w:jc w:val="center"/>
              <w:rPr>
                <w:rFonts w:ascii="Times New Roman" w:hAnsi="Times New Roman" w:cs="Times New Roman"/>
                <w:sz w:val="24"/>
                <w:szCs w:val="24"/>
                <w:lang w:val="kk-KZ"/>
              </w:rPr>
            </w:pPr>
          </w:p>
        </w:tc>
        <w:tc>
          <w:tcPr>
            <w:tcW w:w="3083" w:type="dxa"/>
          </w:tcPr>
          <w:p w14:paraId="2413251F" w14:textId="0B462384" w:rsidR="00F531E1" w:rsidRPr="001A22C2" w:rsidRDefault="00F531E1" w:rsidP="00BF2C2E">
            <w:pPr>
              <w:jc w:val="center"/>
              <w:rPr>
                <w:rFonts w:ascii="Times New Roman" w:hAnsi="Times New Roman" w:cs="Times New Roman"/>
                <w:sz w:val="24"/>
                <w:szCs w:val="24"/>
              </w:rPr>
            </w:pPr>
          </w:p>
        </w:tc>
      </w:tr>
    </w:tbl>
    <w:p w14:paraId="71B464C2" w14:textId="3961287B" w:rsidR="002B74CA" w:rsidRPr="001A22C2" w:rsidRDefault="002B74CA" w:rsidP="007C44E7">
      <w:pPr>
        <w:tabs>
          <w:tab w:val="left" w:pos="4159"/>
        </w:tabs>
        <w:spacing w:after="0" w:line="240" w:lineRule="auto"/>
        <w:rPr>
          <w:rFonts w:ascii="Times New Roman" w:hAnsi="Times New Roman" w:cs="Times New Roman"/>
          <w:sz w:val="24"/>
          <w:szCs w:val="24"/>
        </w:rPr>
      </w:pPr>
      <w:r w:rsidRPr="001A22C2">
        <w:rPr>
          <w:rFonts w:ascii="Times New Roman" w:hAnsi="Times New Roman" w:cs="Times New Roman"/>
          <w:sz w:val="24"/>
          <w:szCs w:val="24"/>
        </w:rPr>
        <w:tab/>
      </w:r>
    </w:p>
    <w:p w14:paraId="42415404" w14:textId="77777777" w:rsidR="0038515D" w:rsidRPr="001A22C2" w:rsidRDefault="0038515D" w:rsidP="002B74CA">
      <w:pPr>
        <w:tabs>
          <w:tab w:val="left" w:pos="4159"/>
        </w:tabs>
        <w:spacing w:after="0" w:line="240" w:lineRule="auto"/>
        <w:jc w:val="center"/>
        <w:rPr>
          <w:rFonts w:ascii="Times New Roman" w:hAnsi="Times New Roman" w:cs="Times New Roman"/>
          <w:b/>
          <w:bCs/>
          <w:sz w:val="24"/>
          <w:szCs w:val="24"/>
        </w:rPr>
      </w:pPr>
    </w:p>
    <w:p w14:paraId="38F6FBC8" w14:textId="2782ABDB" w:rsidR="002B74CA" w:rsidRPr="001A22C2" w:rsidRDefault="007C44E7" w:rsidP="002B74CA">
      <w:pPr>
        <w:tabs>
          <w:tab w:val="left" w:pos="4159"/>
        </w:tabs>
        <w:spacing w:after="0" w:line="240" w:lineRule="auto"/>
        <w:jc w:val="center"/>
        <w:rPr>
          <w:rFonts w:ascii="Times New Roman" w:hAnsi="Times New Roman" w:cs="Times New Roman"/>
          <w:b/>
          <w:bCs/>
          <w:sz w:val="24"/>
          <w:szCs w:val="24"/>
        </w:rPr>
      </w:pPr>
      <w:r w:rsidRPr="001A22C2">
        <w:rPr>
          <w:rFonts w:ascii="Times New Roman" w:hAnsi="Times New Roman" w:cs="Times New Roman"/>
          <w:b/>
          <w:bCs/>
          <w:sz w:val="24"/>
          <w:szCs w:val="24"/>
        </w:rPr>
        <w:t>3</w:t>
      </w:r>
      <w:r w:rsidR="002B74CA" w:rsidRPr="001A22C2">
        <w:rPr>
          <w:rFonts w:ascii="Times New Roman" w:hAnsi="Times New Roman" w:cs="Times New Roman"/>
          <w:b/>
          <w:bCs/>
          <w:sz w:val="24"/>
          <w:szCs w:val="24"/>
        </w:rPr>
        <w:t>. Список имиджевых публикаций</w:t>
      </w:r>
    </w:p>
    <w:p w14:paraId="1E820B6C" w14:textId="77777777" w:rsidR="002B74CA" w:rsidRPr="001A22C2"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1A22C2" w14:paraId="6113B383" w14:textId="77777777" w:rsidTr="001A20F6">
        <w:tc>
          <w:tcPr>
            <w:tcW w:w="544" w:type="dxa"/>
          </w:tcPr>
          <w:p w14:paraId="7DACF306" w14:textId="7DDC2FA4" w:rsidR="002B74CA" w:rsidRPr="001A22C2" w:rsidRDefault="002B74CA" w:rsidP="001A20F6">
            <w:pPr>
              <w:jc w:val="center"/>
              <w:rPr>
                <w:rFonts w:ascii="Times New Roman" w:hAnsi="Times New Roman" w:cs="Times New Roman"/>
                <w:b/>
                <w:sz w:val="24"/>
                <w:szCs w:val="24"/>
              </w:rPr>
            </w:pPr>
            <w:r w:rsidRPr="001A22C2">
              <w:rPr>
                <w:rFonts w:ascii="Times New Roman" w:hAnsi="Times New Roman" w:cs="Times New Roman"/>
                <w:b/>
                <w:sz w:val="24"/>
                <w:szCs w:val="24"/>
              </w:rPr>
              <w:t>№</w:t>
            </w:r>
          </w:p>
        </w:tc>
        <w:tc>
          <w:tcPr>
            <w:tcW w:w="3493" w:type="dxa"/>
          </w:tcPr>
          <w:p w14:paraId="6EF41D6C" w14:textId="77777777" w:rsidR="002B74CA" w:rsidRPr="001A22C2" w:rsidRDefault="002B74CA" w:rsidP="001A20F6">
            <w:pPr>
              <w:jc w:val="center"/>
              <w:rPr>
                <w:rFonts w:ascii="Times New Roman" w:hAnsi="Times New Roman" w:cs="Times New Roman"/>
                <w:b/>
                <w:sz w:val="24"/>
                <w:szCs w:val="24"/>
              </w:rPr>
            </w:pPr>
            <w:r w:rsidRPr="001A22C2">
              <w:rPr>
                <w:rFonts w:ascii="Times New Roman" w:hAnsi="Times New Roman" w:cs="Times New Roman"/>
                <w:b/>
                <w:sz w:val="24"/>
                <w:szCs w:val="24"/>
              </w:rPr>
              <w:t>Наименование публикации</w:t>
            </w:r>
          </w:p>
        </w:tc>
        <w:tc>
          <w:tcPr>
            <w:tcW w:w="5032" w:type="dxa"/>
          </w:tcPr>
          <w:p w14:paraId="2619ACE6" w14:textId="77777777" w:rsidR="002B74CA" w:rsidRPr="001A22C2" w:rsidRDefault="002B74CA" w:rsidP="001A20F6">
            <w:pPr>
              <w:jc w:val="center"/>
              <w:rPr>
                <w:rFonts w:ascii="Times New Roman" w:hAnsi="Times New Roman" w:cs="Times New Roman"/>
                <w:b/>
                <w:sz w:val="24"/>
                <w:szCs w:val="24"/>
              </w:rPr>
            </w:pPr>
            <w:r w:rsidRPr="001A22C2">
              <w:rPr>
                <w:rFonts w:ascii="Times New Roman" w:hAnsi="Times New Roman" w:cs="Times New Roman"/>
                <w:b/>
                <w:sz w:val="24"/>
                <w:szCs w:val="24"/>
              </w:rPr>
              <w:t>Издательство, журнал</w:t>
            </w:r>
          </w:p>
        </w:tc>
        <w:tc>
          <w:tcPr>
            <w:tcW w:w="1416" w:type="dxa"/>
          </w:tcPr>
          <w:p w14:paraId="420AC65A" w14:textId="77777777" w:rsidR="002B74CA" w:rsidRPr="001A22C2" w:rsidRDefault="002B74CA" w:rsidP="001A20F6">
            <w:pPr>
              <w:jc w:val="center"/>
              <w:rPr>
                <w:rFonts w:ascii="Times New Roman" w:hAnsi="Times New Roman" w:cs="Times New Roman"/>
                <w:b/>
                <w:sz w:val="24"/>
                <w:szCs w:val="24"/>
              </w:rPr>
            </w:pPr>
            <w:r w:rsidRPr="001A22C2">
              <w:rPr>
                <w:rFonts w:ascii="Times New Roman" w:hAnsi="Times New Roman" w:cs="Times New Roman"/>
                <w:b/>
                <w:sz w:val="24"/>
                <w:szCs w:val="24"/>
              </w:rPr>
              <w:t>Год</w:t>
            </w:r>
          </w:p>
        </w:tc>
        <w:tc>
          <w:tcPr>
            <w:tcW w:w="1701" w:type="dxa"/>
          </w:tcPr>
          <w:p w14:paraId="32683985" w14:textId="77777777" w:rsidR="002B74CA" w:rsidRPr="001A22C2" w:rsidRDefault="002B74CA" w:rsidP="001A20F6">
            <w:pPr>
              <w:jc w:val="center"/>
              <w:rPr>
                <w:rFonts w:ascii="Times New Roman" w:hAnsi="Times New Roman" w:cs="Times New Roman"/>
                <w:b/>
                <w:sz w:val="24"/>
                <w:szCs w:val="24"/>
              </w:rPr>
            </w:pPr>
            <w:r w:rsidRPr="001A22C2">
              <w:rPr>
                <w:rFonts w:ascii="Times New Roman" w:hAnsi="Times New Roman" w:cs="Times New Roman"/>
                <w:b/>
                <w:sz w:val="24"/>
                <w:szCs w:val="24"/>
              </w:rPr>
              <w:t>Язык</w:t>
            </w:r>
          </w:p>
        </w:tc>
        <w:tc>
          <w:tcPr>
            <w:tcW w:w="3083" w:type="dxa"/>
          </w:tcPr>
          <w:p w14:paraId="63738073" w14:textId="77777777" w:rsidR="002B74CA" w:rsidRPr="001A22C2" w:rsidRDefault="002B74CA" w:rsidP="001A20F6">
            <w:pPr>
              <w:jc w:val="center"/>
              <w:rPr>
                <w:rFonts w:ascii="Times New Roman" w:hAnsi="Times New Roman" w:cs="Times New Roman"/>
                <w:b/>
                <w:sz w:val="24"/>
                <w:szCs w:val="24"/>
              </w:rPr>
            </w:pPr>
            <w:r w:rsidRPr="001A22C2">
              <w:rPr>
                <w:rFonts w:ascii="Times New Roman" w:hAnsi="Times New Roman" w:cs="Times New Roman"/>
                <w:b/>
                <w:sz w:val="24"/>
                <w:szCs w:val="24"/>
              </w:rPr>
              <w:t>Соавторы</w:t>
            </w:r>
          </w:p>
        </w:tc>
      </w:tr>
      <w:tr w:rsidR="002B74CA" w:rsidRPr="001A22C2" w14:paraId="7625B9AF" w14:textId="77777777" w:rsidTr="001A20F6">
        <w:tc>
          <w:tcPr>
            <w:tcW w:w="544" w:type="dxa"/>
          </w:tcPr>
          <w:p w14:paraId="4BDA8C78" w14:textId="77777777" w:rsidR="002B74CA" w:rsidRPr="001A22C2" w:rsidRDefault="002B74CA" w:rsidP="001A20F6">
            <w:pPr>
              <w:jc w:val="both"/>
              <w:rPr>
                <w:rFonts w:ascii="Times New Roman" w:hAnsi="Times New Roman" w:cs="Times New Roman"/>
                <w:sz w:val="24"/>
                <w:szCs w:val="24"/>
              </w:rPr>
            </w:pPr>
            <w:r w:rsidRPr="001A22C2">
              <w:rPr>
                <w:rFonts w:ascii="Times New Roman" w:hAnsi="Times New Roman" w:cs="Times New Roman"/>
                <w:sz w:val="24"/>
                <w:szCs w:val="24"/>
              </w:rPr>
              <w:t>1</w:t>
            </w:r>
          </w:p>
        </w:tc>
        <w:tc>
          <w:tcPr>
            <w:tcW w:w="3493" w:type="dxa"/>
          </w:tcPr>
          <w:p w14:paraId="1A4BB64E" w14:textId="0666FE91" w:rsidR="002B74CA" w:rsidRPr="001A22C2" w:rsidRDefault="00D136B3" w:rsidP="001A20F6">
            <w:pPr>
              <w:jc w:val="both"/>
              <w:rPr>
                <w:rFonts w:ascii="Times New Roman" w:hAnsi="Times New Roman" w:cs="Times New Roman"/>
                <w:sz w:val="24"/>
                <w:szCs w:val="24"/>
                <w:lang w:val="en-US"/>
              </w:rPr>
            </w:pPr>
            <w:r w:rsidRPr="001A22C2">
              <w:rPr>
                <w:rFonts w:ascii="Times New Roman" w:hAnsi="Times New Roman" w:cs="Times New Roman"/>
                <w:bCs/>
                <w:sz w:val="24"/>
                <w:szCs w:val="24"/>
                <w:lang w:val="en-US"/>
              </w:rPr>
              <w:t>Al-</w:t>
            </w:r>
            <w:proofErr w:type="spellStart"/>
            <w:r w:rsidRPr="001A22C2">
              <w:rPr>
                <w:rFonts w:ascii="Times New Roman" w:hAnsi="Times New Roman" w:cs="Times New Roman"/>
                <w:bCs/>
                <w:sz w:val="24"/>
                <w:szCs w:val="24"/>
                <w:lang w:val="en-US"/>
              </w:rPr>
              <w:t>Farabi’s</w:t>
            </w:r>
            <w:proofErr w:type="spellEnd"/>
            <w:r w:rsidRPr="001A22C2">
              <w:rPr>
                <w:rFonts w:ascii="Times New Roman" w:hAnsi="Times New Roman" w:cs="Times New Roman"/>
                <w:bCs/>
                <w:sz w:val="24"/>
                <w:szCs w:val="24"/>
                <w:lang w:val="en-US"/>
              </w:rPr>
              <w:t xml:space="preserve"> mathematical legacy and algorithmic approach to resolving problems regarding geometrical constructions in </w:t>
            </w:r>
            <w:proofErr w:type="spellStart"/>
            <w:r w:rsidRPr="001A22C2">
              <w:rPr>
                <w:rFonts w:ascii="Times New Roman" w:hAnsi="Times New Roman" w:cs="Times New Roman"/>
                <w:bCs/>
                <w:sz w:val="24"/>
                <w:szCs w:val="24"/>
                <w:lang w:val="en-US"/>
              </w:rPr>
              <w:t>geogebra</w:t>
            </w:r>
            <w:proofErr w:type="spellEnd"/>
            <w:r w:rsidRPr="001A22C2">
              <w:rPr>
                <w:rFonts w:ascii="Times New Roman" w:hAnsi="Times New Roman" w:cs="Times New Roman"/>
                <w:bCs/>
                <w:sz w:val="24"/>
                <w:szCs w:val="24"/>
                <w:lang w:val="en-US"/>
              </w:rPr>
              <w:t xml:space="preserve"> environment</w:t>
            </w:r>
          </w:p>
        </w:tc>
        <w:tc>
          <w:tcPr>
            <w:tcW w:w="5032" w:type="dxa"/>
          </w:tcPr>
          <w:p w14:paraId="7B7EFBAD" w14:textId="77777777" w:rsidR="00D136B3" w:rsidRPr="001A22C2" w:rsidRDefault="00D136B3" w:rsidP="00D136B3">
            <w:pPr>
              <w:jc w:val="both"/>
              <w:rPr>
                <w:rFonts w:ascii="Times New Roman" w:hAnsi="Times New Roman" w:cs="Times New Roman"/>
                <w:iCs/>
                <w:sz w:val="24"/>
                <w:szCs w:val="24"/>
                <w:lang w:val="en-US"/>
              </w:rPr>
            </w:pPr>
            <w:proofErr w:type="spellStart"/>
            <w:r w:rsidRPr="001A22C2">
              <w:rPr>
                <w:rFonts w:ascii="Times New Roman" w:hAnsi="Times New Roman" w:cs="Times New Roman"/>
                <w:iCs/>
                <w:sz w:val="24"/>
                <w:szCs w:val="24"/>
                <w:lang w:val="en-US"/>
              </w:rPr>
              <w:t>Periodico</w:t>
            </w:r>
            <w:proofErr w:type="spellEnd"/>
            <w:r w:rsidRPr="001A22C2">
              <w:rPr>
                <w:rFonts w:ascii="Times New Roman" w:hAnsi="Times New Roman" w:cs="Times New Roman"/>
                <w:iCs/>
                <w:sz w:val="24"/>
                <w:szCs w:val="24"/>
                <w:lang w:val="en-US"/>
              </w:rPr>
              <w:t xml:space="preserve"> </w:t>
            </w:r>
            <w:proofErr w:type="spellStart"/>
            <w:r w:rsidRPr="001A22C2">
              <w:rPr>
                <w:rFonts w:ascii="Times New Roman" w:hAnsi="Times New Roman" w:cs="Times New Roman"/>
                <w:iCs/>
                <w:sz w:val="24"/>
                <w:szCs w:val="24"/>
                <w:lang w:val="en-US"/>
              </w:rPr>
              <w:t>tche</w:t>
            </w:r>
            <w:proofErr w:type="spellEnd"/>
            <w:r w:rsidRPr="001A22C2">
              <w:rPr>
                <w:rFonts w:ascii="Times New Roman" w:hAnsi="Times New Roman" w:cs="Times New Roman"/>
                <w:iCs/>
                <w:sz w:val="24"/>
                <w:szCs w:val="24"/>
                <w:lang w:val="en-US"/>
              </w:rPr>
              <w:t xml:space="preserve"> </w:t>
            </w:r>
            <w:proofErr w:type="spellStart"/>
            <w:r w:rsidRPr="001A22C2">
              <w:rPr>
                <w:rFonts w:ascii="Times New Roman" w:hAnsi="Times New Roman" w:cs="Times New Roman"/>
                <w:iCs/>
                <w:sz w:val="24"/>
                <w:szCs w:val="24"/>
                <w:lang w:val="en-US"/>
              </w:rPr>
              <w:t>Quimica</w:t>
            </w:r>
            <w:proofErr w:type="spellEnd"/>
            <w:r w:rsidRPr="001A22C2">
              <w:rPr>
                <w:rFonts w:ascii="Times New Roman" w:hAnsi="Times New Roman" w:cs="Times New Roman"/>
                <w:iCs/>
                <w:sz w:val="24"/>
                <w:szCs w:val="24"/>
                <w:lang w:val="en-US"/>
              </w:rPr>
              <w:t xml:space="preserve"> 17 (34) 599-620. 2020</w:t>
            </w:r>
          </w:p>
          <w:p w14:paraId="659D9897" w14:textId="416543C5" w:rsidR="002B74CA" w:rsidRPr="001A22C2" w:rsidRDefault="00D136B3" w:rsidP="00D136B3">
            <w:pPr>
              <w:jc w:val="both"/>
              <w:rPr>
                <w:rFonts w:ascii="Times New Roman" w:hAnsi="Times New Roman" w:cs="Times New Roman"/>
                <w:sz w:val="24"/>
                <w:szCs w:val="24"/>
                <w:lang w:val="en-US"/>
              </w:rPr>
            </w:pPr>
            <w:r w:rsidRPr="001A22C2">
              <w:rPr>
                <w:rFonts w:ascii="Times New Roman" w:hAnsi="Times New Roman" w:cs="Times New Roman"/>
                <w:iCs/>
                <w:sz w:val="24"/>
                <w:szCs w:val="24"/>
                <w:lang w:val="en-US"/>
              </w:rPr>
              <w:t>Scopus</w:t>
            </w:r>
          </w:p>
        </w:tc>
        <w:tc>
          <w:tcPr>
            <w:tcW w:w="1416" w:type="dxa"/>
          </w:tcPr>
          <w:p w14:paraId="69F3B2EB" w14:textId="28E7CCCF" w:rsidR="002B74CA" w:rsidRPr="001A22C2" w:rsidRDefault="00D136B3" w:rsidP="001A20F6">
            <w:pPr>
              <w:jc w:val="center"/>
              <w:rPr>
                <w:rFonts w:ascii="Times New Roman" w:hAnsi="Times New Roman" w:cs="Times New Roman"/>
                <w:sz w:val="24"/>
                <w:szCs w:val="24"/>
                <w:lang w:val="en-US"/>
              </w:rPr>
            </w:pPr>
            <w:r w:rsidRPr="001A22C2">
              <w:rPr>
                <w:rFonts w:ascii="Times New Roman" w:hAnsi="Times New Roman" w:cs="Times New Roman"/>
                <w:sz w:val="24"/>
                <w:szCs w:val="24"/>
                <w:lang w:val="en-US"/>
              </w:rPr>
              <w:t>2020</w:t>
            </w:r>
          </w:p>
        </w:tc>
        <w:tc>
          <w:tcPr>
            <w:tcW w:w="1701" w:type="dxa"/>
          </w:tcPr>
          <w:p w14:paraId="4523C7F3" w14:textId="3EB10A60" w:rsidR="002B74CA" w:rsidRPr="001A22C2" w:rsidRDefault="00D136B3" w:rsidP="001A20F6">
            <w:pPr>
              <w:jc w:val="center"/>
              <w:rPr>
                <w:rFonts w:ascii="Times New Roman" w:hAnsi="Times New Roman" w:cs="Times New Roman"/>
                <w:sz w:val="24"/>
                <w:szCs w:val="24"/>
              </w:rPr>
            </w:pPr>
            <w:proofErr w:type="spellStart"/>
            <w:r w:rsidRPr="001A22C2">
              <w:rPr>
                <w:rFonts w:ascii="Times New Roman" w:hAnsi="Times New Roman" w:cs="Times New Roman"/>
                <w:sz w:val="24"/>
                <w:szCs w:val="24"/>
                <w:lang w:val="en-US"/>
              </w:rPr>
              <w:t>eng</w:t>
            </w:r>
            <w:proofErr w:type="spellEnd"/>
          </w:p>
        </w:tc>
        <w:tc>
          <w:tcPr>
            <w:tcW w:w="3083" w:type="dxa"/>
          </w:tcPr>
          <w:p w14:paraId="23EECFD9" w14:textId="77777777" w:rsidR="00D136B3" w:rsidRPr="001A22C2" w:rsidRDefault="00D136B3" w:rsidP="00D136B3">
            <w:pPr>
              <w:rPr>
                <w:rFonts w:ascii="Times New Roman" w:hAnsi="Times New Roman" w:cs="Times New Roman"/>
                <w:color w:val="000000"/>
                <w:sz w:val="24"/>
                <w:szCs w:val="24"/>
                <w:lang w:val="en-US"/>
              </w:rPr>
            </w:pPr>
            <w:proofErr w:type="spellStart"/>
            <w:r w:rsidRPr="001A22C2">
              <w:rPr>
                <w:rFonts w:ascii="Times New Roman" w:hAnsi="Times New Roman" w:cs="Times New Roman"/>
                <w:color w:val="000000"/>
                <w:sz w:val="24"/>
                <w:szCs w:val="24"/>
                <w:lang w:val="en-US"/>
              </w:rPr>
              <w:t>Grinshkun</w:t>
            </w:r>
            <w:proofErr w:type="spellEnd"/>
            <w:r w:rsidRPr="001A22C2">
              <w:rPr>
                <w:rFonts w:ascii="Times New Roman" w:hAnsi="Times New Roman" w:cs="Times New Roman"/>
                <w:color w:val="000000"/>
                <w:sz w:val="24"/>
                <w:szCs w:val="24"/>
                <w:lang w:val="en-US"/>
              </w:rPr>
              <w:t xml:space="preserve"> V., </w:t>
            </w:r>
          </w:p>
          <w:p w14:paraId="1BA88769" w14:textId="77777777" w:rsidR="00D136B3" w:rsidRPr="001A22C2" w:rsidRDefault="00D136B3" w:rsidP="00D136B3">
            <w:pPr>
              <w:rPr>
                <w:rFonts w:ascii="Times New Roman" w:hAnsi="Times New Roman" w:cs="Times New Roman"/>
                <w:color w:val="000000"/>
                <w:sz w:val="24"/>
                <w:szCs w:val="24"/>
                <w:lang w:val="en-US"/>
              </w:rPr>
            </w:pPr>
            <w:proofErr w:type="spellStart"/>
            <w:r w:rsidRPr="001A22C2">
              <w:rPr>
                <w:rFonts w:ascii="Times New Roman" w:hAnsi="Times New Roman" w:cs="Times New Roman"/>
                <w:color w:val="000000"/>
                <w:sz w:val="24"/>
                <w:szCs w:val="24"/>
                <w:lang w:val="en-US"/>
              </w:rPr>
              <w:t>Bostanov</w:t>
            </w:r>
            <w:proofErr w:type="spellEnd"/>
            <w:r w:rsidRPr="001A22C2">
              <w:rPr>
                <w:rFonts w:ascii="Times New Roman" w:hAnsi="Times New Roman" w:cs="Times New Roman"/>
                <w:color w:val="000000"/>
                <w:sz w:val="24"/>
                <w:szCs w:val="24"/>
                <w:lang w:val="en-US"/>
              </w:rPr>
              <w:t xml:space="preserve"> </w:t>
            </w:r>
            <w:proofErr w:type="gramStart"/>
            <w:r w:rsidRPr="001A22C2">
              <w:rPr>
                <w:rFonts w:ascii="Times New Roman" w:hAnsi="Times New Roman" w:cs="Times New Roman"/>
                <w:color w:val="000000"/>
                <w:sz w:val="24"/>
                <w:szCs w:val="24"/>
                <w:lang w:val="en-US"/>
              </w:rPr>
              <w:t>B..</w:t>
            </w:r>
            <w:proofErr w:type="gramEnd"/>
            <w:r w:rsidRPr="001A22C2">
              <w:rPr>
                <w:rFonts w:ascii="Times New Roman" w:hAnsi="Times New Roman" w:cs="Times New Roman"/>
                <w:color w:val="000000"/>
                <w:sz w:val="24"/>
                <w:szCs w:val="24"/>
                <w:lang w:val="en-US"/>
              </w:rPr>
              <w:t xml:space="preserve"> </w:t>
            </w:r>
          </w:p>
          <w:p w14:paraId="2B5F76E0" w14:textId="77777777" w:rsidR="00D136B3" w:rsidRPr="001A22C2" w:rsidRDefault="00D136B3" w:rsidP="00D136B3">
            <w:pPr>
              <w:rPr>
                <w:rFonts w:ascii="Times New Roman" w:hAnsi="Times New Roman" w:cs="Times New Roman"/>
                <w:color w:val="000000"/>
                <w:sz w:val="24"/>
                <w:szCs w:val="24"/>
                <w:lang w:val="en-US"/>
              </w:rPr>
            </w:pPr>
            <w:proofErr w:type="spellStart"/>
            <w:r w:rsidRPr="001A22C2">
              <w:rPr>
                <w:rFonts w:ascii="Times New Roman" w:hAnsi="Times New Roman" w:cs="Times New Roman"/>
                <w:color w:val="000000"/>
                <w:sz w:val="24"/>
                <w:szCs w:val="24"/>
                <w:lang w:val="en-US"/>
              </w:rPr>
              <w:t>Umbetbayev</w:t>
            </w:r>
            <w:proofErr w:type="spellEnd"/>
            <w:r w:rsidRPr="001A22C2">
              <w:rPr>
                <w:rFonts w:ascii="Times New Roman" w:hAnsi="Times New Roman" w:cs="Times New Roman"/>
                <w:color w:val="000000"/>
                <w:sz w:val="24"/>
                <w:szCs w:val="24"/>
                <w:lang w:val="en-US"/>
              </w:rPr>
              <w:t xml:space="preserve"> K.,</w:t>
            </w:r>
          </w:p>
          <w:p w14:paraId="08603DE7" w14:textId="77777777" w:rsidR="00D136B3" w:rsidRPr="001A22C2" w:rsidRDefault="00D136B3" w:rsidP="00D136B3">
            <w:pPr>
              <w:rPr>
                <w:rFonts w:ascii="Times New Roman" w:hAnsi="Times New Roman" w:cs="Times New Roman"/>
                <w:color w:val="000000"/>
                <w:sz w:val="24"/>
                <w:szCs w:val="24"/>
                <w:lang w:val="en-US"/>
              </w:rPr>
            </w:pPr>
            <w:proofErr w:type="spellStart"/>
            <w:r w:rsidRPr="001A22C2">
              <w:rPr>
                <w:rFonts w:ascii="Times New Roman" w:hAnsi="Times New Roman" w:cs="Times New Roman"/>
                <w:color w:val="000000"/>
                <w:sz w:val="24"/>
                <w:szCs w:val="24"/>
                <w:lang w:val="en-US"/>
              </w:rPr>
              <w:t>Myrsydykov</w:t>
            </w:r>
            <w:proofErr w:type="spellEnd"/>
            <w:r w:rsidRPr="001A22C2">
              <w:rPr>
                <w:rFonts w:ascii="Times New Roman" w:hAnsi="Times New Roman" w:cs="Times New Roman"/>
                <w:color w:val="000000"/>
                <w:sz w:val="24"/>
                <w:szCs w:val="24"/>
                <w:lang w:val="en-US"/>
              </w:rPr>
              <w:t xml:space="preserve"> Y.</w:t>
            </w:r>
          </w:p>
          <w:p w14:paraId="08BA824F" w14:textId="621B936B" w:rsidR="002B74CA" w:rsidRPr="001A22C2" w:rsidRDefault="002B74CA" w:rsidP="00D136B3">
            <w:pPr>
              <w:rPr>
                <w:rFonts w:ascii="Times New Roman" w:hAnsi="Times New Roman" w:cs="Times New Roman"/>
                <w:sz w:val="24"/>
                <w:szCs w:val="24"/>
              </w:rPr>
            </w:pPr>
          </w:p>
        </w:tc>
      </w:tr>
      <w:tr w:rsidR="00D136B3" w:rsidRPr="001A22C2" w14:paraId="08E5BD16" w14:textId="77777777" w:rsidTr="001A20F6">
        <w:tc>
          <w:tcPr>
            <w:tcW w:w="544" w:type="dxa"/>
          </w:tcPr>
          <w:p w14:paraId="20515621" w14:textId="77777777" w:rsidR="00D136B3" w:rsidRPr="001A22C2" w:rsidRDefault="00D136B3" w:rsidP="00D136B3">
            <w:pPr>
              <w:jc w:val="both"/>
              <w:rPr>
                <w:rFonts w:ascii="Times New Roman" w:hAnsi="Times New Roman" w:cs="Times New Roman"/>
                <w:sz w:val="24"/>
                <w:szCs w:val="24"/>
              </w:rPr>
            </w:pPr>
            <w:r w:rsidRPr="001A22C2">
              <w:rPr>
                <w:rFonts w:ascii="Times New Roman" w:hAnsi="Times New Roman" w:cs="Times New Roman"/>
                <w:sz w:val="24"/>
                <w:szCs w:val="24"/>
              </w:rPr>
              <w:t>2</w:t>
            </w:r>
          </w:p>
        </w:tc>
        <w:tc>
          <w:tcPr>
            <w:tcW w:w="3493" w:type="dxa"/>
          </w:tcPr>
          <w:p w14:paraId="6B61E4A9" w14:textId="69399B37" w:rsidR="00D136B3" w:rsidRPr="001A22C2" w:rsidRDefault="00D136B3" w:rsidP="00D136B3">
            <w:pPr>
              <w:jc w:val="both"/>
              <w:rPr>
                <w:rFonts w:ascii="Times New Roman" w:hAnsi="Times New Roman" w:cs="Times New Roman"/>
                <w:sz w:val="24"/>
                <w:szCs w:val="24"/>
                <w:lang w:val="en-US"/>
              </w:rPr>
            </w:pPr>
            <w:r w:rsidRPr="001A22C2">
              <w:rPr>
                <w:rFonts w:ascii="Times New Roman" w:hAnsi="Times New Roman" w:cs="Times New Roman"/>
                <w:bCs/>
                <w:sz w:val="24"/>
                <w:szCs w:val="24"/>
                <w:lang w:val="kk-KZ"/>
              </w:rPr>
              <w:t>Designing a personalized learning model for working with technologies of creating three-dimensional images</w:t>
            </w:r>
          </w:p>
        </w:tc>
        <w:tc>
          <w:tcPr>
            <w:tcW w:w="5032" w:type="dxa"/>
          </w:tcPr>
          <w:p w14:paraId="258E1BD6" w14:textId="61445EC0" w:rsidR="00D136B3" w:rsidRPr="001A22C2" w:rsidRDefault="00D136B3" w:rsidP="00D136B3">
            <w:pPr>
              <w:jc w:val="both"/>
              <w:rPr>
                <w:rFonts w:ascii="Times New Roman" w:eastAsia="Times New Roman" w:hAnsi="Times New Roman" w:cs="Times New Roman"/>
                <w:bCs/>
                <w:sz w:val="24"/>
                <w:szCs w:val="24"/>
                <w:lang w:val="en-US"/>
              </w:rPr>
            </w:pPr>
            <w:r w:rsidRPr="001A22C2">
              <w:rPr>
                <w:rFonts w:ascii="Times New Roman" w:hAnsi="Times New Roman" w:cs="Times New Roman"/>
                <w:bCs/>
                <w:sz w:val="24"/>
                <w:szCs w:val="24"/>
                <w:lang w:val="kk-KZ"/>
              </w:rPr>
              <w:t>Science for Education Today, 2020, vol. 10, no. 3, pp. 108–126.</w:t>
            </w:r>
          </w:p>
        </w:tc>
        <w:tc>
          <w:tcPr>
            <w:tcW w:w="1416" w:type="dxa"/>
          </w:tcPr>
          <w:p w14:paraId="57CE9EB5" w14:textId="6309EFDF" w:rsidR="00D136B3" w:rsidRPr="001A22C2" w:rsidRDefault="00D136B3" w:rsidP="00D136B3">
            <w:pPr>
              <w:jc w:val="center"/>
              <w:rPr>
                <w:rFonts w:ascii="Times New Roman" w:hAnsi="Times New Roman" w:cs="Times New Roman"/>
                <w:sz w:val="24"/>
                <w:szCs w:val="24"/>
                <w:lang w:val="en-US"/>
              </w:rPr>
            </w:pPr>
            <w:r w:rsidRPr="001A22C2">
              <w:rPr>
                <w:rFonts w:ascii="Times New Roman" w:hAnsi="Times New Roman" w:cs="Times New Roman"/>
                <w:sz w:val="24"/>
                <w:szCs w:val="24"/>
                <w:lang w:val="en-US"/>
              </w:rPr>
              <w:t>2020</w:t>
            </w:r>
          </w:p>
        </w:tc>
        <w:tc>
          <w:tcPr>
            <w:tcW w:w="1701" w:type="dxa"/>
          </w:tcPr>
          <w:p w14:paraId="2CAB67E9" w14:textId="0F44378C" w:rsidR="00D136B3" w:rsidRPr="001A22C2" w:rsidRDefault="00D136B3" w:rsidP="00D136B3">
            <w:pPr>
              <w:jc w:val="center"/>
              <w:rPr>
                <w:rFonts w:ascii="Times New Roman" w:hAnsi="Times New Roman" w:cs="Times New Roman"/>
                <w:sz w:val="24"/>
                <w:szCs w:val="24"/>
                <w:lang w:val="en-US"/>
              </w:rPr>
            </w:pPr>
            <w:proofErr w:type="spellStart"/>
            <w:r w:rsidRPr="001A22C2">
              <w:rPr>
                <w:rFonts w:ascii="Times New Roman" w:hAnsi="Times New Roman" w:cs="Times New Roman"/>
                <w:sz w:val="24"/>
                <w:szCs w:val="24"/>
                <w:lang w:val="en-US"/>
              </w:rPr>
              <w:t>eng</w:t>
            </w:r>
            <w:proofErr w:type="spellEnd"/>
          </w:p>
        </w:tc>
        <w:tc>
          <w:tcPr>
            <w:tcW w:w="3083" w:type="dxa"/>
          </w:tcPr>
          <w:p w14:paraId="4CB2E303" w14:textId="77777777" w:rsidR="00D136B3" w:rsidRPr="001A22C2" w:rsidRDefault="00D136B3" w:rsidP="00D136B3">
            <w:pPr>
              <w:rPr>
                <w:rFonts w:ascii="Times New Roman" w:hAnsi="Times New Roman" w:cs="Times New Roman"/>
                <w:bCs/>
                <w:sz w:val="24"/>
                <w:szCs w:val="24"/>
                <w:lang w:val="kk-KZ"/>
              </w:rPr>
            </w:pPr>
            <w:r w:rsidRPr="001A22C2">
              <w:rPr>
                <w:rFonts w:ascii="Times New Roman" w:hAnsi="Times New Roman" w:cs="Times New Roman"/>
                <w:bCs/>
                <w:sz w:val="24"/>
                <w:szCs w:val="24"/>
                <w:lang w:val="kk-KZ"/>
              </w:rPr>
              <w:t xml:space="preserve">Соболева Е.В., </w:t>
            </w:r>
          </w:p>
          <w:p w14:paraId="79B8EF9D" w14:textId="05BBBC5D" w:rsidR="00D136B3" w:rsidRPr="001A22C2" w:rsidRDefault="00D136B3" w:rsidP="00D136B3">
            <w:pPr>
              <w:rPr>
                <w:rFonts w:ascii="Times New Roman" w:hAnsi="Times New Roman" w:cs="Times New Roman"/>
                <w:bCs/>
                <w:sz w:val="24"/>
                <w:szCs w:val="24"/>
                <w:lang w:val="kk-KZ"/>
              </w:rPr>
            </w:pPr>
            <w:r w:rsidRPr="001A22C2">
              <w:rPr>
                <w:rFonts w:ascii="Times New Roman" w:hAnsi="Times New Roman" w:cs="Times New Roman"/>
                <w:bCs/>
                <w:sz w:val="24"/>
                <w:szCs w:val="24"/>
                <w:lang w:val="kk-KZ"/>
              </w:rPr>
              <w:t>Суворова  Т.,</w:t>
            </w:r>
          </w:p>
          <w:p w14:paraId="46BE2D89" w14:textId="1602851A" w:rsidR="00D136B3" w:rsidRPr="001A22C2" w:rsidRDefault="00D136B3" w:rsidP="00D136B3">
            <w:pPr>
              <w:rPr>
                <w:rFonts w:ascii="Times New Roman" w:hAnsi="Times New Roman" w:cs="Times New Roman"/>
                <w:sz w:val="24"/>
                <w:szCs w:val="24"/>
              </w:rPr>
            </w:pPr>
            <w:r w:rsidRPr="001A22C2">
              <w:rPr>
                <w:rFonts w:ascii="Times New Roman" w:hAnsi="Times New Roman" w:cs="Times New Roman"/>
                <w:bCs/>
                <w:sz w:val="24"/>
                <w:szCs w:val="24"/>
                <w:lang w:val="kk-KZ"/>
              </w:rPr>
              <w:t>Балыкбаев Т.О.</w:t>
            </w:r>
          </w:p>
        </w:tc>
      </w:tr>
      <w:tr w:rsidR="00D136B3" w:rsidRPr="001A22C2" w14:paraId="6F27D21F" w14:textId="77777777" w:rsidTr="001A20F6">
        <w:tc>
          <w:tcPr>
            <w:tcW w:w="544" w:type="dxa"/>
          </w:tcPr>
          <w:p w14:paraId="59EC8E01" w14:textId="46CD4A94" w:rsidR="00D136B3" w:rsidRPr="001A22C2" w:rsidRDefault="00D136B3" w:rsidP="00D136B3">
            <w:pPr>
              <w:jc w:val="both"/>
              <w:rPr>
                <w:rFonts w:ascii="Times New Roman" w:hAnsi="Times New Roman" w:cs="Times New Roman"/>
                <w:sz w:val="24"/>
                <w:szCs w:val="24"/>
              </w:rPr>
            </w:pPr>
          </w:p>
        </w:tc>
        <w:tc>
          <w:tcPr>
            <w:tcW w:w="3493" w:type="dxa"/>
          </w:tcPr>
          <w:p w14:paraId="6310B30C" w14:textId="665FEF16" w:rsidR="00D136B3" w:rsidRPr="001A22C2" w:rsidRDefault="00D136B3" w:rsidP="00D136B3">
            <w:pPr>
              <w:jc w:val="both"/>
              <w:rPr>
                <w:rFonts w:ascii="Times New Roman" w:hAnsi="Times New Roman" w:cs="Times New Roman"/>
                <w:sz w:val="24"/>
                <w:szCs w:val="24"/>
                <w:lang w:val="en-US"/>
              </w:rPr>
            </w:pPr>
            <w:r w:rsidRPr="001A22C2">
              <w:rPr>
                <w:rFonts w:ascii="Times New Roman" w:hAnsi="Times New Roman" w:cs="Times New Roman"/>
                <w:bCs/>
                <w:sz w:val="24"/>
                <w:szCs w:val="24"/>
                <w:lang w:val="kk-KZ"/>
              </w:rPr>
              <w:t>Development of Electronic Resources on the Formation of Personal Qualities of Schoolchildren</w:t>
            </w:r>
          </w:p>
        </w:tc>
        <w:tc>
          <w:tcPr>
            <w:tcW w:w="5032" w:type="dxa"/>
          </w:tcPr>
          <w:p w14:paraId="12B1C8C6" w14:textId="33010811" w:rsidR="00D136B3" w:rsidRPr="001A22C2" w:rsidRDefault="00D136B3" w:rsidP="00D136B3">
            <w:pPr>
              <w:jc w:val="both"/>
              <w:rPr>
                <w:rFonts w:ascii="Times New Roman" w:eastAsia="Times New Roman" w:hAnsi="Times New Roman" w:cs="Times New Roman"/>
                <w:bCs/>
                <w:sz w:val="24"/>
                <w:szCs w:val="24"/>
              </w:rPr>
            </w:pPr>
            <w:r w:rsidRPr="001A22C2">
              <w:rPr>
                <w:rFonts w:ascii="Times New Roman" w:hAnsi="Times New Roman" w:cs="Times New Roman"/>
                <w:bCs/>
                <w:sz w:val="24"/>
                <w:szCs w:val="24"/>
                <w:lang w:val="kk-KZ"/>
              </w:rPr>
              <w:t>Journal of Intellectual Disability Diagnosis and Treatment.Vol. 8, Number 4. – 2020. Pp. 777-783</w:t>
            </w:r>
          </w:p>
        </w:tc>
        <w:tc>
          <w:tcPr>
            <w:tcW w:w="1416" w:type="dxa"/>
          </w:tcPr>
          <w:p w14:paraId="49701F9B" w14:textId="5FFCA416" w:rsidR="00D136B3" w:rsidRPr="001A22C2" w:rsidRDefault="00D136B3" w:rsidP="00D136B3">
            <w:pPr>
              <w:jc w:val="center"/>
              <w:rPr>
                <w:rFonts w:ascii="Times New Roman" w:hAnsi="Times New Roman" w:cs="Times New Roman"/>
                <w:sz w:val="24"/>
                <w:szCs w:val="24"/>
              </w:rPr>
            </w:pPr>
            <w:r w:rsidRPr="001A22C2">
              <w:rPr>
                <w:rFonts w:ascii="Times New Roman" w:hAnsi="Times New Roman" w:cs="Times New Roman"/>
                <w:sz w:val="24"/>
                <w:szCs w:val="24"/>
                <w:lang w:val="en-US"/>
              </w:rPr>
              <w:t>2020</w:t>
            </w:r>
          </w:p>
        </w:tc>
        <w:tc>
          <w:tcPr>
            <w:tcW w:w="1701" w:type="dxa"/>
          </w:tcPr>
          <w:p w14:paraId="6D7968AE" w14:textId="7A2FC0DF" w:rsidR="00D136B3" w:rsidRPr="001A22C2" w:rsidRDefault="00D136B3" w:rsidP="00D136B3">
            <w:pPr>
              <w:jc w:val="center"/>
              <w:rPr>
                <w:rFonts w:ascii="Times New Roman" w:hAnsi="Times New Roman" w:cs="Times New Roman"/>
                <w:sz w:val="24"/>
                <w:szCs w:val="24"/>
              </w:rPr>
            </w:pPr>
            <w:proofErr w:type="spellStart"/>
            <w:r w:rsidRPr="001A22C2">
              <w:rPr>
                <w:rFonts w:ascii="Times New Roman" w:hAnsi="Times New Roman" w:cs="Times New Roman"/>
                <w:sz w:val="24"/>
                <w:szCs w:val="24"/>
                <w:lang w:val="en-US"/>
              </w:rPr>
              <w:t>eng</w:t>
            </w:r>
            <w:proofErr w:type="spellEnd"/>
          </w:p>
        </w:tc>
        <w:tc>
          <w:tcPr>
            <w:tcW w:w="3083" w:type="dxa"/>
          </w:tcPr>
          <w:p w14:paraId="65B1C036" w14:textId="5AA18CCC" w:rsidR="00D136B3" w:rsidRPr="001A22C2" w:rsidRDefault="00D136B3" w:rsidP="00D136B3">
            <w:pPr>
              <w:rPr>
                <w:rFonts w:ascii="Times New Roman" w:hAnsi="Times New Roman" w:cs="Times New Roman"/>
                <w:sz w:val="24"/>
                <w:szCs w:val="24"/>
              </w:rPr>
            </w:pPr>
            <w:r w:rsidRPr="001A22C2">
              <w:rPr>
                <w:rFonts w:ascii="Times New Roman" w:hAnsi="Times New Roman" w:cs="Times New Roman"/>
                <w:bCs/>
                <w:sz w:val="24"/>
                <w:szCs w:val="24"/>
                <w:lang w:val="kk-KZ"/>
              </w:rPr>
              <w:t>Orynbayeva L.K., Kosherbaeva A.N., Bidaibekov Y.Y., Kosherbaeva G.N., Bissenbayeva Z.</w:t>
            </w:r>
          </w:p>
        </w:tc>
      </w:tr>
      <w:tr w:rsidR="00D136B3" w:rsidRPr="001A22C2" w14:paraId="0BFD1ACE" w14:textId="77777777" w:rsidTr="001A20F6">
        <w:tc>
          <w:tcPr>
            <w:tcW w:w="544" w:type="dxa"/>
          </w:tcPr>
          <w:p w14:paraId="1922102C" w14:textId="77777777" w:rsidR="00D136B3" w:rsidRPr="001A22C2" w:rsidRDefault="00D136B3" w:rsidP="00D136B3">
            <w:pPr>
              <w:jc w:val="both"/>
              <w:rPr>
                <w:rFonts w:ascii="Times New Roman" w:hAnsi="Times New Roman" w:cs="Times New Roman"/>
                <w:sz w:val="24"/>
                <w:szCs w:val="24"/>
              </w:rPr>
            </w:pPr>
          </w:p>
        </w:tc>
        <w:tc>
          <w:tcPr>
            <w:tcW w:w="3493" w:type="dxa"/>
          </w:tcPr>
          <w:p w14:paraId="4AD3189D" w14:textId="09640D11" w:rsidR="00D136B3" w:rsidRPr="001A22C2" w:rsidRDefault="00D136B3" w:rsidP="00D136B3">
            <w:pPr>
              <w:jc w:val="both"/>
              <w:rPr>
                <w:rFonts w:ascii="Times New Roman" w:hAnsi="Times New Roman" w:cs="Times New Roman"/>
                <w:sz w:val="24"/>
                <w:szCs w:val="24"/>
                <w:lang w:val="en-US"/>
              </w:rPr>
            </w:pPr>
            <w:r w:rsidRPr="001A22C2">
              <w:rPr>
                <w:rFonts w:ascii="Times New Roman" w:hAnsi="Times New Roman" w:cs="Times New Roman"/>
                <w:bCs/>
                <w:sz w:val="24"/>
                <w:szCs w:val="24"/>
                <w:lang w:val="kk-KZ"/>
              </w:rPr>
              <w:t>Influence of extra-learning development of electronic resources on the development of personal qualities of schoolchildren.</w:t>
            </w:r>
          </w:p>
        </w:tc>
        <w:tc>
          <w:tcPr>
            <w:tcW w:w="5032" w:type="dxa"/>
          </w:tcPr>
          <w:p w14:paraId="1F641475" w14:textId="499F35F6" w:rsidR="00D136B3" w:rsidRPr="001A22C2" w:rsidRDefault="00D136B3" w:rsidP="00D136B3">
            <w:pPr>
              <w:jc w:val="both"/>
              <w:rPr>
                <w:rFonts w:ascii="Times New Roman" w:eastAsia="Times New Roman" w:hAnsi="Times New Roman" w:cs="Times New Roman"/>
                <w:bCs/>
                <w:sz w:val="24"/>
                <w:szCs w:val="24"/>
              </w:rPr>
            </w:pPr>
            <w:r w:rsidRPr="001A22C2">
              <w:rPr>
                <w:rFonts w:ascii="Times New Roman" w:hAnsi="Times New Roman" w:cs="Times New Roman"/>
                <w:bCs/>
                <w:sz w:val="24"/>
                <w:szCs w:val="24"/>
                <w:lang w:val="kk-KZ"/>
              </w:rPr>
              <w:t>PalArch’s Journal of Archaeology of Egypt / Egyptology, 2020. 17(4), 1281-1292</w:t>
            </w:r>
          </w:p>
        </w:tc>
        <w:tc>
          <w:tcPr>
            <w:tcW w:w="1416" w:type="dxa"/>
          </w:tcPr>
          <w:p w14:paraId="5D7182AD" w14:textId="33235222" w:rsidR="00D136B3" w:rsidRPr="001A22C2" w:rsidRDefault="00D136B3" w:rsidP="00D136B3">
            <w:pPr>
              <w:jc w:val="center"/>
              <w:rPr>
                <w:rFonts w:ascii="Times New Roman" w:hAnsi="Times New Roman" w:cs="Times New Roman"/>
                <w:sz w:val="24"/>
                <w:szCs w:val="24"/>
              </w:rPr>
            </w:pPr>
            <w:r w:rsidRPr="001A22C2">
              <w:rPr>
                <w:rFonts w:ascii="Times New Roman" w:hAnsi="Times New Roman" w:cs="Times New Roman"/>
                <w:sz w:val="24"/>
                <w:szCs w:val="24"/>
                <w:lang w:val="en-US"/>
              </w:rPr>
              <w:t>2020</w:t>
            </w:r>
          </w:p>
        </w:tc>
        <w:tc>
          <w:tcPr>
            <w:tcW w:w="1701" w:type="dxa"/>
          </w:tcPr>
          <w:p w14:paraId="66AF0D33" w14:textId="6D12A2CA" w:rsidR="00D136B3" w:rsidRPr="001A22C2" w:rsidRDefault="00D136B3" w:rsidP="00D136B3">
            <w:pPr>
              <w:jc w:val="center"/>
              <w:rPr>
                <w:rFonts w:ascii="Times New Roman" w:hAnsi="Times New Roman" w:cs="Times New Roman"/>
                <w:sz w:val="24"/>
                <w:szCs w:val="24"/>
              </w:rPr>
            </w:pPr>
            <w:proofErr w:type="spellStart"/>
            <w:r w:rsidRPr="001A22C2">
              <w:rPr>
                <w:rFonts w:ascii="Times New Roman" w:hAnsi="Times New Roman" w:cs="Times New Roman"/>
                <w:sz w:val="24"/>
                <w:szCs w:val="24"/>
                <w:lang w:val="en-US"/>
              </w:rPr>
              <w:t>eng</w:t>
            </w:r>
            <w:proofErr w:type="spellEnd"/>
          </w:p>
        </w:tc>
        <w:tc>
          <w:tcPr>
            <w:tcW w:w="3083" w:type="dxa"/>
          </w:tcPr>
          <w:p w14:paraId="649A3C03" w14:textId="02A3560A" w:rsidR="00D136B3" w:rsidRPr="001A22C2" w:rsidRDefault="00D136B3" w:rsidP="00D136B3">
            <w:pPr>
              <w:rPr>
                <w:rFonts w:ascii="Times New Roman" w:hAnsi="Times New Roman" w:cs="Times New Roman"/>
                <w:sz w:val="24"/>
                <w:szCs w:val="24"/>
              </w:rPr>
            </w:pPr>
            <w:r w:rsidRPr="001A22C2">
              <w:rPr>
                <w:rFonts w:ascii="Times New Roman" w:hAnsi="Times New Roman" w:cs="Times New Roman"/>
                <w:bCs/>
                <w:sz w:val="24"/>
                <w:szCs w:val="24"/>
                <w:lang w:val="kk-KZ"/>
              </w:rPr>
              <w:t>Орынбаева Л.К., Кошербаева А.Н., Бидайбеков Е.Ы., Кошербаева Г.Н.</w:t>
            </w:r>
          </w:p>
        </w:tc>
      </w:tr>
    </w:tbl>
    <w:p w14:paraId="031CA9DB" w14:textId="77777777" w:rsidR="002B74CA" w:rsidRPr="001A22C2" w:rsidRDefault="002B74CA" w:rsidP="002B74CA">
      <w:pPr>
        <w:tabs>
          <w:tab w:val="left" w:pos="4159"/>
        </w:tabs>
        <w:spacing w:after="0" w:line="240" w:lineRule="auto"/>
        <w:jc w:val="center"/>
        <w:rPr>
          <w:rFonts w:ascii="Times New Roman" w:hAnsi="Times New Roman" w:cs="Times New Roman"/>
          <w:sz w:val="24"/>
          <w:szCs w:val="24"/>
        </w:rPr>
      </w:pPr>
    </w:p>
    <w:p w14:paraId="401BB836" w14:textId="77777777" w:rsidR="0038515D" w:rsidRPr="001A22C2" w:rsidRDefault="0038515D" w:rsidP="002B74CA">
      <w:pPr>
        <w:tabs>
          <w:tab w:val="left" w:pos="2223"/>
        </w:tabs>
        <w:spacing w:after="0"/>
        <w:jc w:val="center"/>
        <w:rPr>
          <w:rFonts w:ascii="Times New Roman" w:hAnsi="Times New Roman" w:cs="Times New Roman"/>
          <w:b/>
          <w:sz w:val="24"/>
          <w:szCs w:val="24"/>
        </w:rPr>
      </w:pPr>
    </w:p>
    <w:p w14:paraId="0276D4D9" w14:textId="77777777" w:rsidR="0038515D" w:rsidRPr="001A22C2" w:rsidRDefault="0038515D" w:rsidP="002B74CA">
      <w:pPr>
        <w:tabs>
          <w:tab w:val="left" w:pos="2223"/>
        </w:tabs>
        <w:spacing w:after="0"/>
        <w:jc w:val="center"/>
        <w:rPr>
          <w:rFonts w:ascii="Times New Roman" w:hAnsi="Times New Roman" w:cs="Times New Roman"/>
          <w:b/>
          <w:sz w:val="24"/>
          <w:szCs w:val="24"/>
        </w:rPr>
      </w:pPr>
    </w:p>
    <w:p w14:paraId="0A665340" w14:textId="424A4097" w:rsidR="00DF1B1C" w:rsidRPr="001A22C2" w:rsidRDefault="007C44E7" w:rsidP="002B74CA">
      <w:pPr>
        <w:tabs>
          <w:tab w:val="left" w:pos="2223"/>
        </w:tabs>
        <w:spacing w:after="0"/>
        <w:jc w:val="center"/>
        <w:rPr>
          <w:rFonts w:ascii="Times New Roman" w:hAnsi="Times New Roman" w:cs="Times New Roman"/>
          <w:b/>
          <w:sz w:val="24"/>
          <w:szCs w:val="24"/>
        </w:rPr>
      </w:pPr>
      <w:r w:rsidRPr="001A22C2">
        <w:rPr>
          <w:rFonts w:ascii="Times New Roman" w:hAnsi="Times New Roman" w:cs="Times New Roman"/>
          <w:b/>
          <w:sz w:val="24"/>
          <w:szCs w:val="24"/>
        </w:rPr>
        <w:t>4</w:t>
      </w:r>
      <w:r w:rsidR="00DF1B1C" w:rsidRPr="001A22C2">
        <w:rPr>
          <w:rFonts w:ascii="Times New Roman" w:hAnsi="Times New Roman" w:cs="Times New Roman"/>
          <w:b/>
          <w:sz w:val="24"/>
          <w:szCs w:val="24"/>
        </w:rPr>
        <w:t>. Участие в симпозиумах, форумах, конференциях, круглых столах, вебинарах</w:t>
      </w:r>
    </w:p>
    <w:p w14:paraId="2F8411A9" w14:textId="77777777" w:rsidR="002B74CA" w:rsidRPr="001A22C2" w:rsidRDefault="002B74CA" w:rsidP="002B74CA">
      <w:pPr>
        <w:tabs>
          <w:tab w:val="left" w:pos="2223"/>
        </w:tabs>
        <w:spacing w:after="0"/>
        <w:jc w:val="center"/>
        <w:rPr>
          <w:rFonts w:ascii="Times New Roman" w:hAnsi="Times New Roman" w:cs="Times New Roman"/>
          <w:sz w:val="24"/>
          <w:szCs w:val="24"/>
        </w:rPr>
      </w:pPr>
    </w:p>
    <w:tbl>
      <w:tblPr>
        <w:tblStyle w:val="ad"/>
        <w:tblW w:w="0" w:type="auto"/>
        <w:tblLayout w:type="fixed"/>
        <w:tblLook w:val="04A0" w:firstRow="1" w:lastRow="0" w:firstColumn="1" w:lastColumn="0" w:noHBand="0" w:noVBand="1"/>
      </w:tblPr>
      <w:tblGrid>
        <w:gridCol w:w="544"/>
        <w:gridCol w:w="7248"/>
        <w:gridCol w:w="1842"/>
        <w:gridCol w:w="3686"/>
        <w:gridCol w:w="1807"/>
      </w:tblGrid>
      <w:tr w:rsidR="00561BFA" w:rsidRPr="001A22C2" w14:paraId="70D3202A" w14:textId="77777777" w:rsidTr="0038515D">
        <w:tc>
          <w:tcPr>
            <w:tcW w:w="544" w:type="dxa"/>
          </w:tcPr>
          <w:p w14:paraId="059DA587" w14:textId="77777777" w:rsidR="008F3300" w:rsidRPr="001A22C2" w:rsidRDefault="008F3300" w:rsidP="008F3300">
            <w:pPr>
              <w:jc w:val="center"/>
              <w:rPr>
                <w:rFonts w:ascii="Times New Roman" w:hAnsi="Times New Roman" w:cs="Times New Roman"/>
                <w:b/>
                <w:sz w:val="24"/>
                <w:szCs w:val="24"/>
              </w:rPr>
            </w:pPr>
            <w:r w:rsidRPr="001A22C2">
              <w:rPr>
                <w:rFonts w:ascii="Times New Roman" w:hAnsi="Times New Roman" w:cs="Times New Roman"/>
                <w:b/>
                <w:sz w:val="24"/>
                <w:szCs w:val="24"/>
              </w:rPr>
              <w:t>№</w:t>
            </w:r>
          </w:p>
        </w:tc>
        <w:tc>
          <w:tcPr>
            <w:tcW w:w="7248" w:type="dxa"/>
          </w:tcPr>
          <w:p w14:paraId="0BE3D794" w14:textId="77777777" w:rsidR="008F3300" w:rsidRPr="001A22C2" w:rsidRDefault="008F3300" w:rsidP="008F3300">
            <w:pPr>
              <w:jc w:val="center"/>
              <w:rPr>
                <w:rFonts w:ascii="Times New Roman" w:hAnsi="Times New Roman" w:cs="Times New Roman"/>
                <w:b/>
                <w:sz w:val="24"/>
                <w:szCs w:val="24"/>
              </w:rPr>
            </w:pPr>
            <w:r w:rsidRPr="001A22C2">
              <w:rPr>
                <w:rFonts w:ascii="Times New Roman" w:hAnsi="Times New Roman" w:cs="Times New Roman"/>
                <w:b/>
                <w:sz w:val="24"/>
                <w:szCs w:val="24"/>
              </w:rPr>
              <w:t>Название мероприятия</w:t>
            </w:r>
          </w:p>
        </w:tc>
        <w:tc>
          <w:tcPr>
            <w:tcW w:w="1842" w:type="dxa"/>
          </w:tcPr>
          <w:p w14:paraId="3ED210B2" w14:textId="4D0ADA07" w:rsidR="008F3300" w:rsidRPr="001A22C2" w:rsidRDefault="008F3300" w:rsidP="008F3300">
            <w:pPr>
              <w:jc w:val="center"/>
              <w:rPr>
                <w:rFonts w:ascii="Times New Roman" w:hAnsi="Times New Roman" w:cs="Times New Roman"/>
                <w:b/>
                <w:sz w:val="24"/>
                <w:szCs w:val="24"/>
              </w:rPr>
            </w:pPr>
            <w:r w:rsidRPr="001A22C2">
              <w:rPr>
                <w:rFonts w:ascii="Times New Roman" w:hAnsi="Times New Roman" w:cs="Times New Roman"/>
                <w:b/>
                <w:sz w:val="24"/>
                <w:szCs w:val="24"/>
              </w:rPr>
              <w:t xml:space="preserve">Категория участия </w:t>
            </w:r>
            <w:r w:rsidR="00DF1B1C" w:rsidRPr="001A22C2">
              <w:rPr>
                <w:rFonts w:ascii="Times New Roman" w:hAnsi="Times New Roman" w:cs="Times New Roman"/>
                <w:bCs/>
                <w:sz w:val="24"/>
                <w:szCs w:val="24"/>
              </w:rPr>
              <w:t>(</w:t>
            </w:r>
            <w:r w:rsidRPr="001A22C2">
              <w:rPr>
                <w:rFonts w:ascii="Times New Roman" w:hAnsi="Times New Roman" w:cs="Times New Roman"/>
                <w:bCs/>
                <w:i/>
                <w:iCs/>
                <w:sz w:val="24"/>
                <w:szCs w:val="24"/>
              </w:rPr>
              <w:t>организатор, участник, докладчик</w:t>
            </w:r>
            <w:r w:rsidR="00DF1B1C" w:rsidRPr="001A22C2">
              <w:rPr>
                <w:rFonts w:ascii="Times New Roman" w:hAnsi="Times New Roman" w:cs="Times New Roman"/>
                <w:bCs/>
                <w:i/>
                <w:iCs/>
                <w:sz w:val="24"/>
                <w:szCs w:val="24"/>
              </w:rPr>
              <w:t>)</w:t>
            </w:r>
          </w:p>
        </w:tc>
        <w:tc>
          <w:tcPr>
            <w:tcW w:w="3686" w:type="dxa"/>
          </w:tcPr>
          <w:p w14:paraId="1BD764E4" w14:textId="471E0F37" w:rsidR="008F3300" w:rsidRPr="001A22C2" w:rsidRDefault="00834EDD" w:rsidP="008F3300">
            <w:pPr>
              <w:jc w:val="center"/>
              <w:rPr>
                <w:rFonts w:ascii="Times New Roman" w:hAnsi="Times New Roman" w:cs="Times New Roman"/>
                <w:b/>
                <w:sz w:val="24"/>
                <w:szCs w:val="24"/>
              </w:rPr>
            </w:pPr>
            <w:r w:rsidRPr="001A22C2">
              <w:rPr>
                <w:rFonts w:ascii="Times New Roman" w:hAnsi="Times New Roman" w:cs="Times New Roman"/>
                <w:b/>
                <w:sz w:val="24"/>
                <w:szCs w:val="24"/>
              </w:rPr>
              <w:t>Тема доклада</w:t>
            </w:r>
          </w:p>
        </w:tc>
        <w:tc>
          <w:tcPr>
            <w:tcW w:w="1807" w:type="dxa"/>
          </w:tcPr>
          <w:p w14:paraId="31464BB5" w14:textId="77777777" w:rsidR="008F3300" w:rsidRPr="001A22C2" w:rsidRDefault="008F3300" w:rsidP="008F3300">
            <w:pPr>
              <w:jc w:val="center"/>
              <w:rPr>
                <w:rFonts w:ascii="Times New Roman" w:hAnsi="Times New Roman" w:cs="Times New Roman"/>
                <w:b/>
                <w:sz w:val="24"/>
                <w:szCs w:val="24"/>
              </w:rPr>
            </w:pPr>
            <w:r w:rsidRPr="001A22C2">
              <w:rPr>
                <w:rFonts w:ascii="Times New Roman" w:hAnsi="Times New Roman" w:cs="Times New Roman"/>
                <w:b/>
                <w:sz w:val="24"/>
                <w:szCs w:val="24"/>
              </w:rPr>
              <w:t>Дата проведения</w:t>
            </w:r>
          </w:p>
        </w:tc>
      </w:tr>
      <w:tr w:rsidR="009B735A" w:rsidRPr="001A22C2" w14:paraId="28AB6F6B" w14:textId="77777777" w:rsidTr="0038515D">
        <w:tc>
          <w:tcPr>
            <w:tcW w:w="544" w:type="dxa"/>
          </w:tcPr>
          <w:p w14:paraId="27D1E9AA" w14:textId="77777777" w:rsidR="009B735A" w:rsidRPr="001A22C2" w:rsidRDefault="009B735A" w:rsidP="00D136B3">
            <w:pPr>
              <w:jc w:val="center"/>
              <w:rPr>
                <w:rFonts w:ascii="Times New Roman" w:hAnsi="Times New Roman" w:cs="Times New Roman"/>
                <w:sz w:val="24"/>
                <w:szCs w:val="24"/>
              </w:rPr>
            </w:pPr>
          </w:p>
        </w:tc>
        <w:tc>
          <w:tcPr>
            <w:tcW w:w="7248" w:type="dxa"/>
          </w:tcPr>
          <w:p w14:paraId="3AFDD8AE" w14:textId="25E2B0E0" w:rsidR="009B735A" w:rsidRPr="001A22C2" w:rsidRDefault="0038515D" w:rsidP="00D136B3">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t>Профессор Е.Ы.Бидайбековтың 75-жылдығына және мектеп информатикасының 35-жылдығына арналған «МАТЕМАТИКАЛЫҚ МОДЕЛЬДЕУ МЕН АҚПАРАТТЫҚ ТЕХНОЛОГИЯЛАР БІЛІМДЕ ЖӘНЕ ҒЫЛЫМДА» атты IX Халықаралық ғылыми-әдістемелік конференция материалдарының ЖИНАҒЫ, 2020 ж</w:t>
            </w:r>
          </w:p>
        </w:tc>
        <w:tc>
          <w:tcPr>
            <w:tcW w:w="1842" w:type="dxa"/>
          </w:tcPr>
          <w:p w14:paraId="376E4E59" w14:textId="60142D65" w:rsidR="009B735A" w:rsidRPr="001A22C2" w:rsidRDefault="0038515D" w:rsidP="00D136B3">
            <w:pPr>
              <w:jc w:val="center"/>
              <w:rPr>
                <w:rFonts w:ascii="Times New Roman" w:hAnsi="Times New Roman" w:cs="Times New Roman"/>
                <w:bCs/>
                <w:i/>
                <w:iCs/>
                <w:sz w:val="24"/>
                <w:szCs w:val="24"/>
              </w:rPr>
            </w:pPr>
            <w:r w:rsidRPr="001A22C2">
              <w:rPr>
                <w:rFonts w:ascii="Times New Roman" w:hAnsi="Times New Roman" w:cs="Times New Roman"/>
                <w:bCs/>
                <w:i/>
                <w:iCs/>
                <w:sz w:val="24"/>
                <w:szCs w:val="24"/>
              </w:rPr>
              <w:t>организатор, участник, докладчик</w:t>
            </w:r>
          </w:p>
        </w:tc>
        <w:tc>
          <w:tcPr>
            <w:tcW w:w="3686" w:type="dxa"/>
          </w:tcPr>
          <w:p w14:paraId="1DC07C95" w14:textId="4C18C46D" w:rsidR="009B735A" w:rsidRPr="001A22C2" w:rsidRDefault="0038515D" w:rsidP="00D136B3">
            <w:pPr>
              <w:jc w:val="both"/>
              <w:rPr>
                <w:rFonts w:ascii="Times New Roman" w:hAnsi="Times New Roman" w:cs="Times New Roman"/>
                <w:sz w:val="24"/>
                <w:szCs w:val="24"/>
                <w:lang w:val="kk-KZ"/>
              </w:rPr>
            </w:pPr>
            <w:r w:rsidRPr="001A22C2">
              <w:rPr>
                <w:rFonts w:ascii="Times New Roman" w:hAnsi="Times New Roman" w:cs="Times New Roman"/>
                <w:sz w:val="24"/>
                <w:szCs w:val="24"/>
              </w:rPr>
              <w:t>Метод сопряженных уравнений для численного решения обратной задачи магнитотеллурического зондирования</w:t>
            </w:r>
          </w:p>
        </w:tc>
        <w:tc>
          <w:tcPr>
            <w:tcW w:w="1807" w:type="dxa"/>
          </w:tcPr>
          <w:p w14:paraId="7C782835" w14:textId="33E71EC7" w:rsidR="009B735A" w:rsidRPr="001A22C2" w:rsidRDefault="0038515D" w:rsidP="00D136B3">
            <w:pPr>
              <w:rPr>
                <w:rFonts w:ascii="Times New Roman" w:hAnsi="Times New Roman" w:cs="Times New Roman"/>
                <w:sz w:val="24"/>
                <w:szCs w:val="24"/>
                <w:lang w:val="kk-KZ"/>
              </w:rPr>
            </w:pPr>
            <w:r w:rsidRPr="001A22C2">
              <w:rPr>
                <w:rFonts w:ascii="Times New Roman" w:hAnsi="Times New Roman" w:cs="Times New Roman"/>
                <w:sz w:val="24"/>
                <w:szCs w:val="24"/>
                <w:lang w:val="kk-KZ"/>
              </w:rPr>
              <w:t>3/10/2020</w:t>
            </w:r>
          </w:p>
        </w:tc>
      </w:tr>
      <w:tr w:rsidR="009B735A" w:rsidRPr="001A22C2" w14:paraId="6D66C3BF" w14:textId="77777777" w:rsidTr="0038515D">
        <w:tc>
          <w:tcPr>
            <w:tcW w:w="544" w:type="dxa"/>
          </w:tcPr>
          <w:p w14:paraId="1722E611" w14:textId="77777777" w:rsidR="009B735A" w:rsidRPr="001A22C2" w:rsidRDefault="009B735A" w:rsidP="00D136B3">
            <w:pPr>
              <w:jc w:val="center"/>
              <w:rPr>
                <w:rFonts w:ascii="Times New Roman" w:hAnsi="Times New Roman" w:cs="Times New Roman"/>
                <w:sz w:val="24"/>
                <w:szCs w:val="24"/>
              </w:rPr>
            </w:pPr>
          </w:p>
        </w:tc>
        <w:tc>
          <w:tcPr>
            <w:tcW w:w="7248" w:type="dxa"/>
          </w:tcPr>
          <w:p w14:paraId="30E0E58E" w14:textId="04A8517A" w:rsidR="009B735A" w:rsidRPr="001A22C2" w:rsidRDefault="0038515D" w:rsidP="00D136B3">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t>Профессор Е.Ы.Бидайбековтың 75-жылдығына және мектеп информатикасының 35-жылдығына арналған «МАТЕМАТИКАЛЫҚ МОДЕЛЬДЕУ МЕН АҚПАРАТТЫҚ ТЕХНОЛОГИЯЛАР БІЛІМДЕ ЖӘНЕ ҒЫЛЫМДА» атты IX Халықаралық ғылыми-әдістемелік конференция материалдарының ЖИНАҒЫ, 2020 ж</w:t>
            </w:r>
          </w:p>
        </w:tc>
        <w:tc>
          <w:tcPr>
            <w:tcW w:w="1842" w:type="dxa"/>
          </w:tcPr>
          <w:p w14:paraId="3ED34816" w14:textId="011E6A84" w:rsidR="009B735A" w:rsidRPr="001A22C2" w:rsidRDefault="0038515D" w:rsidP="00D136B3">
            <w:pPr>
              <w:jc w:val="center"/>
              <w:rPr>
                <w:rFonts w:ascii="Times New Roman" w:hAnsi="Times New Roman" w:cs="Times New Roman"/>
                <w:bCs/>
                <w:i/>
                <w:iCs/>
                <w:sz w:val="24"/>
                <w:szCs w:val="24"/>
              </w:rPr>
            </w:pPr>
            <w:r w:rsidRPr="001A22C2">
              <w:rPr>
                <w:rFonts w:ascii="Times New Roman" w:hAnsi="Times New Roman" w:cs="Times New Roman"/>
                <w:bCs/>
                <w:i/>
                <w:iCs/>
                <w:sz w:val="24"/>
                <w:szCs w:val="24"/>
              </w:rPr>
              <w:t>организатор, участник, докладчик</w:t>
            </w:r>
          </w:p>
        </w:tc>
        <w:tc>
          <w:tcPr>
            <w:tcW w:w="3686" w:type="dxa"/>
          </w:tcPr>
          <w:p w14:paraId="4A81431E" w14:textId="0C4AE336" w:rsidR="009B735A" w:rsidRPr="001A22C2" w:rsidRDefault="0038515D" w:rsidP="00D136B3">
            <w:pPr>
              <w:jc w:val="both"/>
              <w:rPr>
                <w:rFonts w:ascii="Times New Roman" w:hAnsi="Times New Roman" w:cs="Times New Roman"/>
                <w:sz w:val="24"/>
                <w:szCs w:val="24"/>
                <w:lang w:val="kk-KZ"/>
              </w:rPr>
            </w:pPr>
            <w:proofErr w:type="spellStart"/>
            <w:r w:rsidRPr="001A22C2">
              <w:rPr>
                <w:rFonts w:ascii="Times New Roman" w:hAnsi="Times New Roman" w:cs="Times New Roman"/>
                <w:sz w:val="24"/>
                <w:szCs w:val="24"/>
              </w:rPr>
              <w:t>Ақпарат</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ұғымының</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қалыптасуы</w:t>
            </w:r>
            <w:proofErr w:type="spellEnd"/>
            <w:r w:rsidRPr="001A22C2">
              <w:rPr>
                <w:rFonts w:ascii="Times New Roman" w:hAnsi="Times New Roman" w:cs="Times New Roman"/>
                <w:sz w:val="24"/>
                <w:szCs w:val="24"/>
              </w:rPr>
              <w:t xml:space="preserve"> мен </w:t>
            </w:r>
            <w:proofErr w:type="spellStart"/>
            <w:r w:rsidRPr="001A22C2">
              <w:rPr>
                <w:rFonts w:ascii="Times New Roman" w:hAnsi="Times New Roman" w:cs="Times New Roman"/>
                <w:sz w:val="24"/>
                <w:szCs w:val="24"/>
              </w:rPr>
              <w:t>дамуы</w:t>
            </w:r>
            <w:proofErr w:type="spellEnd"/>
          </w:p>
        </w:tc>
        <w:tc>
          <w:tcPr>
            <w:tcW w:w="1807" w:type="dxa"/>
          </w:tcPr>
          <w:p w14:paraId="5BF8A88B" w14:textId="44947C8D" w:rsidR="009B735A" w:rsidRPr="001A22C2" w:rsidRDefault="0038515D" w:rsidP="00D136B3">
            <w:pPr>
              <w:rPr>
                <w:rFonts w:ascii="Times New Roman" w:hAnsi="Times New Roman" w:cs="Times New Roman"/>
                <w:sz w:val="24"/>
                <w:szCs w:val="24"/>
                <w:lang w:val="kk-KZ"/>
              </w:rPr>
            </w:pPr>
            <w:r w:rsidRPr="001A22C2">
              <w:rPr>
                <w:rFonts w:ascii="Times New Roman" w:hAnsi="Times New Roman" w:cs="Times New Roman"/>
                <w:sz w:val="24"/>
                <w:szCs w:val="24"/>
                <w:lang w:val="kk-KZ"/>
              </w:rPr>
              <w:t>3/10/2020</w:t>
            </w:r>
          </w:p>
        </w:tc>
      </w:tr>
      <w:tr w:rsidR="009B735A" w:rsidRPr="001A22C2" w14:paraId="7EACD32C" w14:textId="77777777" w:rsidTr="0038515D">
        <w:tc>
          <w:tcPr>
            <w:tcW w:w="544" w:type="dxa"/>
          </w:tcPr>
          <w:p w14:paraId="2C5C194A" w14:textId="77777777" w:rsidR="009B735A" w:rsidRPr="001A22C2" w:rsidRDefault="009B735A" w:rsidP="00D136B3">
            <w:pPr>
              <w:jc w:val="center"/>
              <w:rPr>
                <w:rFonts w:ascii="Times New Roman" w:hAnsi="Times New Roman" w:cs="Times New Roman"/>
                <w:sz w:val="24"/>
                <w:szCs w:val="24"/>
              </w:rPr>
            </w:pPr>
          </w:p>
        </w:tc>
        <w:tc>
          <w:tcPr>
            <w:tcW w:w="7248" w:type="dxa"/>
          </w:tcPr>
          <w:p w14:paraId="644301C0" w14:textId="484A7AF7" w:rsidR="009B735A" w:rsidRPr="001A22C2" w:rsidRDefault="0038515D" w:rsidP="00D136B3">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t>Профессор Е.Ы.Бидайбековтың 75-жылдығына және мектеп информатикасының 35-жылдығына арналған «МАТЕМАТИКАЛЫҚ МОДЕЛЬДЕУ МЕН АҚПАРАТТЫҚ ТЕХНОЛОГИЯЛАР БІЛІМДЕ ЖӘНЕ ҒЫЛЫМДА» атты IX Халықаралық ғылыми-әдістемелік конференция материалдарының ЖИНАҒЫ, 2020 ж</w:t>
            </w:r>
          </w:p>
        </w:tc>
        <w:tc>
          <w:tcPr>
            <w:tcW w:w="1842" w:type="dxa"/>
          </w:tcPr>
          <w:p w14:paraId="79A702BB" w14:textId="06E8EFDF" w:rsidR="009B735A" w:rsidRPr="001A22C2" w:rsidRDefault="0038515D" w:rsidP="00D136B3">
            <w:pPr>
              <w:jc w:val="center"/>
              <w:rPr>
                <w:rFonts w:ascii="Times New Roman" w:hAnsi="Times New Roman" w:cs="Times New Roman"/>
                <w:bCs/>
                <w:i/>
                <w:iCs/>
                <w:sz w:val="24"/>
                <w:szCs w:val="24"/>
              </w:rPr>
            </w:pPr>
            <w:r w:rsidRPr="001A22C2">
              <w:rPr>
                <w:rFonts w:ascii="Times New Roman" w:hAnsi="Times New Roman" w:cs="Times New Roman"/>
                <w:bCs/>
                <w:i/>
                <w:iCs/>
                <w:sz w:val="24"/>
                <w:szCs w:val="24"/>
              </w:rPr>
              <w:t>организатор, участник, докладчик</w:t>
            </w:r>
          </w:p>
        </w:tc>
        <w:tc>
          <w:tcPr>
            <w:tcW w:w="3686" w:type="dxa"/>
          </w:tcPr>
          <w:p w14:paraId="1720B3ED" w14:textId="6EE2329A" w:rsidR="009B735A" w:rsidRPr="001A22C2" w:rsidRDefault="0038515D" w:rsidP="00D136B3">
            <w:pPr>
              <w:jc w:val="both"/>
              <w:rPr>
                <w:rFonts w:ascii="Times New Roman" w:hAnsi="Times New Roman" w:cs="Times New Roman"/>
                <w:sz w:val="24"/>
                <w:szCs w:val="24"/>
                <w:lang w:val="kk-KZ"/>
              </w:rPr>
            </w:pPr>
            <w:proofErr w:type="spellStart"/>
            <w:r w:rsidRPr="001A22C2">
              <w:rPr>
                <w:rFonts w:ascii="Times New Roman" w:hAnsi="Times New Roman" w:cs="Times New Roman"/>
                <w:sz w:val="24"/>
                <w:szCs w:val="24"/>
              </w:rPr>
              <w:t>Объектіге</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бағытталған</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программалау</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курсында</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негізгі</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ұғымдарды</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қалыптастыруда</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инфографиканы</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пайдалану</w:t>
            </w:r>
            <w:proofErr w:type="spellEnd"/>
          </w:p>
        </w:tc>
        <w:tc>
          <w:tcPr>
            <w:tcW w:w="1807" w:type="dxa"/>
          </w:tcPr>
          <w:p w14:paraId="5CA34577" w14:textId="0F7B1946" w:rsidR="009B735A" w:rsidRPr="001A22C2" w:rsidRDefault="0038515D" w:rsidP="00D136B3">
            <w:pPr>
              <w:rPr>
                <w:rFonts w:ascii="Times New Roman" w:hAnsi="Times New Roman" w:cs="Times New Roman"/>
                <w:sz w:val="24"/>
                <w:szCs w:val="24"/>
                <w:lang w:val="kk-KZ"/>
              </w:rPr>
            </w:pPr>
            <w:r w:rsidRPr="001A22C2">
              <w:rPr>
                <w:rFonts w:ascii="Times New Roman" w:hAnsi="Times New Roman" w:cs="Times New Roman"/>
                <w:sz w:val="24"/>
                <w:szCs w:val="24"/>
                <w:lang w:val="kk-KZ"/>
              </w:rPr>
              <w:t>3/10/2020</w:t>
            </w:r>
          </w:p>
        </w:tc>
      </w:tr>
      <w:tr w:rsidR="009B735A" w:rsidRPr="001A22C2" w14:paraId="1507805B" w14:textId="77777777" w:rsidTr="0038515D">
        <w:tc>
          <w:tcPr>
            <w:tcW w:w="544" w:type="dxa"/>
          </w:tcPr>
          <w:p w14:paraId="0E673ADA" w14:textId="77777777" w:rsidR="009B735A" w:rsidRPr="001A22C2" w:rsidRDefault="009B735A" w:rsidP="00D136B3">
            <w:pPr>
              <w:jc w:val="center"/>
              <w:rPr>
                <w:rFonts w:ascii="Times New Roman" w:hAnsi="Times New Roman" w:cs="Times New Roman"/>
                <w:sz w:val="24"/>
                <w:szCs w:val="24"/>
              </w:rPr>
            </w:pPr>
          </w:p>
        </w:tc>
        <w:tc>
          <w:tcPr>
            <w:tcW w:w="7248" w:type="dxa"/>
          </w:tcPr>
          <w:p w14:paraId="29498846" w14:textId="6C5C3C6B" w:rsidR="009B735A" w:rsidRPr="001A22C2" w:rsidRDefault="0038515D" w:rsidP="00D136B3">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t>Профессор Е.Ы.Бидайбековтың 75-жылдығына және мектеп информатикасының 35-жылдығына арналған «МАТЕМАТИКАЛЫҚ МОДЕЛЬДЕУ МЕН АҚПАРАТТЫҚ ТЕХНОЛОГИЯЛАР БІЛІМДЕ ЖӘНЕ ҒЫЛЫМДА» атты IX Халықаралық ғылыми-әдістемелік конференция материалдарының ЖИНАҒЫ, 2020 ж</w:t>
            </w:r>
          </w:p>
        </w:tc>
        <w:tc>
          <w:tcPr>
            <w:tcW w:w="1842" w:type="dxa"/>
          </w:tcPr>
          <w:p w14:paraId="04FDBF6C" w14:textId="3146EE0B" w:rsidR="009B735A" w:rsidRPr="001A22C2" w:rsidRDefault="0038515D" w:rsidP="00D136B3">
            <w:pPr>
              <w:jc w:val="center"/>
              <w:rPr>
                <w:rFonts w:ascii="Times New Roman" w:hAnsi="Times New Roman" w:cs="Times New Roman"/>
                <w:bCs/>
                <w:i/>
                <w:iCs/>
                <w:sz w:val="24"/>
                <w:szCs w:val="24"/>
              </w:rPr>
            </w:pPr>
            <w:r w:rsidRPr="001A22C2">
              <w:rPr>
                <w:rFonts w:ascii="Times New Roman" w:hAnsi="Times New Roman" w:cs="Times New Roman"/>
                <w:bCs/>
                <w:i/>
                <w:iCs/>
                <w:sz w:val="24"/>
                <w:szCs w:val="24"/>
              </w:rPr>
              <w:t>организатор, участник, докладчик</w:t>
            </w:r>
          </w:p>
        </w:tc>
        <w:tc>
          <w:tcPr>
            <w:tcW w:w="3686" w:type="dxa"/>
          </w:tcPr>
          <w:p w14:paraId="15A54B7C" w14:textId="2B78AE48" w:rsidR="009B735A" w:rsidRPr="001A22C2" w:rsidRDefault="0038515D" w:rsidP="00D136B3">
            <w:pPr>
              <w:jc w:val="both"/>
              <w:rPr>
                <w:rFonts w:ascii="Times New Roman" w:hAnsi="Times New Roman" w:cs="Times New Roman"/>
                <w:sz w:val="24"/>
                <w:szCs w:val="24"/>
                <w:lang w:val="kk-KZ"/>
              </w:rPr>
            </w:pPr>
            <w:r w:rsidRPr="001A22C2">
              <w:rPr>
                <w:rFonts w:ascii="Times New Roman" w:hAnsi="Times New Roman" w:cs="Times New Roman"/>
                <w:sz w:val="24"/>
                <w:szCs w:val="24"/>
              </w:rPr>
              <w:t>«Облачность» как особенность организации обучения в условиях цифровой трансформации образования</w:t>
            </w:r>
          </w:p>
        </w:tc>
        <w:tc>
          <w:tcPr>
            <w:tcW w:w="1807" w:type="dxa"/>
          </w:tcPr>
          <w:p w14:paraId="014D7ED6" w14:textId="00854310" w:rsidR="009B735A" w:rsidRPr="001A22C2" w:rsidRDefault="0038515D" w:rsidP="00D136B3">
            <w:pPr>
              <w:rPr>
                <w:rFonts w:ascii="Times New Roman" w:hAnsi="Times New Roman" w:cs="Times New Roman"/>
                <w:sz w:val="24"/>
                <w:szCs w:val="24"/>
                <w:lang w:val="kk-KZ"/>
              </w:rPr>
            </w:pPr>
            <w:r w:rsidRPr="001A22C2">
              <w:rPr>
                <w:rFonts w:ascii="Times New Roman" w:hAnsi="Times New Roman" w:cs="Times New Roman"/>
                <w:sz w:val="24"/>
                <w:szCs w:val="24"/>
                <w:lang w:val="kk-KZ"/>
              </w:rPr>
              <w:t>3/10/2020</w:t>
            </w:r>
          </w:p>
        </w:tc>
      </w:tr>
      <w:tr w:rsidR="0038515D" w:rsidRPr="001A22C2" w14:paraId="7F24A76B" w14:textId="77777777" w:rsidTr="0038515D">
        <w:tc>
          <w:tcPr>
            <w:tcW w:w="544" w:type="dxa"/>
          </w:tcPr>
          <w:p w14:paraId="53DC3DD5" w14:textId="77777777" w:rsidR="0038515D" w:rsidRPr="001A22C2" w:rsidRDefault="0038515D" w:rsidP="00D136B3">
            <w:pPr>
              <w:jc w:val="center"/>
              <w:rPr>
                <w:rFonts w:ascii="Times New Roman" w:hAnsi="Times New Roman" w:cs="Times New Roman"/>
                <w:sz w:val="24"/>
                <w:szCs w:val="24"/>
              </w:rPr>
            </w:pPr>
          </w:p>
        </w:tc>
        <w:tc>
          <w:tcPr>
            <w:tcW w:w="7248" w:type="dxa"/>
          </w:tcPr>
          <w:p w14:paraId="433CE7ED" w14:textId="2986BF92" w:rsidR="0038515D" w:rsidRPr="001A22C2" w:rsidRDefault="0038515D" w:rsidP="00D136B3">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t xml:space="preserve">Профессор Е.Ы.Бидайбековтың 75-жылдығына және мектеп информатикасының 35-жылдығына арналған «МАТЕМАТИКАЛЫҚ МОДЕЛЬДЕУ МЕН АҚПАРАТТЫҚ ТЕХНОЛОГИЯЛАР БІЛІМДЕ ЖӘНЕ ҒЫЛЫМДА» атты IX </w:t>
            </w:r>
            <w:r w:rsidRPr="001A22C2">
              <w:rPr>
                <w:rFonts w:ascii="Times New Roman" w:hAnsi="Times New Roman" w:cs="Times New Roman"/>
                <w:bCs/>
                <w:sz w:val="24"/>
                <w:szCs w:val="24"/>
                <w:lang w:val="kk-KZ"/>
              </w:rPr>
              <w:lastRenderedPageBreak/>
              <w:t>Халықаралық ғылыми-әдістемелік конференция материалдарының ЖИНАҒЫ, 2020 ж</w:t>
            </w:r>
          </w:p>
        </w:tc>
        <w:tc>
          <w:tcPr>
            <w:tcW w:w="1842" w:type="dxa"/>
          </w:tcPr>
          <w:p w14:paraId="129A36E2" w14:textId="0926EB89" w:rsidR="0038515D" w:rsidRPr="001A22C2" w:rsidRDefault="0038515D" w:rsidP="00D136B3">
            <w:pPr>
              <w:jc w:val="center"/>
              <w:rPr>
                <w:rFonts w:ascii="Times New Roman" w:hAnsi="Times New Roman" w:cs="Times New Roman"/>
                <w:bCs/>
                <w:i/>
                <w:iCs/>
                <w:sz w:val="24"/>
                <w:szCs w:val="24"/>
              </w:rPr>
            </w:pPr>
            <w:r w:rsidRPr="001A22C2">
              <w:rPr>
                <w:rFonts w:ascii="Times New Roman" w:hAnsi="Times New Roman" w:cs="Times New Roman"/>
                <w:bCs/>
                <w:i/>
                <w:iCs/>
                <w:sz w:val="24"/>
                <w:szCs w:val="24"/>
              </w:rPr>
              <w:lastRenderedPageBreak/>
              <w:t>организатор, участник, докладчик</w:t>
            </w:r>
          </w:p>
        </w:tc>
        <w:tc>
          <w:tcPr>
            <w:tcW w:w="3686" w:type="dxa"/>
          </w:tcPr>
          <w:p w14:paraId="41383007" w14:textId="23945467" w:rsidR="0038515D" w:rsidRPr="001A22C2" w:rsidRDefault="0038515D" w:rsidP="00D136B3">
            <w:pPr>
              <w:jc w:val="both"/>
              <w:rPr>
                <w:rFonts w:ascii="Times New Roman" w:hAnsi="Times New Roman" w:cs="Times New Roman"/>
                <w:sz w:val="24"/>
                <w:szCs w:val="24"/>
              </w:rPr>
            </w:pPr>
            <w:r w:rsidRPr="001A22C2">
              <w:rPr>
                <w:rFonts w:ascii="Times New Roman" w:hAnsi="Times New Roman" w:cs="Times New Roman"/>
                <w:sz w:val="24"/>
                <w:szCs w:val="24"/>
              </w:rPr>
              <w:t>Проектирование и реализация образовательных технологий по робототехнике в условиях цифровизации</w:t>
            </w:r>
          </w:p>
        </w:tc>
        <w:tc>
          <w:tcPr>
            <w:tcW w:w="1807" w:type="dxa"/>
          </w:tcPr>
          <w:p w14:paraId="239751AA" w14:textId="136A6BDF" w:rsidR="0038515D" w:rsidRPr="001A22C2" w:rsidRDefault="0038515D" w:rsidP="00D136B3">
            <w:pPr>
              <w:rPr>
                <w:rFonts w:ascii="Times New Roman" w:hAnsi="Times New Roman" w:cs="Times New Roman"/>
                <w:sz w:val="24"/>
                <w:szCs w:val="24"/>
                <w:lang w:val="kk-KZ"/>
              </w:rPr>
            </w:pPr>
            <w:r w:rsidRPr="001A22C2">
              <w:rPr>
                <w:rFonts w:ascii="Times New Roman" w:hAnsi="Times New Roman" w:cs="Times New Roman"/>
                <w:sz w:val="24"/>
                <w:szCs w:val="24"/>
                <w:lang w:val="kk-KZ"/>
              </w:rPr>
              <w:t>3/10/2020</w:t>
            </w:r>
          </w:p>
        </w:tc>
      </w:tr>
      <w:tr w:rsidR="0038515D" w:rsidRPr="001A22C2" w14:paraId="08365D1D" w14:textId="77777777" w:rsidTr="0038515D">
        <w:tc>
          <w:tcPr>
            <w:tcW w:w="544" w:type="dxa"/>
          </w:tcPr>
          <w:p w14:paraId="7068A206" w14:textId="77777777" w:rsidR="0038515D" w:rsidRPr="001A22C2" w:rsidRDefault="0038515D" w:rsidP="00D136B3">
            <w:pPr>
              <w:jc w:val="center"/>
              <w:rPr>
                <w:rFonts w:ascii="Times New Roman" w:hAnsi="Times New Roman" w:cs="Times New Roman"/>
                <w:sz w:val="24"/>
                <w:szCs w:val="24"/>
              </w:rPr>
            </w:pPr>
          </w:p>
        </w:tc>
        <w:tc>
          <w:tcPr>
            <w:tcW w:w="7248" w:type="dxa"/>
          </w:tcPr>
          <w:p w14:paraId="791CC09B" w14:textId="317010B1" w:rsidR="0038515D" w:rsidRPr="001A22C2" w:rsidRDefault="0038515D" w:rsidP="00D136B3">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t>Профессор Е.Ы.Бидайбековтың 75-жылдығына және мектеп информатикасының 35-жылдығына арналған «МАТЕМАТИКАЛЫҚ МОДЕЛЬДЕУ МЕН АҚПАРАТТЫҚ ТЕХНОЛОГИЯЛАР БІЛІМДЕ ЖӘНЕ ҒЫЛЫМДА» атты IX Халықаралық ғылыми-әдістемелік конференция материалдарының ЖИНАҒЫ, 2020 ж</w:t>
            </w:r>
          </w:p>
        </w:tc>
        <w:tc>
          <w:tcPr>
            <w:tcW w:w="1842" w:type="dxa"/>
          </w:tcPr>
          <w:p w14:paraId="5F15E109" w14:textId="3526A633" w:rsidR="0038515D" w:rsidRPr="001A22C2" w:rsidRDefault="0038515D" w:rsidP="00D136B3">
            <w:pPr>
              <w:jc w:val="center"/>
              <w:rPr>
                <w:rFonts w:ascii="Times New Roman" w:hAnsi="Times New Roman" w:cs="Times New Roman"/>
                <w:bCs/>
                <w:i/>
                <w:iCs/>
                <w:sz w:val="24"/>
                <w:szCs w:val="24"/>
              </w:rPr>
            </w:pPr>
            <w:r w:rsidRPr="001A22C2">
              <w:rPr>
                <w:rFonts w:ascii="Times New Roman" w:hAnsi="Times New Roman" w:cs="Times New Roman"/>
                <w:bCs/>
                <w:i/>
                <w:iCs/>
                <w:sz w:val="24"/>
                <w:szCs w:val="24"/>
              </w:rPr>
              <w:t>организатор, участник, докладчик</w:t>
            </w:r>
          </w:p>
        </w:tc>
        <w:tc>
          <w:tcPr>
            <w:tcW w:w="3686" w:type="dxa"/>
          </w:tcPr>
          <w:p w14:paraId="6566F14E" w14:textId="43EC9750" w:rsidR="0038515D" w:rsidRPr="001A22C2" w:rsidRDefault="0038515D" w:rsidP="00D136B3">
            <w:pPr>
              <w:jc w:val="both"/>
              <w:rPr>
                <w:rFonts w:ascii="Times New Roman" w:hAnsi="Times New Roman" w:cs="Times New Roman"/>
                <w:sz w:val="24"/>
                <w:szCs w:val="24"/>
              </w:rPr>
            </w:pPr>
            <w:proofErr w:type="spellStart"/>
            <w:r w:rsidRPr="001A22C2">
              <w:rPr>
                <w:rFonts w:ascii="Times New Roman" w:hAnsi="Times New Roman" w:cs="Times New Roman"/>
                <w:sz w:val="24"/>
                <w:szCs w:val="24"/>
              </w:rPr>
              <w:t>Білім</w:t>
            </w:r>
            <w:proofErr w:type="spellEnd"/>
            <w:r w:rsidRPr="001A22C2">
              <w:rPr>
                <w:rFonts w:ascii="Times New Roman" w:hAnsi="Times New Roman" w:cs="Times New Roman"/>
                <w:sz w:val="24"/>
                <w:szCs w:val="24"/>
              </w:rPr>
              <w:t xml:space="preserve"> беру </w:t>
            </w:r>
            <w:proofErr w:type="spellStart"/>
            <w:r w:rsidRPr="001A22C2">
              <w:rPr>
                <w:rFonts w:ascii="Times New Roman" w:hAnsi="Times New Roman" w:cs="Times New Roman"/>
                <w:sz w:val="24"/>
                <w:szCs w:val="24"/>
              </w:rPr>
              <w:t>робототехникасының</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информатикамен</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пән</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аралық</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байланыстағы</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рөлі</w:t>
            </w:r>
            <w:proofErr w:type="spellEnd"/>
            <w:r w:rsidRPr="001A22C2">
              <w:rPr>
                <w:rFonts w:ascii="Times New Roman" w:hAnsi="Times New Roman" w:cs="Times New Roman"/>
                <w:sz w:val="24"/>
                <w:szCs w:val="24"/>
              </w:rPr>
              <w:t xml:space="preserve"> мен </w:t>
            </w:r>
            <w:proofErr w:type="spellStart"/>
            <w:r w:rsidRPr="001A22C2">
              <w:rPr>
                <w:rFonts w:ascii="Times New Roman" w:hAnsi="Times New Roman" w:cs="Times New Roman"/>
                <w:sz w:val="24"/>
                <w:szCs w:val="24"/>
              </w:rPr>
              <w:t>алатын</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орны</w:t>
            </w:r>
            <w:proofErr w:type="spellEnd"/>
          </w:p>
        </w:tc>
        <w:tc>
          <w:tcPr>
            <w:tcW w:w="1807" w:type="dxa"/>
          </w:tcPr>
          <w:p w14:paraId="394431C6" w14:textId="74B9002F" w:rsidR="0038515D" w:rsidRPr="001A22C2" w:rsidRDefault="0038515D" w:rsidP="00D136B3">
            <w:pPr>
              <w:rPr>
                <w:rFonts w:ascii="Times New Roman" w:hAnsi="Times New Roman" w:cs="Times New Roman"/>
                <w:sz w:val="24"/>
                <w:szCs w:val="24"/>
                <w:lang w:val="kk-KZ"/>
              </w:rPr>
            </w:pPr>
            <w:r w:rsidRPr="001A22C2">
              <w:rPr>
                <w:rFonts w:ascii="Times New Roman" w:hAnsi="Times New Roman" w:cs="Times New Roman"/>
                <w:sz w:val="24"/>
                <w:szCs w:val="24"/>
                <w:lang w:val="kk-KZ"/>
              </w:rPr>
              <w:t>3/10/2020</w:t>
            </w:r>
          </w:p>
        </w:tc>
      </w:tr>
      <w:tr w:rsidR="0038515D" w:rsidRPr="001A22C2" w14:paraId="63F8BACE" w14:textId="77777777" w:rsidTr="0038515D">
        <w:tc>
          <w:tcPr>
            <w:tcW w:w="544" w:type="dxa"/>
          </w:tcPr>
          <w:p w14:paraId="4413B307" w14:textId="77777777" w:rsidR="0038515D" w:rsidRPr="001A22C2" w:rsidRDefault="0038515D" w:rsidP="00D136B3">
            <w:pPr>
              <w:jc w:val="center"/>
              <w:rPr>
                <w:rFonts w:ascii="Times New Roman" w:hAnsi="Times New Roman" w:cs="Times New Roman"/>
                <w:sz w:val="24"/>
                <w:szCs w:val="24"/>
              </w:rPr>
            </w:pPr>
          </w:p>
        </w:tc>
        <w:tc>
          <w:tcPr>
            <w:tcW w:w="7248" w:type="dxa"/>
          </w:tcPr>
          <w:p w14:paraId="42C7F3E7" w14:textId="333D292C" w:rsidR="0038515D" w:rsidRPr="001A22C2" w:rsidRDefault="0038515D" w:rsidP="00D136B3">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t>Профессор Е.Ы.Бидайбековтың 75-жылдығына және мектеп информатикасының 35-жылдығына арналған «МАТЕМАТИКАЛЫҚ МОДЕЛЬДЕУ МЕН АҚПАРАТТЫҚ ТЕХНОЛОГИЯЛАР БІЛІМДЕ ЖӘНЕ ҒЫЛЫМДА» атты IX Халықаралық ғылыми-әдістемелік конференция материалдарының ЖИНАҒЫ, 2020 ж</w:t>
            </w:r>
          </w:p>
        </w:tc>
        <w:tc>
          <w:tcPr>
            <w:tcW w:w="1842" w:type="dxa"/>
          </w:tcPr>
          <w:p w14:paraId="0BE4AF07" w14:textId="26C2AFEF" w:rsidR="0038515D" w:rsidRPr="001A22C2" w:rsidRDefault="0038515D" w:rsidP="00D136B3">
            <w:pPr>
              <w:jc w:val="center"/>
              <w:rPr>
                <w:rFonts w:ascii="Times New Roman" w:hAnsi="Times New Roman" w:cs="Times New Roman"/>
                <w:bCs/>
                <w:i/>
                <w:iCs/>
                <w:sz w:val="24"/>
                <w:szCs w:val="24"/>
              </w:rPr>
            </w:pPr>
            <w:r w:rsidRPr="001A22C2">
              <w:rPr>
                <w:rFonts w:ascii="Times New Roman" w:hAnsi="Times New Roman" w:cs="Times New Roman"/>
                <w:bCs/>
                <w:i/>
                <w:iCs/>
                <w:sz w:val="24"/>
                <w:szCs w:val="24"/>
              </w:rPr>
              <w:t>организатор, участник, докладчик</w:t>
            </w:r>
          </w:p>
        </w:tc>
        <w:tc>
          <w:tcPr>
            <w:tcW w:w="3686" w:type="dxa"/>
          </w:tcPr>
          <w:p w14:paraId="5F1B454E" w14:textId="5BE3D248" w:rsidR="0038515D" w:rsidRPr="001A22C2" w:rsidRDefault="0038515D" w:rsidP="0038515D">
            <w:pPr>
              <w:jc w:val="both"/>
              <w:rPr>
                <w:rFonts w:ascii="Times New Roman" w:hAnsi="Times New Roman" w:cs="Times New Roman"/>
                <w:sz w:val="24"/>
                <w:szCs w:val="24"/>
              </w:rPr>
            </w:pPr>
            <w:proofErr w:type="spellStart"/>
            <w:r w:rsidRPr="001A22C2">
              <w:rPr>
                <w:rFonts w:ascii="Times New Roman" w:hAnsi="Times New Roman" w:cs="Times New Roman"/>
                <w:sz w:val="24"/>
                <w:szCs w:val="24"/>
              </w:rPr>
              <w:t>Әл</w:t>
            </w:r>
            <w:proofErr w:type="spellEnd"/>
            <w:r w:rsidRPr="001A22C2">
              <w:rPr>
                <w:rFonts w:ascii="Times New Roman" w:hAnsi="Times New Roman" w:cs="Times New Roman"/>
                <w:sz w:val="24"/>
                <w:szCs w:val="24"/>
              </w:rPr>
              <w:t>-</w:t>
            </w:r>
            <w:r w:rsidRPr="001A22C2">
              <w:rPr>
                <w:rFonts w:ascii="Times New Roman" w:hAnsi="Times New Roman" w:cs="Times New Roman"/>
                <w:sz w:val="24"/>
                <w:szCs w:val="24"/>
                <w:lang w:val="kk-KZ"/>
              </w:rPr>
              <w:t>Ф</w:t>
            </w:r>
            <w:proofErr w:type="spellStart"/>
            <w:r w:rsidRPr="001A22C2">
              <w:rPr>
                <w:rFonts w:ascii="Times New Roman" w:hAnsi="Times New Roman" w:cs="Times New Roman"/>
                <w:sz w:val="24"/>
                <w:szCs w:val="24"/>
              </w:rPr>
              <w:t>араби</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мұрасы</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сыныптан</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тыс</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жұмыстарда</w:t>
            </w:r>
            <w:proofErr w:type="spellEnd"/>
          </w:p>
        </w:tc>
        <w:tc>
          <w:tcPr>
            <w:tcW w:w="1807" w:type="dxa"/>
          </w:tcPr>
          <w:p w14:paraId="343EB028" w14:textId="7848FCED" w:rsidR="0038515D" w:rsidRPr="001A22C2" w:rsidRDefault="0038515D" w:rsidP="00D136B3">
            <w:pPr>
              <w:rPr>
                <w:rFonts w:ascii="Times New Roman" w:hAnsi="Times New Roman" w:cs="Times New Roman"/>
                <w:sz w:val="24"/>
                <w:szCs w:val="24"/>
                <w:lang w:val="kk-KZ"/>
              </w:rPr>
            </w:pPr>
            <w:r w:rsidRPr="001A22C2">
              <w:rPr>
                <w:rFonts w:ascii="Times New Roman" w:hAnsi="Times New Roman" w:cs="Times New Roman"/>
                <w:sz w:val="24"/>
                <w:szCs w:val="24"/>
                <w:lang w:val="kk-KZ"/>
              </w:rPr>
              <w:t>3/10/2020</w:t>
            </w:r>
          </w:p>
        </w:tc>
      </w:tr>
      <w:tr w:rsidR="0038515D" w:rsidRPr="001A22C2" w14:paraId="6BD52419" w14:textId="77777777" w:rsidTr="0038515D">
        <w:tc>
          <w:tcPr>
            <w:tcW w:w="544" w:type="dxa"/>
          </w:tcPr>
          <w:p w14:paraId="67B387F2" w14:textId="77777777" w:rsidR="0038515D" w:rsidRPr="001A22C2" w:rsidRDefault="0038515D" w:rsidP="00D136B3">
            <w:pPr>
              <w:jc w:val="center"/>
              <w:rPr>
                <w:rFonts w:ascii="Times New Roman" w:hAnsi="Times New Roman" w:cs="Times New Roman"/>
                <w:sz w:val="24"/>
                <w:szCs w:val="24"/>
              </w:rPr>
            </w:pPr>
          </w:p>
        </w:tc>
        <w:tc>
          <w:tcPr>
            <w:tcW w:w="7248" w:type="dxa"/>
          </w:tcPr>
          <w:p w14:paraId="6D7338C9" w14:textId="4C6152C7" w:rsidR="0038515D" w:rsidRPr="001A22C2" w:rsidRDefault="0038515D" w:rsidP="00D136B3">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t>Профессор Е.Ы.Бидайбековтың 75-жылдығына және мектеп информатикасының 35-жылдығына арналған «МАТЕМАТИКАЛЫҚ МОДЕЛЬДЕУ МЕН АҚПАРАТТЫҚ ТЕХНОЛОГИЯЛАР БІЛІМДЕ ЖӘНЕ ҒЫЛЫМДА» атты IX Халықаралық ғылыми-әдістемелік конференция материалдарының ЖИНАҒЫ, 2020 ж</w:t>
            </w:r>
          </w:p>
        </w:tc>
        <w:tc>
          <w:tcPr>
            <w:tcW w:w="1842" w:type="dxa"/>
          </w:tcPr>
          <w:p w14:paraId="78566A1B" w14:textId="15E424E7" w:rsidR="0038515D" w:rsidRPr="001A22C2" w:rsidRDefault="0038515D" w:rsidP="00D136B3">
            <w:pPr>
              <w:jc w:val="center"/>
              <w:rPr>
                <w:rFonts w:ascii="Times New Roman" w:hAnsi="Times New Roman" w:cs="Times New Roman"/>
                <w:bCs/>
                <w:i/>
                <w:iCs/>
                <w:sz w:val="24"/>
                <w:szCs w:val="24"/>
              </w:rPr>
            </w:pPr>
            <w:r w:rsidRPr="001A22C2">
              <w:rPr>
                <w:rFonts w:ascii="Times New Roman" w:hAnsi="Times New Roman" w:cs="Times New Roman"/>
                <w:bCs/>
                <w:i/>
                <w:iCs/>
                <w:sz w:val="24"/>
                <w:szCs w:val="24"/>
              </w:rPr>
              <w:t>организатор, участник, докладчик</w:t>
            </w:r>
          </w:p>
        </w:tc>
        <w:tc>
          <w:tcPr>
            <w:tcW w:w="3686" w:type="dxa"/>
          </w:tcPr>
          <w:p w14:paraId="26318E03" w14:textId="0EC2E0DC" w:rsidR="0038515D" w:rsidRPr="001A22C2" w:rsidRDefault="0038515D" w:rsidP="00D136B3">
            <w:pPr>
              <w:jc w:val="both"/>
              <w:rPr>
                <w:rFonts w:ascii="Times New Roman" w:hAnsi="Times New Roman" w:cs="Times New Roman"/>
                <w:sz w:val="24"/>
                <w:szCs w:val="24"/>
              </w:rPr>
            </w:pPr>
            <w:proofErr w:type="spellStart"/>
            <w:r w:rsidRPr="001A22C2">
              <w:rPr>
                <w:rFonts w:ascii="Times New Roman" w:hAnsi="Times New Roman" w:cs="Times New Roman"/>
                <w:sz w:val="24"/>
                <w:szCs w:val="24"/>
              </w:rPr>
              <w:t>Әл</w:t>
            </w:r>
            <w:proofErr w:type="spellEnd"/>
            <w:r w:rsidRPr="001A22C2">
              <w:rPr>
                <w:rFonts w:ascii="Times New Roman" w:hAnsi="Times New Roman" w:cs="Times New Roman"/>
                <w:sz w:val="24"/>
                <w:szCs w:val="24"/>
              </w:rPr>
              <w:t xml:space="preserve">-Фараби </w:t>
            </w:r>
            <w:proofErr w:type="spellStart"/>
            <w:r w:rsidRPr="001A22C2">
              <w:rPr>
                <w:rFonts w:ascii="Times New Roman" w:hAnsi="Times New Roman" w:cs="Times New Roman"/>
                <w:sz w:val="24"/>
                <w:szCs w:val="24"/>
              </w:rPr>
              <w:t>мұрасын</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физиканы</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оқыту</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үдерісіне</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ендірудің</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кейбір</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мүмкіндіктері</w:t>
            </w:r>
            <w:proofErr w:type="spellEnd"/>
          </w:p>
        </w:tc>
        <w:tc>
          <w:tcPr>
            <w:tcW w:w="1807" w:type="dxa"/>
          </w:tcPr>
          <w:p w14:paraId="5621DAD6" w14:textId="231BFD45" w:rsidR="0038515D" w:rsidRPr="001A22C2" w:rsidRDefault="0038515D" w:rsidP="00D136B3">
            <w:pPr>
              <w:rPr>
                <w:rFonts w:ascii="Times New Roman" w:hAnsi="Times New Roman" w:cs="Times New Roman"/>
                <w:sz w:val="24"/>
                <w:szCs w:val="24"/>
                <w:lang w:val="kk-KZ"/>
              </w:rPr>
            </w:pPr>
            <w:r w:rsidRPr="001A22C2">
              <w:rPr>
                <w:rFonts w:ascii="Times New Roman" w:hAnsi="Times New Roman" w:cs="Times New Roman"/>
                <w:sz w:val="24"/>
                <w:szCs w:val="24"/>
                <w:lang w:val="kk-KZ"/>
              </w:rPr>
              <w:t>3/10/2020</w:t>
            </w:r>
          </w:p>
        </w:tc>
      </w:tr>
      <w:tr w:rsidR="0038515D" w:rsidRPr="001A22C2" w14:paraId="0E6927DD" w14:textId="77777777" w:rsidTr="0038515D">
        <w:tc>
          <w:tcPr>
            <w:tcW w:w="544" w:type="dxa"/>
          </w:tcPr>
          <w:p w14:paraId="555AFD74" w14:textId="77777777" w:rsidR="0038515D" w:rsidRPr="001A22C2" w:rsidRDefault="0038515D" w:rsidP="00D136B3">
            <w:pPr>
              <w:jc w:val="center"/>
              <w:rPr>
                <w:rFonts w:ascii="Times New Roman" w:hAnsi="Times New Roman" w:cs="Times New Roman"/>
                <w:sz w:val="24"/>
                <w:szCs w:val="24"/>
              </w:rPr>
            </w:pPr>
          </w:p>
        </w:tc>
        <w:tc>
          <w:tcPr>
            <w:tcW w:w="7248" w:type="dxa"/>
          </w:tcPr>
          <w:p w14:paraId="1EBA2FFF" w14:textId="4CB1754F" w:rsidR="0038515D" w:rsidRPr="001A22C2" w:rsidRDefault="0038515D" w:rsidP="00D136B3">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t>Профессор Е.Ы.Бидайбековтың 75-жылдығына және мектеп информатикасының 35-жылдығына арналған «МАТЕМАТИКАЛЫҚ МОДЕЛЬДЕУ МЕН АҚПАРАТТЫҚ ТЕХНОЛОГИЯЛАР БІЛІМДЕ ЖӘНЕ ҒЫЛЫМДА» атты IX Халықаралық ғылыми-әдістемелік конференция материалдарының ЖИНАҒЫ, 2020 ж</w:t>
            </w:r>
          </w:p>
        </w:tc>
        <w:tc>
          <w:tcPr>
            <w:tcW w:w="1842" w:type="dxa"/>
          </w:tcPr>
          <w:p w14:paraId="67D00FD8" w14:textId="6C686F2B" w:rsidR="0038515D" w:rsidRPr="001A22C2" w:rsidRDefault="0038515D" w:rsidP="00D136B3">
            <w:pPr>
              <w:jc w:val="center"/>
              <w:rPr>
                <w:rFonts w:ascii="Times New Roman" w:hAnsi="Times New Roman" w:cs="Times New Roman"/>
                <w:bCs/>
                <w:i/>
                <w:iCs/>
                <w:sz w:val="24"/>
                <w:szCs w:val="24"/>
              </w:rPr>
            </w:pPr>
            <w:r w:rsidRPr="001A22C2">
              <w:rPr>
                <w:rFonts w:ascii="Times New Roman" w:hAnsi="Times New Roman" w:cs="Times New Roman"/>
                <w:bCs/>
                <w:i/>
                <w:iCs/>
                <w:sz w:val="24"/>
                <w:szCs w:val="24"/>
              </w:rPr>
              <w:t>организатор, участник, докладчик</w:t>
            </w:r>
          </w:p>
        </w:tc>
        <w:tc>
          <w:tcPr>
            <w:tcW w:w="3686" w:type="dxa"/>
          </w:tcPr>
          <w:p w14:paraId="33FCB2E0" w14:textId="7C2FB26F" w:rsidR="0038515D" w:rsidRPr="001A22C2" w:rsidRDefault="0038515D" w:rsidP="00D136B3">
            <w:pPr>
              <w:jc w:val="both"/>
              <w:rPr>
                <w:rFonts w:ascii="Times New Roman" w:hAnsi="Times New Roman" w:cs="Times New Roman"/>
                <w:sz w:val="24"/>
                <w:szCs w:val="24"/>
              </w:rPr>
            </w:pPr>
            <w:proofErr w:type="spellStart"/>
            <w:r w:rsidRPr="001A22C2">
              <w:rPr>
                <w:rFonts w:ascii="Times New Roman" w:hAnsi="Times New Roman" w:cs="Times New Roman"/>
                <w:sz w:val="24"/>
                <w:szCs w:val="24"/>
              </w:rPr>
              <w:t>Әл-Фарабидің</w:t>
            </w:r>
            <w:proofErr w:type="spellEnd"/>
            <w:r w:rsidRPr="001A22C2">
              <w:rPr>
                <w:rFonts w:ascii="Times New Roman" w:hAnsi="Times New Roman" w:cs="Times New Roman"/>
                <w:sz w:val="24"/>
                <w:szCs w:val="24"/>
              </w:rPr>
              <w:t xml:space="preserve"> музыка </w:t>
            </w:r>
            <w:proofErr w:type="spellStart"/>
            <w:r w:rsidRPr="001A22C2">
              <w:rPr>
                <w:rFonts w:ascii="Times New Roman" w:hAnsi="Times New Roman" w:cs="Times New Roman"/>
                <w:sz w:val="24"/>
                <w:szCs w:val="24"/>
              </w:rPr>
              <w:t>теориясындағы</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математикалық</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сабақтастық</w:t>
            </w:r>
            <w:proofErr w:type="spellEnd"/>
          </w:p>
        </w:tc>
        <w:tc>
          <w:tcPr>
            <w:tcW w:w="1807" w:type="dxa"/>
          </w:tcPr>
          <w:p w14:paraId="00671A50" w14:textId="03D00C92" w:rsidR="0038515D" w:rsidRPr="001A22C2" w:rsidRDefault="0038515D" w:rsidP="00D136B3">
            <w:pPr>
              <w:rPr>
                <w:rFonts w:ascii="Times New Roman" w:hAnsi="Times New Roman" w:cs="Times New Roman"/>
                <w:sz w:val="24"/>
                <w:szCs w:val="24"/>
                <w:lang w:val="kk-KZ"/>
              </w:rPr>
            </w:pPr>
            <w:r w:rsidRPr="001A22C2">
              <w:rPr>
                <w:rFonts w:ascii="Times New Roman" w:hAnsi="Times New Roman" w:cs="Times New Roman"/>
                <w:sz w:val="24"/>
                <w:szCs w:val="24"/>
                <w:lang w:val="kk-KZ"/>
              </w:rPr>
              <w:t>3/10/2020</w:t>
            </w:r>
          </w:p>
        </w:tc>
      </w:tr>
      <w:tr w:rsidR="0038515D" w:rsidRPr="001A22C2" w14:paraId="3AB1112A" w14:textId="77777777" w:rsidTr="0038515D">
        <w:tc>
          <w:tcPr>
            <w:tcW w:w="544" w:type="dxa"/>
          </w:tcPr>
          <w:p w14:paraId="16F9D493" w14:textId="77777777" w:rsidR="0038515D" w:rsidRPr="001A22C2" w:rsidRDefault="0038515D" w:rsidP="00D136B3">
            <w:pPr>
              <w:jc w:val="center"/>
              <w:rPr>
                <w:rFonts w:ascii="Times New Roman" w:hAnsi="Times New Roman" w:cs="Times New Roman"/>
                <w:sz w:val="24"/>
                <w:szCs w:val="24"/>
              </w:rPr>
            </w:pPr>
          </w:p>
        </w:tc>
        <w:tc>
          <w:tcPr>
            <w:tcW w:w="7248" w:type="dxa"/>
          </w:tcPr>
          <w:p w14:paraId="095CC10E" w14:textId="4EEE2972" w:rsidR="0038515D" w:rsidRPr="001A22C2" w:rsidRDefault="0038515D" w:rsidP="00D136B3">
            <w:pPr>
              <w:jc w:val="both"/>
              <w:rPr>
                <w:rFonts w:ascii="Times New Roman" w:hAnsi="Times New Roman" w:cs="Times New Roman"/>
                <w:bCs/>
                <w:sz w:val="24"/>
                <w:szCs w:val="24"/>
                <w:lang w:val="kk-KZ"/>
              </w:rPr>
            </w:pPr>
            <w:r w:rsidRPr="001A22C2">
              <w:rPr>
                <w:rFonts w:ascii="Times New Roman" w:hAnsi="Times New Roman" w:cs="Times New Roman"/>
                <w:bCs/>
                <w:sz w:val="24"/>
                <w:szCs w:val="24"/>
                <w:lang w:val="kk-KZ"/>
              </w:rPr>
              <w:t>Профессор Е.Ы.Бидайбековтың 75-жылдығына және мектеп информатикасының 35-жылдығына арналған «МАТЕМАТИКАЛЫҚ МОДЕЛЬДЕУ МЕН АҚПАРАТТЫҚ ТЕХНОЛОГИЯЛАР БІЛІМДЕ ЖӘНЕ ҒЫЛЫМДА» атты IX Халықаралық ғылыми-әдістемелік конференция материалдарының ЖИНАҒЫ, 2020 ж</w:t>
            </w:r>
          </w:p>
        </w:tc>
        <w:tc>
          <w:tcPr>
            <w:tcW w:w="1842" w:type="dxa"/>
          </w:tcPr>
          <w:p w14:paraId="4666EBA9" w14:textId="7D7DC47C" w:rsidR="0038515D" w:rsidRPr="001A22C2" w:rsidRDefault="0038515D" w:rsidP="00D136B3">
            <w:pPr>
              <w:jc w:val="center"/>
              <w:rPr>
                <w:rFonts w:ascii="Times New Roman" w:hAnsi="Times New Roman" w:cs="Times New Roman"/>
                <w:bCs/>
                <w:i/>
                <w:iCs/>
                <w:sz w:val="24"/>
                <w:szCs w:val="24"/>
              </w:rPr>
            </w:pPr>
            <w:r w:rsidRPr="001A22C2">
              <w:rPr>
                <w:rFonts w:ascii="Times New Roman" w:hAnsi="Times New Roman" w:cs="Times New Roman"/>
                <w:bCs/>
                <w:i/>
                <w:iCs/>
                <w:sz w:val="24"/>
                <w:szCs w:val="24"/>
              </w:rPr>
              <w:t>организатор, участник, докладчик</w:t>
            </w:r>
          </w:p>
        </w:tc>
        <w:tc>
          <w:tcPr>
            <w:tcW w:w="3686" w:type="dxa"/>
          </w:tcPr>
          <w:p w14:paraId="756B875C" w14:textId="38CF9C52" w:rsidR="0038515D" w:rsidRPr="001A22C2" w:rsidRDefault="0038515D" w:rsidP="00D136B3">
            <w:pPr>
              <w:jc w:val="both"/>
              <w:rPr>
                <w:rFonts w:ascii="Times New Roman" w:hAnsi="Times New Roman" w:cs="Times New Roman"/>
                <w:sz w:val="24"/>
                <w:szCs w:val="24"/>
              </w:rPr>
            </w:pPr>
            <w:proofErr w:type="spellStart"/>
            <w:r w:rsidRPr="001A22C2">
              <w:rPr>
                <w:rFonts w:ascii="Times New Roman" w:hAnsi="Times New Roman" w:cs="Times New Roman"/>
                <w:sz w:val="24"/>
                <w:szCs w:val="24"/>
              </w:rPr>
              <w:t>Мектепте</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Әл-Фарабидің</w:t>
            </w:r>
            <w:proofErr w:type="spellEnd"/>
            <w:r w:rsidRPr="001A22C2">
              <w:rPr>
                <w:rFonts w:ascii="Times New Roman" w:hAnsi="Times New Roman" w:cs="Times New Roman"/>
                <w:sz w:val="24"/>
                <w:szCs w:val="24"/>
              </w:rPr>
              <w:t xml:space="preserve"> музыка </w:t>
            </w:r>
            <w:proofErr w:type="spellStart"/>
            <w:r w:rsidRPr="001A22C2">
              <w:rPr>
                <w:rFonts w:ascii="Times New Roman" w:hAnsi="Times New Roman" w:cs="Times New Roman"/>
                <w:sz w:val="24"/>
                <w:szCs w:val="24"/>
              </w:rPr>
              <w:t>теориясы</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бойынша</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оқытуды</w:t>
            </w:r>
            <w:proofErr w:type="spellEnd"/>
            <w:r w:rsidRPr="001A22C2">
              <w:rPr>
                <w:rFonts w:ascii="Times New Roman" w:hAnsi="Times New Roman" w:cs="Times New Roman"/>
                <w:sz w:val="24"/>
                <w:szCs w:val="24"/>
              </w:rPr>
              <w:t xml:space="preserve"> </w:t>
            </w:r>
            <w:proofErr w:type="spellStart"/>
            <w:r w:rsidRPr="001A22C2">
              <w:rPr>
                <w:rFonts w:ascii="Times New Roman" w:hAnsi="Times New Roman" w:cs="Times New Roman"/>
                <w:sz w:val="24"/>
                <w:szCs w:val="24"/>
              </w:rPr>
              <w:t>цифрландыру</w:t>
            </w:r>
            <w:proofErr w:type="spellEnd"/>
          </w:p>
        </w:tc>
        <w:tc>
          <w:tcPr>
            <w:tcW w:w="1807" w:type="dxa"/>
          </w:tcPr>
          <w:p w14:paraId="3934D3E0" w14:textId="5F7F01F9" w:rsidR="0038515D" w:rsidRPr="001A22C2" w:rsidRDefault="0038515D" w:rsidP="00D136B3">
            <w:pPr>
              <w:rPr>
                <w:rFonts w:ascii="Times New Roman" w:hAnsi="Times New Roman" w:cs="Times New Roman"/>
                <w:sz w:val="24"/>
                <w:szCs w:val="24"/>
                <w:lang w:val="kk-KZ"/>
              </w:rPr>
            </w:pPr>
            <w:r w:rsidRPr="001A22C2">
              <w:rPr>
                <w:rFonts w:ascii="Times New Roman" w:hAnsi="Times New Roman" w:cs="Times New Roman"/>
                <w:sz w:val="24"/>
                <w:szCs w:val="24"/>
                <w:lang w:val="kk-KZ"/>
              </w:rPr>
              <w:t>3/10/2020</w:t>
            </w:r>
          </w:p>
        </w:tc>
      </w:tr>
      <w:tr w:rsidR="00D136B3" w:rsidRPr="001A22C2" w14:paraId="673B234A" w14:textId="77777777" w:rsidTr="0038515D">
        <w:tc>
          <w:tcPr>
            <w:tcW w:w="544" w:type="dxa"/>
          </w:tcPr>
          <w:p w14:paraId="5E655C4F" w14:textId="485917A2" w:rsidR="00D136B3" w:rsidRPr="001A22C2" w:rsidRDefault="00D136B3" w:rsidP="00D136B3">
            <w:pPr>
              <w:jc w:val="center"/>
              <w:rPr>
                <w:rFonts w:ascii="Times New Roman" w:hAnsi="Times New Roman" w:cs="Times New Roman"/>
                <w:sz w:val="24"/>
                <w:szCs w:val="24"/>
              </w:rPr>
            </w:pPr>
          </w:p>
        </w:tc>
        <w:tc>
          <w:tcPr>
            <w:tcW w:w="7248" w:type="dxa"/>
          </w:tcPr>
          <w:p w14:paraId="71933CD4" w14:textId="55A41063" w:rsidR="00D136B3" w:rsidRPr="001A22C2" w:rsidRDefault="006403A1" w:rsidP="006403A1">
            <w:pPr>
              <w:jc w:val="both"/>
              <w:rPr>
                <w:rFonts w:ascii="Times New Roman" w:eastAsia="Times New Roman" w:hAnsi="Times New Roman" w:cs="Times New Roman"/>
                <w:bCs/>
                <w:sz w:val="24"/>
                <w:szCs w:val="24"/>
              </w:rPr>
            </w:pPr>
            <w:proofErr w:type="spellStart"/>
            <w:r w:rsidRPr="001A22C2">
              <w:rPr>
                <w:rFonts w:ascii="Times New Roman" w:hAnsi="Times New Roman" w:cs="Times New Roman"/>
                <w:color w:val="000000"/>
                <w:sz w:val="24"/>
                <w:szCs w:val="24"/>
              </w:rPr>
              <w:t>І.Жансүгіров</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атындағы</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жетісу</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мемлекеттік</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университеті</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Шығыстың</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ұлы</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ойшылы</w:t>
            </w:r>
            <w:proofErr w:type="spellEnd"/>
            <w:r w:rsidRPr="001A22C2">
              <w:rPr>
                <w:rFonts w:ascii="Times New Roman" w:hAnsi="Times New Roman" w:cs="Times New Roman"/>
                <w:color w:val="000000"/>
                <w:sz w:val="24"/>
                <w:szCs w:val="24"/>
              </w:rPr>
              <w:t>, «</w:t>
            </w:r>
            <w:proofErr w:type="spellStart"/>
            <w:r w:rsidRPr="001A22C2">
              <w:rPr>
                <w:rFonts w:ascii="Times New Roman" w:hAnsi="Times New Roman" w:cs="Times New Roman"/>
                <w:color w:val="000000"/>
                <w:sz w:val="24"/>
                <w:szCs w:val="24"/>
              </w:rPr>
              <w:t>Әлемнің</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екінші</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ұстазы</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Әбу</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Насыр</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әл-</w:t>
            </w:r>
            <w:r w:rsidRPr="001A22C2">
              <w:rPr>
                <w:rFonts w:ascii="Times New Roman" w:hAnsi="Times New Roman" w:cs="Times New Roman"/>
                <w:color w:val="000000"/>
                <w:sz w:val="24"/>
                <w:szCs w:val="24"/>
              </w:rPr>
              <w:lastRenderedPageBreak/>
              <w:t>Фарабидың</w:t>
            </w:r>
            <w:proofErr w:type="spellEnd"/>
            <w:r w:rsidRPr="001A22C2">
              <w:rPr>
                <w:rFonts w:ascii="Times New Roman" w:hAnsi="Times New Roman" w:cs="Times New Roman"/>
                <w:color w:val="000000"/>
                <w:sz w:val="24"/>
                <w:szCs w:val="24"/>
              </w:rPr>
              <w:t xml:space="preserve"> 1150 </w:t>
            </w:r>
            <w:proofErr w:type="spellStart"/>
            <w:r w:rsidRPr="001A22C2">
              <w:rPr>
                <w:rFonts w:ascii="Times New Roman" w:hAnsi="Times New Roman" w:cs="Times New Roman"/>
                <w:color w:val="000000"/>
                <w:sz w:val="24"/>
                <w:szCs w:val="24"/>
              </w:rPr>
              <w:t>жылдығына</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арналған</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республикалық</w:t>
            </w:r>
            <w:proofErr w:type="spellEnd"/>
            <w:r w:rsidRPr="001A22C2">
              <w:rPr>
                <w:rFonts w:ascii="Times New Roman" w:hAnsi="Times New Roman" w:cs="Times New Roman"/>
                <w:color w:val="000000"/>
                <w:sz w:val="24"/>
                <w:szCs w:val="24"/>
              </w:rPr>
              <w:t xml:space="preserve"> конференция (</w:t>
            </w:r>
            <w:proofErr w:type="spellStart"/>
            <w:r w:rsidRPr="001A22C2">
              <w:rPr>
                <w:rFonts w:ascii="Times New Roman" w:hAnsi="Times New Roman" w:cs="Times New Roman"/>
                <w:color w:val="000000"/>
                <w:sz w:val="24"/>
                <w:szCs w:val="24"/>
              </w:rPr>
              <w:t>Талдықорған</w:t>
            </w:r>
            <w:proofErr w:type="spellEnd"/>
            <w:r w:rsidRPr="001A22C2">
              <w:rPr>
                <w:rFonts w:ascii="Times New Roman" w:hAnsi="Times New Roman" w:cs="Times New Roman"/>
                <w:color w:val="000000"/>
                <w:sz w:val="24"/>
                <w:szCs w:val="24"/>
              </w:rPr>
              <w:t>, 2020)</w:t>
            </w:r>
          </w:p>
        </w:tc>
        <w:tc>
          <w:tcPr>
            <w:tcW w:w="1842" w:type="dxa"/>
          </w:tcPr>
          <w:p w14:paraId="38919411" w14:textId="1D8E3957" w:rsidR="00D136B3" w:rsidRPr="001A22C2" w:rsidRDefault="006403A1" w:rsidP="00D136B3">
            <w:pPr>
              <w:jc w:val="center"/>
              <w:rPr>
                <w:rFonts w:ascii="Times New Roman" w:hAnsi="Times New Roman" w:cs="Times New Roman"/>
                <w:sz w:val="24"/>
                <w:szCs w:val="24"/>
              </w:rPr>
            </w:pPr>
            <w:r w:rsidRPr="001A22C2">
              <w:rPr>
                <w:rFonts w:ascii="Times New Roman" w:hAnsi="Times New Roman" w:cs="Times New Roman"/>
                <w:bCs/>
                <w:i/>
                <w:iCs/>
                <w:sz w:val="24"/>
                <w:szCs w:val="24"/>
              </w:rPr>
              <w:lastRenderedPageBreak/>
              <w:t>участник</w:t>
            </w:r>
          </w:p>
        </w:tc>
        <w:tc>
          <w:tcPr>
            <w:tcW w:w="3686" w:type="dxa"/>
          </w:tcPr>
          <w:p w14:paraId="43EA1E2D" w14:textId="5E757932" w:rsidR="00D136B3" w:rsidRPr="001A22C2" w:rsidRDefault="006403A1" w:rsidP="006403A1">
            <w:pPr>
              <w:rPr>
                <w:rFonts w:ascii="Times New Roman" w:hAnsi="Times New Roman" w:cs="Times New Roman"/>
                <w:sz w:val="24"/>
                <w:szCs w:val="24"/>
              </w:rPr>
            </w:pPr>
            <w:proofErr w:type="spellStart"/>
            <w:r w:rsidRPr="001A22C2">
              <w:rPr>
                <w:rFonts w:ascii="Times New Roman" w:hAnsi="Times New Roman" w:cs="Times New Roman"/>
                <w:color w:val="000000"/>
                <w:sz w:val="24"/>
                <w:szCs w:val="24"/>
              </w:rPr>
              <w:t>Оқушылардың</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арифметикалық</w:t>
            </w:r>
            <w:proofErr w:type="spellEnd"/>
            <w:r w:rsidRPr="001A22C2">
              <w:rPr>
                <w:rFonts w:ascii="Times New Roman" w:hAnsi="Times New Roman" w:cs="Times New Roman"/>
                <w:color w:val="000000"/>
                <w:sz w:val="24"/>
                <w:szCs w:val="24"/>
              </w:rPr>
              <w:t xml:space="preserve"> – </w:t>
            </w:r>
            <w:proofErr w:type="spellStart"/>
            <w:r w:rsidRPr="001A22C2">
              <w:rPr>
                <w:rFonts w:ascii="Times New Roman" w:hAnsi="Times New Roman" w:cs="Times New Roman"/>
                <w:color w:val="000000"/>
                <w:sz w:val="24"/>
                <w:szCs w:val="24"/>
              </w:rPr>
              <w:t>музыкалық</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құзырлылығын</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lastRenderedPageBreak/>
              <w:t>қалыптастыруда</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электрондық</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құралдарды</w:t>
            </w:r>
            <w:proofErr w:type="spellEnd"/>
            <w:r w:rsidRPr="001A22C2">
              <w:rPr>
                <w:rFonts w:ascii="Times New Roman" w:hAnsi="Times New Roman" w:cs="Times New Roman"/>
                <w:color w:val="000000"/>
                <w:sz w:val="24"/>
                <w:szCs w:val="24"/>
              </w:rPr>
              <w:t xml:space="preserve"> </w:t>
            </w:r>
            <w:proofErr w:type="spellStart"/>
            <w:r w:rsidRPr="001A22C2">
              <w:rPr>
                <w:rFonts w:ascii="Times New Roman" w:hAnsi="Times New Roman" w:cs="Times New Roman"/>
                <w:color w:val="000000"/>
                <w:sz w:val="24"/>
                <w:szCs w:val="24"/>
              </w:rPr>
              <w:t>қолдану</w:t>
            </w:r>
            <w:proofErr w:type="spellEnd"/>
          </w:p>
        </w:tc>
        <w:tc>
          <w:tcPr>
            <w:tcW w:w="1807" w:type="dxa"/>
          </w:tcPr>
          <w:p w14:paraId="07948190" w14:textId="12157B03" w:rsidR="00D136B3" w:rsidRPr="001A22C2" w:rsidRDefault="006403A1" w:rsidP="009B735A">
            <w:pPr>
              <w:rPr>
                <w:rFonts w:ascii="Times New Roman" w:hAnsi="Times New Roman" w:cs="Times New Roman"/>
                <w:sz w:val="24"/>
                <w:szCs w:val="24"/>
                <w:lang w:val="kk-KZ"/>
              </w:rPr>
            </w:pPr>
            <w:r w:rsidRPr="001A22C2">
              <w:rPr>
                <w:rFonts w:ascii="Times New Roman" w:hAnsi="Times New Roman" w:cs="Times New Roman"/>
                <w:sz w:val="24"/>
                <w:szCs w:val="24"/>
                <w:lang w:val="kk-KZ"/>
              </w:rPr>
              <w:lastRenderedPageBreak/>
              <w:t>2020</w:t>
            </w:r>
          </w:p>
        </w:tc>
      </w:tr>
      <w:tr w:rsidR="001A22C2" w:rsidRPr="001A22C2" w14:paraId="57E3A4A6" w14:textId="77777777" w:rsidTr="0038515D">
        <w:tc>
          <w:tcPr>
            <w:tcW w:w="544" w:type="dxa"/>
          </w:tcPr>
          <w:p w14:paraId="1AB7C36E" w14:textId="77777777" w:rsidR="001A22C2" w:rsidRPr="001A22C2" w:rsidRDefault="001A22C2" w:rsidP="00D136B3">
            <w:pPr>
              <w:jc w:val="center"/>
              <w:rPr>
                <w:rFonts w:ascii="Times New Roman" w:hAnsi="Times New Roman" w:cs="Times New Roman"/>
                <w:sz w:val="24"/>
                <w:szCs w:val="24"/>
              </w:rPr>
            </w:pPr>
          </w:p>
        </w:tc>
        <w:tc>
          <w:tcPr>
            <w:tcW w:w="7248" w:type="dxa"/>
          </w:tcPr>
          <w:p w14:paraId="16D107CA" w14:textId="70CCBC34" w:rsidR="001A22C2" w:rsidRPr="001A22C2" w:rsidRDefault="001A22C2" w:rsidP="006403A1">
            <w:pPr>
              <w:jc w:val="both"/>
              <w:rPr>
                <w:rFonts w:ascii="Times New Roman" w:hAnsi="Times New Roman" w:cs="Times New Roman"/>
                <w:color w:val="000000"/>
                <w:sz w:val="24"/>
                <w:szCs w:val="24"/>
              </w:rPr>
            </w:pPr>
            <w:r w:rsidRPr="001A22C2">
              <w:rPr>
                <w:rFonts w:ascii="Times New Roman" w:hAnsi="Times New Roman" w:cs="Times New Roman"/>
                <w:color w:val="000000"/>
                <w:sz w:val="24"/>
                <w:szCs w:val="24"/>
              </w:rPr>
              <w:t>«АКТУАЛЬНЫЕ ПРОБЛЕМЫ ТЕОРИИ И ПРАКТИКИ ОБУЧЕНИЯ ФИЗИКО-МАТЕМАТИЧЕСКИМ И ТЕХНИЧЕСКИМ ДИСЦИПЛИНАМ В СОВРЕМЕННОМ ОБРАЗОВАТЕЛЬНОМ ПРОСТРАНСТВЕ», посвященной 75-летию факультета физики, математики, информатики Курского государственного университета</w:t>
            </w:r>
          </w:p>
        </w:tc>
        <w:tc>
          <w:tcPr>
            <w:tcW w:w="1842" w:type="dxa"/>
          </w:tcPr>
          <w:p w14:paraId="6C248607" w14:textId="3C967B06" w:rsidR="001A22C2" w:rsidRPr="001A22C2" w:rsidRDefault="001A22C2" w:rsidP="00D136B3">
            <w:pPr>
              <w:jc w:val="center"/>
              <w:rPr>
                <w:rFonts w:ascii="Times New Roman" w:hAnsi="Times New Roman" w:cs="Times New Roman"/>
                <w:bCs/>
                <w:i/>
                <w:iCs/>
                <w:sz w:val="24"/>
                <w:szCs w:val="24"/>
              </w:rPr>
            </w:pPr>
            <w:r w:rsidRPr="001A22C2">
              <w:rPr>
                <w:rFonts w:ascii="Times New Roman" w:hAnsi="Times New Roman" w:cs="Times New Roman"/>
                <w:bCs/>
                <w:i/>
                <w:iCs/>
                <w:sz w:val="24"/>
                <w:szCs w:val="24"/>
              </w:rPr>
              <w:t>участник</w:t>
            </w:r>
          </w:p>
        </w:tc>
        <w:tc>
          <w:tcPr>
            <w:tcW w:w="3686" w:type="dxa"/>
          </w:tcPr>
          <w:p w14:paraId="5036BCD8" w14:textId="041B79F6" w:rsidR="001A22C2" w:rsidRPr="001A22C2" w:rsidRDefault="001A22C2" w:rsidP="006403A1">
            <w:pPr>
              <w:rPr>
                <w:rFonts w:ascii="Times New Roman" w:hAnsi="Times New Roman" w:cs="Times New Roman"/>
                <w:color w:val="000000"/>
                <w:sz w:val="24"/>
                <w:szCs w:val="24"/>
              </w:rPr>
            </w:pPr>
            <w:r w:rsidRPr="001A22C2">
              <w:rPr>
                <w:rFonts w:ascii="Times New Roman" w:hAnsi="Times New Roman" w:cs="Times New Roman"/>
                <w:color w:val="000000"/>
                <w:sz w:val="24"/>
                <w:szCs w:val="24"/>
              </w:rPr>
              <w:t>Особенности обучения в условиях облачных технологий</w:t>
            </w:r>
          </w:p>
        </w:tc>
        <w:tc>
          <w:tcPr>
            <w:tcW w:w="1807" w:type="dxa"/>
          </w:tcPr>
          <w:p w14:paraId="5EF77F83" w14:textId="2D227775" w:rsidR="001A22C2" w:rsidRPr="001A22C2" w:rsidRDefault="001A22C2" w:rsidP="009B735A">
            <w:pPr>
              <w:rPr>
                <w:rFonts w:ascii="Times New Roman" w:hAnsi="Times New Roman" w:cs="Times New Roman"/>
                <w:sz w:val="24"/>
                <w:szCs w:val="24"/>
                <w:lang w:val="kk-KZ"/>
              </w:rPr>
            </w:pPr>
            <w:r w:rsidRPr="001A22C2">
              <w:rPr>
                <w:rFonts w:ascii="Times New Roman" w:hAnsi="Times New Roman" w:cs="Times New Roman"/>
                <w:sz w:val="24"/>
                <w:szCs w:val="24"/>
                <w:lang w:val="kk-KZ"/>
              </w:rPr>
              <w:t>2020</w:t>
            </w:r>
          </w:p>
        </w:tc>
      </w:tr>
    </w:tbl>
    <w:p w14:paraId="1E47229E" w14:textId="096BBE0B" w:rsidR="002B74CA" w:rsidRPr="001A22C2" w:rsidRDefault="009566B0" w:rsidP="002B74CA">
      <w:pPr>
        <w:jc w:val="center"/>
        <w:rPr>
          <w:rFonts w:ascii="Times New Roman" w:hAnsi="Times New Roman" w:cs="Times New Roman"/>
          <w:sz w:val="24"/>
          <w:szCs w:val="24"/>
        </w:rPr>
      </w:pPr>
      <w:r w:rsidRPr="001A22C2">
        <w:rPr>
          <w:rFonts w:ascii="Times New Roman" w:hAnsi="Times New Roman" w:cs="Times New Roman"/>
          <w:b/>
          <w:sz w:val="24"/>
          <w:szCs w:val="24"/>
        </w:rPr>
        <w:t>5</w:t>
      </w:r>
      <w:r w:rsidR="002B74CA" w:rsidRPr="001A22C2">
        <w:rPr>
          <w:rFonts w:ascii="Times New Roman" w:hAnsi="Times New Roman" w:cs="Times New Roman"/>
          <w:b/>
          <w:sz w:val="24"/>
          <w:szCs w:val="24"/>
        </w:rPr>
        <w:t>. 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1A22C2" w14:paraId="0BB47B10" w14:textId="0909886B" w:rsidTr="000A14BB">
        <w:tc>
          <w:tcPr>
            <w:tcW w:w="538" w:type="dxa"/>
          </w:tcPr>
          <w:p w14:paraId="2CB3033B" w14:textId="77777777" w:rsidR="000A14BB" w:rsidRPr="001A22C2" w:rsidRDefault="000A14BB" w:rsidP="000A14BB">
            <w:pPr>
              <w:jc w:val="center"/>
              <w:rPr>
                <w:rFonts w:ascii="Times New Roman" w:hAnsi="Times New Roman" w:cs="Times New Roman"/>
                <w:b/>
                <w:sz w:val="24"/>
                <w:szCs w:val="24"/>
              </w:rPr>
            </w:pPr>
            <w:r w:rsidRPr="001A22C2">
              <w:rPr>
                <w:rFonts w:ascii="Times New Roman" w:hAnsi="Times New Roman" w:cs="Times New Roman"/>
                <w:b/>
                <w:sz w:val="24"/>
                <w:szCs w:val="24"/>
              </w:rPr>
              <w:t>№</w:t>
            </w:r>
          </w:p>
        </w:tc>
        <w:tc>
          <w:tcPr>
            <w:tcW w:w="3967" w:type="dxa"/>
          </w:tcPr>
          <w:p w14:paraId="6A8FAF3F" w14:textId="77777777" w:rsidR="000A14BB" w:rsidRPr="001A22C2" w:rsidRDefault="000A14BB" w:rsidP="000A14BB">
            <w:pPr>
              <w:jc w:val="center"/>
              <w:rPr>
                <w:rFonts w:ascii="Times New Roman" w:hAnsi="Times New Roman" w:cs="Times New Roman"/>
                <w:b/>
                <w:sz w:val="24"/>
                <w:szCs w:val="24"/>
              </w:rPr>
            </w:pPr>
            <w:r w:rsidRPr="001A22C2">
              <w:rPr>
                <w:rFonts w:ascii="Times New Roman" w:hAnsi="Times New Roman" w:cs="Times New Roman"/>
                <w:b/>
                <w:sz w:val="24"/>
                <w:szCs w:val="24"/>
              </w:rPr>
              <w:t>Название мероприятия</w:t>
            </w:r>
          </w:p>
        </w:tc>
        <w:tc>
          <w:tcPr>
            <w:tcW w:w="4704" w:type="dxa"/>
          </w:tcPr>
          <w:p w14:paraId="11F0525B" w14:textId="77777777" w:rsidR="000A14BB" w:rsidRPr="001A22C2" w:rsidRDefault="000A14BB" w:rsidP="000A14BB">
            <w:pPr>
              <w:jc w:val="center"/>
              <w:rPr>
                <w:rFonts w:ascii="Times New Roman" w:hAnsi="Times New Roman" w:cs="Times New Roman"/>
                <w:b/>
                <w:sz w:val="24"/>
                <w:szCs w:val="24"/>
              </w:rPr>
            </w:pPr>
            <w:r w:rsidRPr="001A22C2">
              <w:rPr>
                <w:rFonts w:ascii="Times New Roman" w:hAnsi="Times New Roman" w:cs="Times New Roman"/>
                <w:b/>
                <w:sz w:val="24"/>
                <w:szCs w:val="24"/>
              </w:rPr>
              <w:t>Тема</w:t>
            </w:r>
          </w:p>
        </w:tc>
        <w:tc>
          <w:tcPr>
            <w:tcW w:w="1701" w:type="dxa"/>
          </w:tcPr>
          <w:p w14:paraId="6CCEC9AB" w14:textId="65553901" w:rsidR="000A14BB" w:rsidRPr="001A22C2" w:rsidRDefault="000A14BB" w:rsidP="000A14BB">
            <w:pPr>
              <w:jc w:val="center"/>
              <w:rPr>
                <w:rFonts w:ascii="Times New Roman" w:hAnsi="Times New Roman" w:cs="Times New Roman"/>
                <w:b/>
                <w:sz w:val="24"/>
                <w:szCs w:val="24"/>
              </w:rPr>
            </w:pPr>
            <w:r w:rsidRPr="001A22C2">
              <w:rPr>
                <w:rFonts w:ascii="Times New Roman" w:hAnsi="Times New Roman" w:cs="Times New Roman"/>
                <w:b/>
                <w:sz w:val="24"/>
                <w:szCs w:val="24"/>
              </w:rPr>
              <w:t>Количество часов</w:t>
            </w:r>
          </w:p>
        </w:tc>
        <w:tc>
          <w:tcPr>
            <w:tcW w:w="1962" w:type="dxa"/>
          </w:tcPr>
          <w:p w14:paraId="0F31FC9B" w14:textId="310D7859" w:rsidR="000A14BB" w:rsidRPr="001A22C2" w:rsidRDefault="000A14BB" w:rsidP="000A14BB">
            <w:pPr>
              <w:jc w:val="center"/>
              <w:rPr>
                <w:rFonts w:ascii="Times New Roman" w:hAnsi="Times New Roman" w:cs="Times New Roman"/>
                <w:b/>
                <w:sz w:val="24"/>
                <w:szCs w:val="24"/>
              </w:rPr>
            </w:pPr>
            <w:r w:rsidRPr="001A22C2">
              <w:rPr>
                <w:rFonts w:ascii="Times New Roman" w:hAnsi="Times New Roman" w:cs="Times New Roman"/>
                <w:b/>
                <w:sz w:val="24"/>
                <w:szCs w:val="24"/>
              </w:rPr>
              <w:t>Дата проведения</w:t>
            </w:r>
          </w:p>
        </w:tc>
        <w:tc>
          <w:tcPr>
            <w:tcW w:w="2397" w:type="dxa"/>
          </w:tcPr>
          <w:p w14:paraId="4DC314D6" w14:textId="733A5683" w:rsidR="000A14BB" w:rsidRPr="001A22C2" w:rsidRDefault="000A14BB" w:rsidP="000A14BB">
            <w:pPr>
              <w:jc w:val="center"/>
              <w:rPr>
                <w:rFonts w:ascii="Times New Roman" w:hAnsi="Times New Roman" w:cs="Times New Roman"/>
                <w:b/>
                <w:sz w:val="24"/>
                <w:szCs w:val="24"/>
              </w:rPr>
            </w:pPr>
            <w:r w:rsidRPr="001A22C2">
              <w:rPr>
                <w:rFonts w:ascii="Times New Roman" w:hAnsi="Times New Roman" w:cs="Times New Roman"/>
                <w:b/>
                <w:sz w:val="24"/>
                <w:szCs w:val="24"/>
              </w:rPr>
              <w:t>Примечание</w:t>
            </w:r>
          </w:p>
        </w:tc>
      </w:tr>
      <w:tr w:rsidR="000A14BB" w:rsidRPr="001A22C2" w14:paraId="12DDAD97" w14:textId="500336C6" w:rsidTr="000A14BB">
        <w:tc>
          <w:tcPr>
            <w:tcW w:w="538" w:type="dxa"/>
          </w:tcPr>
          <w:p w14:paraId="25E1C37F" w14:textId="41648092" w:rsidR="000A14BB" w:rsidRPr="001A22C2" w:rsidRDefault="000A14BB" w:rsidP="000A14BB">
            <w:pPr>
              <w:jc w:val="center"/>
              <w:rPr>
                <w:rFonts w:ascii="Times New Roman" w:hAnsi="Times New Roman" w:cs="Times New Roman"/>
                <w:sz w:val="24"/>
                <w:szCs w:val="24"/>
              </w:rPr>
            </w:pPr>
          </w:p>
        </w:tc>
        <w:tc>
          <w:tcPr>
            <w:tcW w:w="3967" w:type="dxa"/>
          </w:tcPr>
          <w:p w14:paraId="611598D4" w14:textId="24BEA8F5" w:rsidR="000A14BB" w:rsidRPr="001A22C2" w:rsidRDefault="000A14BB" w:rsidP="000A14BB">
            <w:pPr>
              <w:jc w:val="both"/>
              <w:rPr>
                <w:rFonts w:ascii="Times New Roman" w:hAnsi="Times New Roman" w:cs="Times New Roman"/>
                <w:sz w:val="24"/>
                <w:szCs w:val="24"/>
              </w:rPr>
            </w:pPr>
          </w:p>
        </w:tc>
        <w:tc>
          <w:tcPr>
            <w:tcW w:w="4704" w:type="dxa"/>
          </w:tcPr>
          <w:p w14:paraId="31F9E812" w14:textId="021CC503" w:rsidR="000A14BB" w:rsidRPr="001A22C2" w:rsidRDefault="000A14BB" w:rsidP="000A14BB">
            <w:pPr>
              <w:jc w:val="both"/>
              <w:rPr>
                <w:rFonts w:ascii="Times New Roman" w:hAnsi="Times New Roman" w:cs="Times New Roman"/>
                <w:sz w:val="24"/>
                <w:szCs w:val="24"/>
              </w:rPr>
            </w:pPr>
          </w:p>
        </w:tc>
        <w:tc>
          <w:tcPr>
            <w:tcW w:w="1701" w:type="dxa"/>
          </w:tcPr>
          <w:p w14:paraId="404C7962" w14:textId="31F43EDF" w:rsidR="000A14BB" w:rsidRPr="001A22C2" w:rsidRDefault="000A14BB" w:rsidP="000A14BB">
            <w:pPr>
              <w:jc w:val="center"/>
              <w:rPr>
                <w:rFonts w:ascii="Times New Roman" w:hAnsi="Times New Roman" w:cs="Times New Roman"/>
                <w:sz w:val="24"/>
                <w:szCs w:val="24"/>
              </w:rPr>
            </w:pPr>
          </w:p>
        </w:tc>
        <w:tc>
          <w:tcPr>
            <w:tcW w:w="1962" w:type="dxa"/>
          </w:tcPr>
          <w:p w14:paraId="1133FF81" w14:textId="53C7C598" w:rsidR="000A14BB" w:rsidRPr="001A22C2" w:rsidRDefault="000A14BB" w:rsidP="000A14BB">
            <w:pPr>
              <w:jc w:val="center"/>
              <w:rPr>
                <w:rFonts w:ascii="Times New Roman" w:hAnsi="Times New Roman" w:cs="Times New Roman"/>
                <w:sz w:val="24"/>
                <w:szCs w:val="24"/>
              </w:rPr>
            </w:pPr>
          </w:p>
        </w:tc>
        <w:tc>
          <w:tcPr>
            <w:tcW w:w="2397" w:type="dxa"/>
          </w:tcPr>
          <w:p w14:paraId="26592C63" w14:textId="77777777" w:rsidR="000A14BB" w:rsidRPr="001A22C2" w:rsidRDefault="000A14BB" w:rsidP="000A14BB">
            <w:pPr>
              <w:jc w:val="center"/>
              <w:rPr>
                <w:rFonts w:ascii="Times New Roman" w:hAnsi="Times New Roman" w:cs="Times New Roman"/>
                <w:sz w:val="24"/>
                <w:szCs w:val="24"/>
              </w:rPr>
            </w:pPr>
          </w:p>
        </w:tc>
      </w:tr>
      <w:tr w:rsidR="000A14BB" w:rsidRPr="001A22C2" w14:paraId="3455583D" w14:textId="46089F5E" w:rsidTr="000A14BB">
        <w:tc>
          <w:tcPr>
            <w:tcW w:w="538" w:type="dxa"/>
          </w:tcPr>
          <w:p w14:paraId="5D593665" w14:textId="5401AD91" w:rsidR="000A14BB" w:rsidRPr="001A22C2" w:rsidRDefault="000A14BB" w:rsidP="000A14BB">
            <w:pPr>
              <w:jc w:val="center"/>
              <w:rPr>
                <w:rFonts w:ascii="Times New Roman" w:hAnsi="Times New Roman" w:cs="Times New Roman"/>
                <w:sz w:val="24"/>
                <w:szCs w:val="24"/>
              </w:rPr>
            </w:pPr>
          </w:p>
        </w:tc>
        <w:tc>
          <w:tcPr>
            <w:tcW w:w="3967" w:type="dxa"/>
          </w:tcPr>
          <w:p w14:paraId="4288B7E7" w14:textId="54E799BC" w:rsidR="000A14BB" w:rsidRPr="001A22C2" w:rsidRDefault="000A14BB" w:rsidP="000A14BB">
            <w:pPr>
              <w:jc w:val="both"/>
              <w:rPr>
                <w:rFonts w:ascii="Times New Roman" w:hAnsi="Times New Roman" w:cs="Times New Roman"/>
                <w:sz w:val="24"/>
                <w:szCs w:val="24"/>
              </w:rPr>
            </w:pPr>
          </w:p>
        </w:tc>
        <w:tc>
          <w:tcPr>
            <w:tcW w:w="4704" w:type="dxa"/>
          </w:tcPr>
          <w:p w14:paraId="3C766ECC" w14:textId="6070728E" w:rsidR="000A14BB" w:rsidRPr="001A22C2" w:rsidRDefault="000A14BB" w:rsidP="000A14BB">
            <w:pPr>
              <w:jc w:val="both"/>
              <w:rPr>
                <w:rFonts w:ascii="Times New Roman" w:hAnsi="Times New Roman" w:cs="Times New Roman"/>
                <w:sz w:val="24"/>
                <w:szCs w:val="24"/>
              </w:rPr>
            </w:pPr>
          </w:p>
        </w:tc>
        <w:tc>
          <w:tcPr>
            <w:tcW w:w="1701" w:type="dxa"/>
          </w:tcPr>
          <w:p w14:paraId="444D15C8" w14:textId="26247A31" w:rsidR="000A14BB" w:rsidRPr="001A22C2" w:rsidRDefault="000A14BB" w:rsidP="000A14BB">
            <w:pPr>
              <w:jc w:val="center"/>
              <w:rPr>
                <w:rFonts w:ascii="Times New Roman" w:hAnsi="Times New Roman" w:cs="Times New Roman"/>
                <w:sz w:val="24"/>
                <w:szCs w:val="24"/>
              </w:rPr>
            </w:pPr>
          </w:p>
        </w:tc>
        <w:tc>
          <w:tcPr>
            <w:tcW w:w="1962" w:type="dxa"/>
          </w:tcPr>
          <w:p w14:paraId="6350F860" w14:textId="47A5290C" w:rsidR="000A14BB" w:rsidRPr="001A22C2" w:rsidRDefault="000A14BB" w:rsidP="000A14BB">
            <w:pPr>
              <w:jc w:val="center"/>
              <w:rPr>
                <w:rFonts w:ascii="Times New Roman" w:hAnsi="Times New Roman" w:cs="Times New Roman"/>
                <w:sz w:val="24"/>
                <w:szCs w:val="24"/>
              </w:rPr>
            </w:pPr>
          </w:p>
        </w:tc>
        <w:tc>
          <w:tcPr>
            <w:tcW w:w="2397" w:type="dxa"/>
          </w:tcPr>
          <w:p w14:paraId="53D6A4FA" w14:textId="77777777" w:rsidR="000A14BB" w:rsidRPr="001A22C2" w:rsidRDefault="000A14BB" w:rsidP="000A14BB">
            <w:pPr>
              <w:jc w:val="center"/>
              <w:rPr>
                <w:rFonts w:ascii="Times New Roman" w:hAnsi="Times New Roman" w:cs="Times New Roman"/>
                <w:sz w:val="24"/>
                <w:szCs w:val="24"/>
              </w:rPr>
            </w:pPr>
          </w:p>
        </w:tc>
      </w:tr>
      <w:tr w:rsidR="000A14BB" w:rsidRPr="001A22C2" w14:paraId="6FC1B478" w14:textId="6C83DDC3" w:rsidTr="000A14BB">
        <w:tc>
          <w:tcPr>
            <w:tcW w:w="538" w:type="dxa"/>
          </w:tcPr>
          <w:p w14:paraId="4926DC13" w14:textId="37D49364" w:rsidR="000A14BB" w:rsidRPr="001A22C2" w:rsidRDefault="000A14BB" w:rsidP="000A14BB">
            <w:pPr>
              <w:jc w:val="center"/>
              <w:rPr>
                <w:rFonts w:ascii="Times New Roman" w:hAnsi="Times New Roman" w:cs="Times New Roman"/>
                <w:sz w:val="24"/>
                <w:szCs w:val="24"/>
              </w:rPr>
            </w:pPr>
          </w:p>
        </w:tc>
        <w:tc>
          <w:tcPr>
            <w:tcW w:w="3967" w:type="dxa"/>
          </w:tcPr>
          <w:p w14:paraId="72D59C6A" w14:textId="777E000B" w:rsidR="000A14BB" w:rsidRPr="001A22C2" w:rsidRDefault="000A14BB" w:rsidP="000A14BB">
            <w:pPr>
              <w:jc w:val="both"/>
              <w:rPr>
                <w:rFonts w:ascii="Times New Roman" w:hAnsi="Times New Roman" w:cs="Times New Roman"/>
                <w:sz w:val="24"/>
                <w:szCs w:val="24"/>
              </w:rPr>
            </w:pPr>
          </w:p>
        </w:tc>
        <w:tc>
          <w:tcPr>
            <w:tcW w:w="4704" w:type="dxa"/>
          </w:tcPr>
          <w:p w14:paraId="00FBA386" w14:textId="6896AD2A" w:rsidR="000A14BB" w:rsidRPr="001A22C2" w:rsidRDefault="000A14BB" w:rsidP="000A14BB">
            <w:pPr>
              <w:jc w:val="both"/>
              <w:rPr>
                <w:rFonts w:ascii="Times New Roman" w:hAnsi="Times New Roman" w:cs="Times New Roman"/>
                <w:sz w:val="24"/>
                <w:szCs w:val="24"/>
              </w:rPr>
            </w:pPr>
          </w:p>
        </w:tc>
        <w:tc>
          <w:tcPr>
            <w:tcW w:w="1701" w:type="dxa"/>
          </w:tcPr>
          <w:p w14:paraId="08650660" w14:textId="6066F375" w:rsidR="000A14BB" w:rsidRPr="001A22C2" w:rsidRDefault="000A14BB" w:rsidP="000A14BB">
            <w:pPr>
              <w:jc w:val="center"/>
              <w:rPr>
                <w:rFonts w:ascii="Times New Roman" w:hAnsi="Times New Roman" w:cs="Times New Roman"/>
                <w:sz w:val="24"/>
                <w:szCs w:val="24"/>
              </w:rPr>
            </w:pPr>
          </w:p>
        </w:tc>
        <w:tc>
          <w:tcPr>
            <w:tcW w:w="1962" w:type="dxa"/>
          </w:tcPr>
          <w:p w14:paraId="7B25AF44" w14:textId="5F6C7F92" w:rsidR="000A14BB" w:rsidRPr="001A22C2" w:rsidRDefault="000A14BB" w:rsidP="000A14BB">
            <w:pPr>
              <w:jc w:val="center"/>
              <w:rPr>
                <w:rFonts w:ascii="Times New Roman" w:hAnsi="Times New Roman" w:cs="Times New Roman"/>
                <w:sz w:val="24"/>
                <w:szCs w:val="24"/>
              </w:rPr>
            </w:pPr>
          </w:p>
        </w:tc>
        <w:tc>
          <w:tcPr>
            <w:tcW w:w="2397" w:type="dxa"/>
          </w:tcPr>
          <w:p w14:paraId="19DF84F8" w14:textId="77777777" w:rsidR="000A14BB" w:rsidRPr="001A22C2" w:rsidRDefault="000A14BB" w:rsidP="000A14BB">
            <w:pPr>
              <w:jc w:val="center"/>
              <w:rPr>
                <w:rFonts w:ascii="Times New Roman" w:hAnsi="Times New Roman" w:cs="Times New Roman"/>
                <w:sz w:val="24"/>
                <w:szCs w:val="24"/>
              </w:rPr>
            </w:pPr>
          </w:p>
        </w:tc>
      </w:tr>
    </w:tbl>
    <w:p w14:paraId="3DD80726" w14:textId="23972448" w:rsidR="002B74CA" w:rsidRPr="001A22C2" w:rsidRDefault="002B74CA">
      <w:pPr>
        <w:rPr>
          <w:rFonts w:ascii="Times New Roman" w:hAnsi="Times New Roman" w:cs="Times New Roman"/>
          <w:sz w:val="24"/>
          <w:szCs w:val="24"/>
        </w:rPr>
      </w:pPr>
    </w:p>
    <w:p w14:paraId="7857B213" w14:textId="755B01A4" w:rsidR="002B74CA" w:rsidRPr="001A22C2" w:rsidRDefault="009566B0" w:rsidP="002B74CA">
      <w:pPr>
        <w:jc w:val="center"/>
        <w:rPr>
          <w:rFonts w:ascii="Times New Roman" w:hAnsi="Times New Roman" w:cs="Times New Roman"/>
          <w:sz w:val="24"/>
          <w:szCs w:val="24"/>
        </w:rPr>
      </w:pPr>
      <w:r w:rsidRPr="001A22C2">
        <w:rPr>
          <w:rFonts w:ascii="Times New Roman" w:hAnsi="Times New Roman" w:cs="Times New Roman"/>
          <w:b/>
          <w:sz w:val="24"/>
          <w:szCs w:val="24"/>
        </w:rPr>
        <w:t>6</w:t>
      </w:r>
      <w:r w:rsidR="002B74CA" w:rsidRPr="001A22C2">
        <w:rPr>
          <w:rFonts w:ascii="Times New Roman" w:hAnsi="Times New Roman" w:cs="Times New Roman"/>
          <w:b/>
          <w:sz w:val="24"/>
          <w:szCs w:val="24"/>
        </w:rPr>
        <w:t>. Общественн</w:t>
      </w:r>
      <w:r w:rsidR="000F7B82" w:rsidRPr="001A22C2">
        <w:rPr>
          <w:rFonts w:ascii="Times New Roman" w:hAnsi="Times New Roman" w:cs="Times New Roman"/>
          <w:b/>
          <w:sz w:val="24"/>
          <w:szCs w:val="24"/>
        </w:rPr>
        <w:t>о</w:t>
      </w:r>
      <w:r w:rsidR="002B74CA" w:rsidRPr="001A22C2">
        <w:rPr>
          <w:rFonts w:ascii="Times New Roman" w:hAnsi="Times New Roman" w:cs="Times New Roman"/>
          <w:b/>
          <w:sz w:val="24"/>
          <w:szCs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1A22C2" w14:paraId="4FC88BB5" w14:textId="61ACF681" w:rsidTr="004E1A73">
        <w:tc>
          <w:tcPr>
            <w:tcW w:w="521" w:type="dxa"/>
          </w:tcPr>
          <w:p w14:paraId="051C0F34" w14:textId="77777777" w:rsidR="00E9391E" w:rsidRPr="001A22C2" w:rsidRDefault="00E9391E" w:rsidP="00BF2C2E">
            <w:pPr>
              <w:jc w:val="center"/>
              <w:rPr>
                <w:rFonts w:ascii="Times New Roman" w:hAnsi="Times New Roman" w:cs="Times New Roman"/>
                <w:b/>
                <w:sz w:val="24"/>
                <w:szCs w:val="24"/>
              </w:rPr>
            </w:pPr>
            <w:r w:rsidRPr="001A22C2">
              <w:rPr>
                <w:rFonts w:ascii="Times New Roman" w:hAnsi="Times New Roman" w:cs="Times New Roman"/>
                <w:b/>
                <w:sz w:val="24"/>
                <w:szCs w:val="24"/>
              </w:rPr>
              <w:t>№</w:t>
            </w:r>
          </w:p>
        </w:tc>
        <w:tc>
          <w:tcPr>
            <w:tcW w:w="7412" w:type="dxa"/>
          </w:tcPr>
          <w:p w14:paraId="207FE30F" w14:textId="013946E5" w:rsidR="00E9391E" w:rsidRPr="001A22C2" w:rsidRDefault="00E9391E" w:rsidP="00AE41F6">
            <w:pPr>
              <w:jc w:val="both"/>
              <w:rPr>
                <w:rFonts w:ascii="Times New Roman" w:hAnsi="Times New Roman" w:cs="Times New Roman"/>
                <w:b/>
                <w:sz w:val="24"/>
                <w:szCs w:val="24"/>
              </w:rPr>
            </w:pPr>
            <w:r w:rsidRPr="001A22C2">
              <w:rPr>
                <w:rFonts w:ascii="Times New Roman" w:hAnsi="Times New Roman" w:cs="Times New Roman"/>
                <w:b/>
                <w:sz w:val="24"/>
                <w:szCs w:val="24"/>
              </w:rPr>
              <w:t>Название мероприятия</w:t>
            </w:r>
            <w:r w:rsidR="004E1A73" w:rsidRPr="001A22C2">
              <w:rPr>
                <w:rFonts w:ascii="Times New Roman" w:hAnsi="Times New Roman" w:cs="Times New Roman"/>
                <w:b/>
                <w:sz w:val="24"/>
                <w:szCs w:val="24"/>
              </w:rPr>
              <w:t xml:space="preserve"> и выполненных работ</w:t>
            </w:r>
          </w:p>
        </w:tc>
        <w:tc>
          <w:tcPr>
            <w:tcW w:w="2552" w:type="dxa"/>
          </w:tcPr>
          <w:p w14:paraId="65366D85" w14:textId="77777777" w:rsidR="00E9391E" w:rsidRPr="001A22C2" w:rsidRDefault="00E9391E" w:rsidP="00AE41F6">
            <w:pPr>
              <w:jc w:val="both"/>
              <w:rPr>
                <w:rFonts w:ascii="Times New Roman" w:hAnsi="Times New Roman" w:cs="Times New Roman"/>
                <w:b/>
                <w:sz w:val="24"/>
                <w:szCs w:val="24"/>
              </w:rPr>
            </w:pPr>
            <w:r w:rsidRPr="001A22C2">
              <w:rPr>
                <w:rFonts w:ascii="Times New Roman" w:hAnsi="Times New Roman" w:cs="Times New Roman"/>
                <w:b/>
                <w:sz w:val="24"/>
                <w:szCs w:val="24"/>
              </w:rPr>
              <w:t>Категория</w:t>
            </w:r>
          </w:p>
        </w:tc>
        <w:tc>
          <w:tcPr>
            <w:tcW w:w="2410" w:type="dxa"/>
          </w:tcPr>
          <w:p w14:paraId="7414748F" w14:textId="77777777" w:rsidR="00E9391E" w:rsidRPr="001A22C2" w:rsidRDefault="00E9391E" w:rsidP="00BF2C2E">
            <w:pPr>
              <w:jc w:val="center"/>
              <w:rPr>
                <w:rFonts w:ascii="Times New Roman" w:hAnsi="Times New Roman" w:cs="Times New Roman"/>
                <w:b/>
                <w:sz w:val="24"/>
                <w:szCs w:val="24"/>
              </w:rPr>
            </w:pPr>
            <w:r w:rsidRPr="001A22C2">
              <w:rPr>
                <w:rFonts w:ascii="Times New Roman" w:hAnsi="Times New Roman" w:cs="Times New Roman"/>
                <w:b/>
                <w:sz w:val="24"/>
                <w:szCs w:val="24"/>
              </w:rPr>
              <w:t>Дата проведения</w:t>
            </w:r>
          </w:p>
        </w:tc>
        <w:tc>
          <w:tcPr>
            <w:tcW w:w="2374" w:type="dxa"/>
          </w:tcPr>
          <w:p w14:paraId="43799492" w14:textId="72A9C494" w:rsidR="00E9391E" w:rsidRPr="001A22C2" w:rsidRDefault="00E9391E" w:rsidP="00BF2C2E">
            <w:pPr>
              <w:jc w:val="center"/>
              <w:rPr>
                <w:rFonts w:ascii="Times New Roman" w:hAnsi="Times New Roman" w:cs="Times New Roman"/>
                <w:b/>
                <w:sz w:val="24"/>
                <w:szCs w:val="24"/>
              </w:rPr>
            </w:pPr>
            <w:r w:rsidRPr="001A22C2">
              <w:rPr>
                <w:rFonts w:ascii="Times New Roman" w:hAnsi="Times New Roman" w:cs="Times New Roman"/>
                <w:b/>
                <w:sz w:val="24"/>
                <w:szCs w:val="24"/>
              </w:rPr>
              <w:t>Примечание</w:t>
            </w:r>
          </w:p>
        </w:tc>
      </w:tr>
      <w:tr w:rsidR="00E9391E" w:rsidRPr="001A22C2" w14:paraId="350C7989" w14:textId="77777777" w:rsidTr="004E1A73">
        <w:tc>
          <w:tcPr>
            <w:tcW w:w="521" w:type="dxa"/>
          </w:tcPr>
          <w:p w14:paraId="766F42DD" w14:textId="3362AFDA" w:rsidR="00E9391E" w:rsidRPr="001A22C2" w:rsidRDefault="00E9391E" w:rsidP="00E9391E">
            <w:pPr>
              <w:jc w:val="center"/>
              <w:rPr>
                <w:rFonts w:ascii="Times New Roman" w:hAnsi="Times New Roman" w:cs="Times New Roman"/>
                <w:sz w:val="24"/>
                <w:szCs w:val="24"/>
              </w:rPr>
            </w:pPr>
          </w:p>
        </w:tc>
        <w:tc>
          <w:tcPr>
            <w:tcW w:w="7412" w:type="dxa"/>
          </w:tcPr>
          <w:p w14:paraId="25650B01" w14:textId="0A81DF5D" w:rsidR="00E9391E" w:rsidRPr="001A22C2" w:rsidRDefault="00E9391E" w:rsidP="00E9391E">
            <w:pPr>
              <w:jc w:val="both"/>
              <w:rPr>
                <w:rFonts w:ascii="Times New Roman" w:hAnsi="Times New Roman" w:cs="Times New Roman"/>
                <w:sz w:val="24"/>
                <w:szCs w:val="24"/>
              </w:rPr>
            </w:pPr>
          </w:p>
        </w:tc>
        <w:tc>
          <w:tcPr>
            <w:tcW w:w="2552" w:type="dxa"/>
          </w:tcPr>
          <w:p w14:paraId="3063DC70" w14:textId="712744A8" w:rsidR="00E9391E" w:rsidRPr="001A22C2" w:rsidRDefault="00E9391E" w:rsidP="00E9391E">
            <w:pPr>
              <w:jc w:val="both"/>
              <w:rPr>
                <w:rFonts w:ascii="Times New Roman" w:hAnsi="Times New Roman" w:cs="Times New Roman"/>
                <w:sz w:val="24"/>
                <w:szCs w:val="24"/>
              </w:rPr>
            </w:pPr>
          </w:p>
        </w:tc>
        <w:tc>
          <w:tcPr>
            <w:tcW w:w="2410" w:type="dxa"/>
          </w:tcPr>
          <w:p w14:paraId="020C7B93" w14:textId="77777777" w:rsidR="00E9391E" w:rsidRPr="001A22C2" w:rsidRDefault="00E9391E" w:rsidP="00E9391E">
            <w:pPr>
              <w:jc w:val="center"/>
              <w:rPr>
                <w:rFonts w:ascii="Times New Roman" w:hAnsi="Times New Roman" w:cs="Times New Roman"/>
                <w:sz w:val="24"/>
                <w:szCs w:val="24"/>
              </w:rPr>
            </w:pPr>
          </w:p>
        </w:tc>
        <w:tc>
          <w:tcPr>
            <w:tcW w:w="2374" w:type="dxa"/>
          </w:tcPr>
          <w:p w14:paraId="33ED636F" w14:textId="77777777" w:rsidR="00E9391E" w:rsidRPr="001A22C2" w:rsidRDefault="00E9391E" w:rsidP="00E9391E">
            <w:pPr>
              <w:jc w:val="center"/>
              <w:rPr>
                <w:rFonts w:ascii="Times New Roman" w:hAnsi="Times New Roman" w:cs="Times New Roman"/>
                <w:sz w:val="24"/>
                <w:szCs w:val="24"/>
              </w:rPr>
            </w:pPr>
          </w:p>
        </w:tc>
      </w:tr>
      <w:tr w:rsidR="00E9391E" w:rsidRPr="001A22C2" w14:paraId="77284486" w14:textId="2A45797C" w:rsidTr="004E1A73">
        <w:tc>
          <w:tcPr>
            <w:tcW w:w="521" w:type="dxa"/>
          </w:tcPr>
          <w:p w14:paraId="5BA47F09" w14:textId="47118F80" w:rsidR="00E9391E" w:rsidRPr="001A22C2" w:rsidRDefault="00E9391E" w:rsidP="00E9391E">
            <w:pPr>
              <w:jc w:val="center"/>
              <w:rPr>
                <w:rFonts w:ascii="Times New Roman" w:hAnsi="Times New Roman" w:cs="Times New Roman"/>
                <w:sz w:val="24"/>
                <w:szCs w:val="24"/>
              </w:rPr>
            </w:pPr>
          </w:p>
        </w:tc>
        <w:tc>
          <w:tcPr>
            <w:tcW w:w="7412" w:type="dxa"/>
          </w:tcPr>
          <w:p w14:paraId="50AA65C5" w14:textId="3C5FECF0" w:rsidR="00E9391E" w:rsidRPr="001A22C2" w:rsidRDefault="00E9391E" w:rsidP="00E9391E">
            <w:pPr>
              <w:jc w:val="both"/>
              <w:rPr>
                <w:rFonts w:ascii="Times New Roman" w:hAnsi="Times New Roman" w:cs="Times New Roman"/>
                <w:sz w:val="24"/>
                <w:szCs w:val="24"/>
              </w:rPr>
            </w:pPr>
          </w:p>
        </w:tc>
        <w:tc>
          <w:tcPr>
            <w:tcW w:w="2552" w:type="dxa"/>
          </w:tcPr>
          <w:p w14:paraId="340F06D1" w14:textId="013A807D" w:rsidR="00E9391E" w:rsidRPr="001A22C2" w:rsidRDefault="00E9391E" w:rsidP="00E9391E">
            <w:pPr>
              <w:jc w:val="both"/>
              <w:rPr>
                <w:rFonts w:ascii="Times New Roman" w:hAnsi="Times New Roman" w:cs="Times New Roman"/>
                <w:sz w:val="24"/>
                <w:szCs w:val="24"/>
              </w:rPr>
            </w:pPr>
          </w:p>
        </w:tc>
        <w:tc>
          <w:tcPr>
            <w:tcW w:w="2410" w:type="dxa"/>
          </w:tcPr>
          <w:p w14:paraId="3F854802" w14:textId="6C011975" w:rsidR="00E9391E" w:rsidRPr="001A22C2" w:rsidRDefault="00E9391E" w:rsidP="00E9391E">
            <w:pPr>
              <w:jc w:val="center"/>
              <w:rPr>
                <w:rFonts w:ascii="Times New Roman" w:hAnsi="Times New Roman" w:cs="Times New Roman"/>
                <w:sz w:val="24"/>
                <w:szCs w:val="24"/>
              </w:rPr>
            </w:pPr>
          </w:p>
        </w:tc>
        <w:tc>
          <w:tcPr>
            <w:tcW w:w="2374" w:type="dxa"/>
          </w:tcPr>
          <w:p w14:paraId="465258B9" w14:textId="77777777" w:rsidR="00E9391E" w:rsidRPr="001A22C2" w:rsidRDefault="00E9391E" w:rsidP="00E9391E">
            <w:pPr>
              <w:jc w:val="center"/>
              <w:rPr>
                <w:rFonts w:ascii="Times New Roman" w:hAnsi="Times New Roman" w:cs="Times New Roman"/>
                <w:sz w:val="24"/>
                <w:szCs w:val="24"/>
              </w:rPr>
            </w:pPr>
          </w:p>
        </w:tc>
      </w:tr>
      <w:tr w:rsidR="00E9391E" w:rsidRPr="001A22C2" w14:paraId="196627DC" w14:textId="60228068" w:rsidTr="004E1A73">
        <w:tc>
          <w:tcPr>
            <w:tcW w:w="521" w:type="dxa"/>
          </w:tcPr>
          <w:p w14:paraId="5ED9B3AD" w14:textId="551DF49D" w:rsidR="00E9391E" w:rsidRPr="001A22C2" w:rsidRDefault="00E9391E" w:rsidP="00E9391E">
            <w:pPr>
              <w:jc w:val="center"/>
              <w:rPr>
                <w:rFonts w:ascii="Times New Roman" w:hAnsi="Times New Roman" w:cs="Times New Roman"/>
                <w:sz w:val="24"/>
                <w:szCs w:val="24"/>
              </w:rPr>
            </w:pPr>
          </w:p>
        </w:tc>
        <w:tc>
          <w:tcPr>
            <w:tcW w:w="7412" w:type="dxa"/>
          </w:tcPr>
          <w:p w14:paraId="60CEDC5F" w14:textId="556314B3" w:rsidR="00E9391E" w:rsidRPr="001A22C2" w:rsidRDefault="00E9391E" w:rsidP="00E9391E">
            <w:pPr>
              <w:jc w:val="both"/>
              <w:rPr>
                <w:rFonts w:ascii="Times New Roman" w:hAnsi="Times New Roman" w:cs="Times New Roman"/>
                <w:sz w:val="24"/>
                <w:szCs w:val="24"/>
              </w:rPr>
            </w:pPr>
          </w:p>
        </w:tc>
        <w:tc>
          <w:tcPr>
            <w:tcW w:w="2552" w:type="dxa"/>
          </w:tcPr>
          <w:p w14:paraId="7AE91142" w14:textId="2BBEE4FA" w:rsidR="00E9391E" w:rsidRPr="001A22C2" w:rsidRDefault="00E9391E" w:rsidP="00E9391E">
            <w:pPr>
              <w:jc w:val="both"/>
              <w:rPr>
                <w:rFonts w:ascii="Times New Roman" w:hAnsi="Times New Roman" w:cs="Times New Roman"/>
                <w:sz w:val="24"/>
                <w:szCs w:val="24"/>
              </w:rPr>
            </w:pPr>
          </w:p>
        </w:tc>
        <w:tc>
          <w:tcPr>
            <w:tcW w:w="2410" w:type="dxa"/>
          </w:tcPr>
          <w:p w14:paraId="5A480EA1" w14:textId="07BAFE6A" w:rsidR="00E9391E" w:rsidRPr="001A22C2" w:rsidRDefault="00E9391E" w:rsidP="00E9391E">
            <w:pPr>
              <w:jc w:val="center"/>
              <w:rPr>
                <w:rFonts w:ascii="Times New Roman" w:hAnsi="Times New Roman" w:cs="Times New Roman"/>
                <w:sz w:val="24"/>
                <w:szCs w:val="24"/>
              </w:rPr>
            </w:pPr>
          </w:p>
        </w:tc>
        <w:tc>
          <w:tcPr>
            <w:tcW w:w="2374" w:type="dxa"/>
          </w:tcPr>
          <w:p w14:paraId="26A4EF66" w14:textId="77777777" w:rsidR="00E9391E" w:rsidRPr="001A22C2" w:rsidRDefault="00E9391E" w:rsidP="00E9391E">
            <w:pPr>
              <w:jc w:val="center"/>
              <w:rPr>
                <w:rFonts w:ascii="Times New Roman" w:hAnsi="Times New Roman" w:cs="Times New Roman"/>
                <w:sz w:val="24"/>
                <w:szCs w:val="24"/>
              </w:rPr>
            </w:pPr>
          </w:p>
        </w:tc>
      </w:tr>
    </w:tbl>
    <w:p w14:paraId="7676C4FA" w14:textId="456F9E6F" w:rsidR="002B74CA" w:rsidRPr="001A22C2" w:rsidRDefault="002B74CA">
      <w:pPr>
        <w:rPr>
          <w:rFonts w:ascii="Times New Roman" w:hAnsi="Times New Roman" w:cs="Times New Roman"/>
          <w:sz w:val="24"/>
          <w:szCs w:val="24"/>
        </w:rPr>
      </w:pPr>
    </w:p>
    <w:p w14:paraId="661DECA7" w14:textId="05DC6484" w:rsidR="002B74CA" w:rsidRPr="001A22C2" w:rsidRDefault="009566B0" w:rsidP="002B74CA">
      <w:pPr>
        <w:jc w:val="center"/>
        <w:rPr>
          <w:rFonts w:ascii="Times New Roman" w:hAnsi="Times New Roman" w:cs="Times New Roman"/>
          <w:sz w:val="24"/>
          <w:szCs w:val="24"/>
        </w:rPr>
      </w:pPr>
      <w:r w:rsidRPr="001A22C2">
        <w:rPr>
          <w:rFonts w:ascii="Times New Roman" w:hAnsi="Times New Roman" w:cs="Times New Roman"/>
          <w:b/>
          <w:sz w:val="24"/>
          <w:szCs w:val="24"/>
        </w:rPr>
        <w:t>7</w:t>
      </w:r>
      <w:r w:rsidR="002B74CA" w:rsidRPr="001A22C2">
        <w:rPr>
          <w:rFonts w:ascii="Times New Roman" w:hAnsi="Times New Roman" w:cs="Times New Roman"/>
          <w:b/>
          <w:sz w:val="24"/>
          <w:szCs w:val="24"/>
        </w:rPr>
        <w:t>. 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1A22C2" w14:paraId="7A72F827" w14:textId="77777777" w:rsidTr="00CC14D0">
        <w:tc>
          <w:tcPr>
            <w:tcW w:w="544" w:type="dxa"/>
          </w:tcPr>
          <w:p w14:paraId="02C38CFD" w14:textId="77777777" w:rsidR="00CC14D0" w:rsidRPr="001A22C2" w:rsidRDefault="00CC14D0" w:rsidP="00BF2C2E">
            <w:pPr>
              <w:jc w:val="center"/>
              <w:rPr>
                <w:rFonts w:ascii="Times New Roman" w:hAnsi="Times New Roman" w:cs="Times New Roman"/>
                <w:b/>
                <w:sz w:val="24"/>
                <w:szCs w:val="24"/>
              </w:rPr>
            </w:pPr>
            <w:r w:rsidRPr="001A22C2">
              <w:rPr>
                <w:rFonts w:ascii="Times New Roman" w:hAnsi="Times New Roman" w:cs="Times New Roman"/>
                <w:b/>
                <w:sz w:val="24"/>
                <w:szCs w:val="24"/>
              </w:rPr>
              <w:t>№</w:t>
            </w:r>
          </w:p>
        </w:tc>
        <w:tc>
          <w:tcPr>
            <w:tcW w:w="11198" w:type="dxa"/>
          </w:tcPr>
          <w:p w14:paraId="23047903" w14:textId="77777777" w:rsidR="00CC14D0" w:rsidRPr="001A22C2" w:rsidRDefault="00CC14D0" w:rsidP="00AE41F6">
            <w:pPr>
              <w:jc w:val="both"/>
              <w:rPr>
                <w:rFonts w:ascii="Times New Roman" w:eastAsia="Times New Roman" w:hAnsi="Times New Roman" w:cs="Times New Roman"/>
                <w:b/>
                <w:bCs/>
                <w:sz w:val="24"/>
                <w:szCs w:val="24"/>
              </w:rPr>
            </w:pPr>
            <w:r w:rsidRPr="001A22C2">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1A22C2" w:rsidRDefault="00CC14D0" w:rsidP="00BF2C2E">
            <w:pPr>
              <w:jc w:val="center"/>
              <w:rPr>
                <w:rFonts w:ascii="Times New Roman" w:eastAsia="Times New Roman" w:hAnsi="Times New Roman" w:cs="Times New Roman"/>
                <w:b/>
                <w:bCs/>
                <w:sz w:val="24"/>
                <w:szCs w:val="24"/>
              </w:rPr>
            </w:pPr>
            <w:r w:rsidRPr="001A22C2">
              <w:rPr>
                <w:rFonts w:ascii="Times New Roman" w:eastAsia="Times New Roman" w:hAnsi="Times New Roman" w:cs="Times New Roman"/>
                <w:b/>
                <w:bCs/>
                <w:sz w:val="24"/>
                <w:szCs w:val="24"/>
              </w:rPr>
              <w:t>Дата про</w:t>
            </w:r>
            <w:r w:rsidR="00814490" w:rsidRPr="001A22C2">
              <w:rPr>
                <w:rFonts w:ascii="Times New Roman" w:eastAsia="Times New Roman" w:hAnsi="Times New Roman" w:cs="Times New Roman"/>
                <w:b/>
                <w:bCs/>
                <w:sz w:val="24"/>
                <w:szCs w:val="24"/>
              </w:rPr>
              <w:t>хож</w:t>
            </w:r>
            <w:r w:rsidR="00C96A41" w:rsidRPr="001A22C2">
              <w:rPr>
                <w:rFonts w:ascii="Times New Roman" w:eastAsia="Times New Roman" w:hAnsi="Times New Roman" w:cs="Times New Roman"/>
                <w:b/>
                <w:bCs/>
                <w:sz w:val="24"/>
                <w:szCs w:val="24"/>
              </w:rPr>
              <w:t>д</w:t>
            </w:r>
            <w:r w:rsidR="00814490" w:rsidRPr="001A22C2">
              <w:rPr>
                <w:rFonts w:ascii="Times New Roman" w:eastAsia="Times New Roman" w:hAnsi="Times New Roman" w:cs="Times New Roman"/>
                <w:b/>
                <w:bCs/>
                <w:sz w:val="24"/>
                <w:szCs w:val="24"/>
              </w:rPr>
              <w:t>ения</w:t>
            </w:r>
          </w:p>
        </w:tc>
      </w:tr>
      <w:tr w:rsidR="00756E34" w:rsidRPr="001A22C2" w14:paraId="2B5F9285" w14:textId="77777777" w:rsidTr="00CC14D0">
        <w:tc>
          <w:tcPr>
            <w:tcW w:w="544" w:type="dxa"/>
          </w:tcPr>
          <w:p w14:paraId="27A6D9E5" w14:textId="77777777" w:rsidR="00756E34" w:rsidRPr="001A22C2" w:rsidRDefault="00CC14D0" w:rsidP="00BF2C2E">
            <w:pPr>
              <w:jc w:val="center"/>
              <w:rPr>
                <w:rFonts w:ascii="Times New Roman" w:hAnsi="Times New Roman" w:cs="Times New Roman"/>
                <w:sz w:val="24"/>
                <w:szCs w:val="24"/>
              </w:rPr>
            </w:pPr>
            <w:r w:rsidRPr="001A22C2">
              <w:rPr>
                <w:rFonts w:ascii="Times New Roman" w:hAnsi="Times New Roman" w:cs="Times New Roman"/>
                <w:sz w:val="24"/>
                <w:szCs w:val="24"/>
              </w:rPr>
              <w:t>1</w:t>
            </w:r>
          </w:p>
        </w:tc>
        <w:tc>
          <w:tcPr>
            <w:tcW w:w="11198" w:type="dxa"/>
          </w:tcPr>
          <w:p w14:paraId="4701E50E" w14:textId="6A9D404C" w:rsidR="00756E34" w:rsidRPr="00F34FA2" w:rsidRDefault="00F34FA2" w:rsidP="00756E34">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Цифровой университет</w:t>
            </w:r>
            <w:r>
              <w:rPr>
                <w:rFonts w:ascii="Times New Roman" w:eastAsia="Times New Roman" w:hAnsi="Times New Roman" w:cs="Times New Roman"/>
                <w:bCs/>
                <w:sz w:val="24"/>
                <w:szCs w:val="24"/>
                <w:lang w:val="kk-KZ"/>
              </w:rPr>
              <w:t>: международная глобализация педагогического образования</w:t>
            </w:r>
          </w:p>
        </w:tc>
        <w:tc>
          <w:tcPr>
            <w:tcW w:w="3527" w:type="dxa"/>
          </w:tcPr>
          <w:p w14:paraId="2EBD3323" w14:textId="614FFC6C" w:rsidR="00756E34" w:rsidRPr="00F34FA2" w:rsidRDefault="00F34FA2"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17 января 2020 года</w:t>
            </w:r>
          </w:p>
        </w:tc>
      </w:tr>
      <w:tr w:rsidR="00756E34" w:rsidRPr="001A22C2" w14:paraId="0A05516D" w14:textId="77777777" w:rsidTr="00CC14D0">
        <w:tc>
          <w:tcPr>
            <w:tcW w:w="544" w:type="dxa"/>
          </w:tcPr>
          <w:p w14:paraId="0C84B2C4" w14:textId="77777777" w:rsidR="00756E34" w:rsidRPr="001A22C2" w:rsidRDefault="00CC14D0" w:rsidP="00BF2C2E">
            <w:pPr>
              <w:jc w:val="center"/>
              <w:rPr>
                <w:rFonts w:ascii="Times New Roman" w:hAnsi="Times New Roman" w:cs="Times New Roman"/>
                <w:sz w:val="24"/>
                <w:szCs w:val="24"/>
              </w:rPr>
            </w:pPr>
            <w:r w:rsidRPr="001A22C2">
              <w:rPr>
                <w:rFonts w:ascii="Times New Roman" w:hAnsi="Times New Roman" w:cs="Times New Roman"/>
                <w:sz w:val="24"/>
                <w:szCs w:val="24"/>
              </w:rPr>
              <w:t>2</w:t>
            </w:r>
          </w:p>
        </w:tc>
        <w:tc>
          <w:tcPr>
            <w:tcW w:w="11198" w:type="dxa"/>
          </w:tcPr>
          <w:p w14:paraId="5A5FD89A" w14:textId="77777777" w:rsidR="00F34FA2" w:rsidRDefault="00F34FA2" w:rsidP="00756E34">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Совершенствование профессионального мастерства преподавателя ВУЗа  </w:t>
            </w:r>
          </w:p>
          <w:p w14:paraId="59CAB064" w14:textId="2A0574EC" w:rsidR="00756E34" w:rsidRPr="00F34FA2" w:rsidRDefault="00F34FA2" w:rsidP="00756E34">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(Цифровые технологии в образовании)</w:t>
            </w:r>
          </w:p>
        </w:tc>
        <w:tc>
          <w:tcPr>
            <w:tcW w:w="3527" w:type="dxa"/>
          </w:tcPr>
          <w:p w14:paraId="4FDDC617" w14:textId="2E634792" w:rsidR="00756E34" w:rsidRPr="00F34FA2" w:rsidRDefault="00F34FA2"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6  ноября 2020 года</w:t>
            </w:r>
          </w:p>
        </w:tc>
      </w:tr>
      <w:tr w:rsidR="00756E34" w:rsidRPr="00A12E4C" w14:paraId="7F07BC0E" w14:textId="77777777" w:rsidTr="00CC14D0">
        <w:tc>
          <w:tcPr>
            <w:tcW w:w="544" w:type="dxa"/>
          </w:tcPr>
          <w:p w14:paraId="091179C0" w14:textId="77777777" w:rsidR="00756E34" w:rsidRPr="001A22C2" w:rsidRDefault="00CC14D0" w:rsidP="00BF2C2E">
            <w:pPr>
              <w:jc w:val="center"/>
              <w:rPr>
                <w:rFonts w:ascii="Times New Roman" w:hAnsi="Times New Roman" w:cs="Times New Roman"/>
                <w:sz w:val="24"/>
                <w:szCs w:val="24"/>
              </w:rPr>
            </w:pPr>
            <w:r w:rsidRPr="001A22C2">
              <w:rPr>
                <w:rFonts w:ascii="Times New Roman" w:hAnsi="Times New Roman" w:cs="Times New Roman"/>
                <w:sz w:val="24"/>
                <w:szCs w:val="24"/>
              </w:rPr>
              <w:t>3</w:t>
            </w:r>
          </w:p>
        </w:tc>
        <w:tc>
          <w:tcPr>
            <w:tcW w:w="11198" w:type="dxa"/>
          </w:tcPr>
          <w:p w14:paraId="7E78623C" w14:textId="6CC54294" w:rsidR="00756E34" w:rsidRPr="001A22C2" w:rsidRDefault="00A12E4C" w:rsidP="00A12E4C">
            <w:pPr>
              <w:jc w:val="both"/>
              <w:rPr>
                <w:rFonts w:ascii="Times New Roman" w:eastAsia="Times New Roman" w:hAnsi="Times New Roman" w:cs="Times New Roman"/>
                <w:bCs/>
                <w:sz w:val="24"/>
                <w:szCs w:val="24"/>
                <w:lang w:val="en-US"/>
              </w:rPr>
            </w:pPr>
            <w:r w:rsidRPr="004B11BA">
              <w:rPr>
                <w:rFonts w:ascii="Times New Roman" w:hAnsi="Times New Roman" w:cs="Times New Roman"/>
                <w:sz w:val="24"/>
                <w:szCs w:val="24"/>
                <w:shd w:val="clear" w:color="auto" w:fill="F6F6F6"/>
                <w:lang w:val="en-US"/>
              </w:rPr>
              <w:t xml:space="preserve">Innovative Educational Technologies and Didactic Models </w:t>
            </w:r>
            <w:r w:rsidRPr="004B11BA">
              <w:rPr>
                <w:rFonts w:ascii="Times New Roman" w:hAnsi="Times New Roman" w:cs="Times New Roman"/>
                <w:sz w:val="24"/>
                <w:szCs w:val="24"/>
                <w:shd w:val="clear" w:color="auto" w:fill="F6F6F6"/>
              </w:rPr>
              <w:t>в</w:t>
            </w:r>
            <w:r w:rsidRPr="004B11BA">
              <w:rPr>
                <w:rFonts w:ascii="Times New Roman" w:hAnsi="Times New Roman" w:cs="Times New Roman"/>
                <w:sz w:val="24"/>
                <w:szCs w:val="24"/>
                <w:shd w:val="clear" w:color="auto" w:fill="F6F6F6"/>
                <w:lang w:val="en-US"/>
              </w:rPr>
              <w:t xml:space="preserve"> </w:t>
            </w:r>
            <w:r w:rsidRPr="004B11BA">
              <w:rPr>
                <w:rFonts w:ascii="Times New Roman" w:hAnsi="Times New Roman" w:cs="Times New Roman"/>
                <w:sz w:val="24"/>
                <w:szCs w:val="24"/>
                <w:shd w:val="clear" w:color="auto" w:fill="F6F6F6"/>
              </w:rPr>
              <w:t>рамках</w:t>
            </w:r>
            <w:r w:rsidRPr="004B11BA">
              <w:rPr>
                <w:rFonts w:ascii="Times New Roman" w:hAnsi="Times New Roman" w:cs="Times New Roman"/>
                <w:sz w:val="24"/>
                <w:szCs w:val="24"/>
                <w:shd w:val="clear" w:color="auto" w:fill="F6F6F6"/>
                <w:lang w:val="en-US"/>
              </w:rPr>
              <w:t xml:space="preserve"> </w:t>
            </w:r>
            <w:proofErr w:type="spellStart"/>
            <w:r w:rsidRPr="004B11BA">
              <w:rPr>
                <w:rFonts w:ascii="Times New Roman" w:hAnsi="Times New Roman" w:cs="Times New Roman"/>
                <w:sz w:val="24"/>
                <w:szCs w:val="24"/>
                <w:shd w:val="clear" w:color="auto" w:fill="F6F6F6"/>
              </w:rPr>
              <w:t>Эразмус</w:t>
            </w:r>
            <w:proofErr w:type="spellEnd"/>
            <w:r w:rsidRPr="004B11BA">
              <w:rPr>
                <w:rFonts w:ascii="Times New Roman" w:hAnsi="Times New Roman" w:cs="Times New Roman"/>
                <w:sz w:val="24"/>
                <w:szCs w:val="24"/>
                <w:shd w:val="clear" w:color="auto" w:fill="F6F6F6"/>
                <w:lang w:val="en-US"/>
              </w:rPr>
              <w:t xml:space="preserve"> </w:t>
            </w:r>
            <w:r w:rsidRPr="004B11BA">
              <w:rPr>
                <w:rFonts w:ascii="Times New Roman" w:hAnsi="Times New Roman" w:cs="Times New Roman"/>
                <w:sz w:val="24"/>
                <w:szCs w:val="24"/>
                <w:shd w:val="clear" w:color="auto" w:fill="F6F6F6"/>
              </w:rPr>
              <w:t>проекта</w:t>
            </w:r>
            <w:r w:rsidRPr="004B11BA">
              <w:rPr>
                <w:rFonts w:ascii="Times New Roman" w:hAnsi="Times New Roman" w:cs="Times New Roman"/>
                <w:sz w:val="24"/>
                <w:szCs w:val="24"/>
                <w:shd w:val="clear" w:color="auto" w:fill="F6F6F6"/>
                <w:lang w:val="en-US"/>
              </w:rPr>
              <w:t xml:space="preserve"> «</w:t>
            </w:r>
            <w:proofErr w:type="spellStart"/>
            <w:r w:rsidRPr="004B11BA">
              <w:rPr>
                <w:rFonts w:ascii="Times New Roman" w:hAnsi="Times New Roman" w:cs="Times New Roman"/>
                <w:sz w:val="24"/>
                <w:szCs w:val="24"/>
                <w:shd w:val="clear" w:color="auto" w:fill="F6F6F6"/>
                <w:lang w:val="en-US"/>
              </w:rPr>
              <w:t>Modernisation</w:t>
            </w:r>
            <w:proofErr w:type="spellEnd"/>
            <w:r w:rsidRPr="004B11BA">
              <w:rPr>
                <w:rFonts w:ascii="Times New Roman" w:hAnsi="Times New Roman" w:cs="Times New Roman"/>
                <w:sz w:val="24"/>
                <w:szCs w:val="24"/>
                <w:shd w:val="clear" w:color="auto" w:fill="F6F6F6"/>
                <w:lang w:val="en-US"/>
              </w:rPr>
              <w:t xml:space="preserve"> of higher education in Central Asia Though new technologies (</w:t>
            </w:r>
            <w:proofErr w:type="spellStart"/>
            <w:r w:rsidRPr="004B11BA">
              <w:rPr>
                <w:rFonts w:ascii="Times New Roman" w:hAnsi="Times New Roman" w:cs="Times New Roman"/>
                <w:sz w:val="24"/>
                <w:szCs w:val="24"/>
                <w:shd w:val="clear" w:color="auto" w:fill="F6F6F6"/>
                <w:lang w:val="en-US"/>
              </w:rPr>
              <w:t>HiEdTec</w:t>
            </w:r>
            <w:proofErr w:type="spellEnd"/>
            <w:r w:rsidRPr="004B11BA">
              <w:rPr>
                <w:rFonts w:ascii="Times New Roman" w:hAnsi="Times New Roman" w:cs="Times New Roman"/>
                <w:sz w:val="24"/>
                <w:szCs w:val="24"/>
                <w:shd w:val="clear" w:color="auto" w:fill="F6F6F6"/>
                <w:lang w:val="en-US"/>
              </w:rPr>
              <w:t>)» (</w:t>
            </w:r>
            <w:r w:rsidRPr="004B11BA">
              <w:rPr>
                <w:rFonts w:ascii="Times New Roman" w:hAnsi="Times New Roman" w:cs="Times New Roman"/>
                <w:sz w:val="24"/>
                <w:szCs w:val="24"/>
                <w:shd w:val="clear" w:color="auto" w:fill="F6F6F6"/>
              </w:rPr>
              <w:t>ЕНУ</w:t>
            </w:r>
            <w:r w:rsidRPr="004B11BA">
              <w:rPr>
                <w:rFonts w:ascii="Times New Roman" w:hAnsi="Times New Roman" w:cs="Times New Roman"/>
                <w:sz w:val="24"/>
                <w:szCs w:val="24"/>
                <w:shd w:val="clear" w:color="auto" w:fill="F6F6F6"/>
                <w:lang w:val="en-US"/>
              </w:rPr>
              <w:t xml:space="preserve"> </w:t>
            </w:r>
            <w:r w:rsidRPr="004B11BA">
              <w:rPr>
                <w:rFonts w:ascii="Times New Roman" w:hAnsi="Times New Roman" w:cs="Times New Roman"/>
                <w:sz w:val="24"/>
                <w:szCs w:val="24"/>
                <w:shd w:val="clear" w:color="auto" w:fill="F6F6F6"/>
              </w:rPr>
              <w:t>им</w:t>
            </w:r>
            <w:r w:rsidRPr="004B11BA">
              <w:rPr>
                <w:rFonts w:ascii="Times New Roman" w:hAnsi="Times New Roman" w:cs="Times New Roman"/>
                <w:sz w:val="24"/>
                <w:szCs w:val="24"/>
                <w:shd w:val="clear" w:color="auto" w:fill="F6F6F6"/>
                <w:lang w:val="en-US"/>
              </w:rPr>
              <w:t xml:space="preserve">. </w:t>
            </w:r>
            <w:r w:rsidRPr="004B11BA">
              <w:rPr>
                <w:rFonts w:ascii="Times New Roman" w:hAnsi="Times New Roman" w:cs="Times New Roman"/>
                <w:sz w:val="24"/>
                <w:szCs w:val="24"/>
                <w:shd w:val="clear" w:color="auto" w:fill="F6F6F6"/>
              </w:rPr>
              <w:t>Гумилева</w:t>
            </w:r>
            <w:r w:rsidRPr="00A12E4C">
              <w:rPr>
                <w:rFonts w:ascii="Times New Roman" w:hAnsi="Times New Roman" w:cs="Times New Roman"/>
                <w:sz w:val="24"/>
                <w:szCs w:val="24"/>
                <w:shd w:val="clear" w:color="auto" w:fill="F6F6F6"/>
                <w:lang w:val="en-US"/>
              </w:rPr>
              <w:t xml:space="preserve">, </w:t>
            </w:r>
            <w:r w:rsidRPr="004B11BA">
              <w:rPr>
                <w:rFonts w:ascii="Times New Roman" w:hAnsi="Times New Roman" w:cs="Times New Roman"/>
                <w:sz w:val="24"/>
                <w:szCs w:val="24"/>
                <w:shd w:val="clear" w:color="auto" w:fill="F6F6F6"/>
              </w:rPr>
              <w:t>Сертификат</w:t>
            </w:r>
            <w:r w:rsidRPr="00A12E4C">
              <w:rPr>
                <w:rFonts w:ascii="Times New Roman" w:hAnsi="Times New Roman" w:cs="Times New Roman"/>
                <w:sz w:val="24"/>
                <w:szCs w:val="24"/>
                <w:shd w:val="clear" w:color="auto" w:fill="F6F6F6"/>
                <w:lang w:val="en-US"/>
              </w:rPr>
              <w:t xml:space="preserve"> № 108)</w:t>
            </w:r>
          </w:p>
        </w:tc>
        <w:tc>
          <w:tcPr>
            <w:tcW w:w="3527" w:type="dxa"/>
          </w:tcPr>
          <w:p w14:paraId="6B5D8D6F" w14:textId="0259D98F" w:rsidR="00756E34" w:rsidRPr="00A12E4C" w:rsidRDefault="00A12E4C" w:rsidP="00BF2C2E">
            <w:pPr>
              <w:jc w:val="center"/>
              <w:rPr>
                <w:rFonts w:ascii="Times New Roman" w:eastAsia="Times New Roman" w:hAnsi="Times New Roman" w:cs="Times New Roman"/>
                <w:bCs/>
                <w:sz w:val="24"/>
                <w:szCs w:val="24"/>
                <w:lang w:val="en-US"/>
              </w:rPr>
            </w:pPr>
            <w:r w:rsidRPr="00A12E4C">
              <w:rPr>
                <w:rFonts w:ascii="Times New Roman" w:hAnsi="Times New Roman" w:cs="Times New Roman"/>
                <w:sz w:val="24"/>
                <w:szCs w:val="24"/>
                <w:shd w:val="clear" w:color="auto" w:fill="F6F6F6"/>
                <w:lang w:val="en-US"/>
              </w:rPr>
              <w:t xml:space="preserve">6.04-19.04.2020 </w:t>
            </w:r>
            <w:r w:rsidRPr="004B11BA">
              <w:rPr>
                <w:rFonts w:ascii="Times New Roman" w:hAnsi="Times New Roman" w:cs="Times New Roman"/>
                <w:sz w:val="24"/>
                <w:szCs w:val="24"/>
                <w:shd w:val="clear" w:color="auto" w:fill="F6F6F6"/>
              </w:rPr>
              <w:t>г</w:t>
            </w:r>
            <w:r>
              <w:rPr>
                <w:rFonts w:ascii="Times New Roman" w:hAnsi="Times New Roman" w:cs="Times New Roman"/>
                <w:sz w:val="24"/>
                <w:szCs w:val="24"/>
                <w:shd w:val="clear" w:color="auto" w:fill="F6F6F6"/>
              </w:rPr>
              <w:t>ода</w:t>
            </w:r>
          </w:p>
        </w:tc>
      </w:tr>
    </w:tbl>
    <w:p w14:paraId="3240C1A7" w14:textId="77777777" w:rsidR="002B74CA" w:rsidRPr="00A12E4C" w:rsidRDefault="002B74CA">
      <w:pPr>
        <w:rPr>
          <w:rFonts w:ascii="Times New Roman" w:hAnsi="Times New Roman" w:cs="Times New Roman"/>
          <w:b/>
          <w:sz w:val="24"/>
          <w:szCs w:val="24"/>
          <w:lang w:val="en-US"/>
        </w:rPr>
      </w:pPr>
    </w:p>
    <w:p w14:paraId="0401B479" w14:textId="3AADA9FB" w:rsidR="002B74CA" w:rsidRPr="001A22C2" w:rsidRDefault="00193ED5" w:rsidP="00193ED5">
      <w:pPr>
        <w:spacing w:after="0" w:line="240" w:lineRule="auto"/>
        <w:jc w:val="center"/>
        <w:rPr>
          <w:rFonts w:ascii="Times New Roman" w:hAnsi="Times New Roman" w:cs="Times New Roman"/>
          <w:b/>
          <w:sz w:val="24"/>
          <w:szCs w:val="24"/>
        </w:rPr>
      </w:pPr>
      <w:r w:rsidRPr="001A22C2">
        <w:rPr>
          <w:rFonts w:ascii="Times New Roman" w:hAnsi="Times New Roman" w:cs="Times New Roman"/>
          <w:b/>
          <w:sz w:val="24"/>
          <w:szCs w:val="24"/>
        </w:rPr>
        <w:lastRenderedPageBreak/>
        <w:t>8</w:t>
      </w:r>
      <w:r w:rsidR="002B74CA" w:rsidRPr="001A22C2">
        <w:rPr>
          <w:rFonts w:ascii="Times New Roman" w:hAnsi="Times New Roman" w:cs="Times New Roman"/>
          <w:b/>
          <w:sz w:val="24"/>
          <w:szCs w:val="24"/>
        </w:rPr>
        <w:t>. Прочее</w:t>
      </w:r>
    </w:p>
    <w:p w14:paraId="335EE0D2" w14:textId="77777777" w:rsidR="00193ED5" w:rsidRPr="001A22C2" w:rsidRDefault="00193ED5" w:rsidP="00193ED5">
      <w:pPr>
        <w:spacing w:after="0" w:line="240" w:lineRule="auto"/>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44"/>
        <w:gridCol w:w="11198"/>
        <w:gridCol w:w="3527"/>
      </w:tblGrid>
      <w:tr w:rsidR="00CC14D0" w:rsidRPr="001A22C2" w14:paraId="781401D4" w14:textId="77777777" w:rsidTr="00CC14D0">
        <w:tc>
          <w:tcPr>
            <w:tcW w:w="544" w:type="dxa"/>
          </w:tcPr>
          <w:p w14:paraId="3E30B1D6" w14:textId="77777777" w:rsidR="00CC14D0" w:rsidRPr="001A22C2" w:rsidRDefault="00CC14D0" w:rsidP="00BF2C2E">
            <w:pPr>
              <w:jc w:val="center"/>
              <w:rPr>
                <w:rFonts w:ascii="Times New Roman" w:hAnsi="Times New Roman" w:cs="Times New Roman"/>
                <w:b/>
                <w:sz w:val="24"/>
                <w:szCs w:val="24"/>
              </w:rPr>
            </w:pPr>
            <w:r w:rsidRPr="001A22C2">
              <w:rPr>
                <w:rFonts w:ascii="Times New Roman" w:hAnsi="Times New Roman" w:cs="Times New Roman"/>
                <w:b/>
                <w:sz w:val="24"/>
                <w:szCs w:val="24"/>
              </w:rPr>
              <w:t>№</w:t>
            </w:r>
          </w:p>
        </w:tc>
        <w:tc>
          <w:tcPr>
            <w:tcW w:w="11198" w:type="dxa"/>
          </w:tcPr>
          <w:p w14:paraId="6D233C07" w14:textId="77777777" w:rsidR="00CC14D0" w:rsidRPr="001A22C2" w:rsidRDefault="00CC14D0" w:rsidP="00AE41F6">
            <w:pPr>
              <w:jc w:val="both"/>
              <w:rPr>
                <w:rFonts w:ascii="Times New Roman" w:eastAsia="Times New Roman" w:hAnsi="Times New Roman" w:cs="Times New Roman"/>
                <w:b/>
                <w:bCs/>
                <w:sz w:val="24"/>
                <w:szCs w:val="24"/>
              </w:rPr>
            </w:pPr>
            <w:r w:rsidRPr="001A22C2">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1A22C2" w:rsidRDefault="00CC14D0" w:rsidP="00BF2C2E">
            <w:pPr>
              <w:jc w:val="center"/>
              <w:rPr>
                <w:rFonts w:ascii="Times New Roman" w:eastAsia="Times New Roman" w:hAnsi="Times New Roman" w:cs="Times New Roman"/>
                <w:b/>
                <w:bCs/>
                <w:sz w:val="24"/>
                <w:szCs w:val="24"/>
              </w:rPr>
            </w:pPr>
            <w:r w:rsidRPr="001A22C2">
              <w:rPr>
                <w:rFonts w:ascii="Times New Roman" w:eastAsia="Times New Roman" w:hAnsi="Times New Roman" w:cs="Times New Roman"/>
                <w:b/>
                <w:bCs/>
                <w:sz w:val="24"/>
                <w:szCs w:val="24"/>
              </w:rPr>
              <w:t>Дата проведения</w:t>
            </w:r>
          </w:p>
        </w:tc>
      </w:tr>
      <w:tr w:rsidR="00756E34" w:rsidRPr="001A22C2" w14:paraId="22F2E026" w14:textId="77777777" w:rsidTr="00CC14D0">
        <w:tc>
          <w:tcPr>
            <w:tcW w:w="544" w:type="dxa"/>
          </w:tcPr>
          <w:p w14:paraId="329727EA" w14:textId="77777777" w:rsidR="00756E34" w:rsidRPr="001A22C2" w:rsidRDefault="00CC14D0" w:rsidP="00BF2C2E">
            <w:pPr>
              <w:jc w:val="center"/>
              <w:rPr>
                <w:rFonts w:ascii="Times New Roman" w:hAnsi="Times New Roman" w:cs="Times New Roman"/>
                <w:sz w:val="24"/>
                <w:szCs w:val="24"/>
              </w:rPr>
            </w:pPr>
            <w:r w:rsidRPr="001A22C2">
              <w:rPr>
                <w:rFonts w:ascii="Times New Roman" w:hAnsi="Times New Roman" w:cs="Times New Roman"/>
                <w:sz w:val="24"/>
                <w:szCs w:val="24"/>
              </w:rPr>
              <w:t>1</w:t>
            </w:r>
          </w:p>
        </w:tc>
        <w:tc>
          <w:tcPr>
            <w:tcW w:w="11198" w:type="dxa"/>
          </w:tcPr>
          <w:p w14:paraId="6BE30642" w14:textId="73B555ED" w:rsidR="00756E34" w:rsidRPr="001A22C2" w:rsidRDefault="00756E34" w:rsidP="00756E34">
            <w:pPr>
              <w:jc w:val="both"/>
              <w:rPr>
                <w:rFonts w:ascii="Times New Roman" w:hAnsi="Times New Roman" w:cs="Times New Roman"/>
                <w:sz w:val="24"/>
                <w:szCs w:val="24"/>
              </w:rPr>
            </w:pPr>
          </w:p>
        </w:tc>
        <w:tc>
          <w:tcPr>
            <w:tcW w:w="3527" w:type="dxa"/>
          </w:tcPr>
          <w:p w14:paraId="7F741266" w14:textId="310A503F" w:rsidR="00756E34" w:rsidRPr="001A22C2" w:rsidRDefault="00756E34" w:rsidP="00BF2C2E">
            <w:pPr>
              <w:jc w:val="center"/>
              <w:rPr>
                <w:rFonts w:ascii="Times New Roman" w:hAnsi="Times New Roman" w:cs="Times New Roman"/>
                <w:sz w:val="24"/>
                <w:szCs w:val="24"/>
              </w:rPr>
            </w:pPr>
          </w:p>
        </w:tc>
      </w:tr>
      <w:tr w:rsidR="00756E34" w:rsidRPr="001A22C2" w14:paraId="0C2F5941" w14:textId="77777777" w:rsidTr="00CC14D0">
        <w:tc>
          <w:tcPr>
            <w:tcW w:w="544" w:type="dxa"/>
          </w:tcPr>
          <w:p w14:paraId="5A8DC67A" w14:textId="77777777" w:rsidR="00756E34" w:rsidRPr="001A22C2" w:rsidRDefault="00CC14D0" w:rsidP="00BF2C2E">
            <w:pPr>
              <w:jc w:val="center"/>
              <w:rPr>
                <w:rFonts w:ascii="Times New Roman" w:hAnsi="Times New Roman" w:cs="Times New Roman"/>
                <w:sz w:val="24"/>
                <w:szCs w:val="24"/>
              </w:rPr>
            </w:pPr>
            <w:r w:rsidRPr="001A22C2">
              <w:rPr>
                <w:rFonts w:ascii="Times New Roman" w:hAnsi="Times New Roman" w:cs="Times New Roman"/>
                <w:sz w:val="24"/>
                <w:szCs w:val="24"/>
              </w:rPr>
              <w:t>2</w:t>
            </w:r>
          </w:p>
        </w:tc>
        <w:tc>
          <w:tcPr>
            <w:tcW w:w="11198" w:type="dxa"/>
          </w:tcPr>
          <w:p w14:paraId="0C042AC3" w14:textId="545FA20F" w:rsidR="00756E34" w:rsidRPr="001A22C2" w:rsidRDefault="00756E34" w:rsidP="00756E34">
            <w:pPr>
              <w:jc w:val="both"/>
              <w:rPr>
                <w:rFonts w:ascii="Times New Roman" w:hAnsi="Times New Roman" w:cs="Times New Roman"/>
                <w:sz w:val="24"/>
                <w:szCs w:val="24"/>
              </w:rPr>
            </w:pPr>
          </w:p>
        </w:tc>
        <w:tc>
          <w:tcPr>
            <w:tcW w:w="3527" w:type="dxa"/>
          </w:tcPr>
          <w:p w14:paraId="16E938A9" w14:textId="0EAE6B86" w:rsidR="00756E34" w:rsidRPr="001A22C2" w:rsidRDefault="00756E34" w:rsidP="00BF2C2E">
            <w:pPr>
              <w:jc w:val="center"/>
              <w:rPr>
                <w:rFonts w:ascii="Times New Roman" w:hAnsi="Times New Roman" w:cs="Times New Roman"/>
                <w:sz w:val="24"/>
                <w:szCs w:val="24"/>
              </w:rPr>
            </w:pPr>
          </w:p>
        </w:tc>
      </w:tr>
      <w:tr w:rsidR="00193ED5" w:rsidRPr="001A22C2" w14:paraId="6261126F" w14:textId="77777777" w:rsidTr="00CC14D0">
        <w:tc>
          <w:tcPr>
            <w:tcW w:w="544" w:type="dxa"/>
          </w:tcPr>
          <w:p w14:paraId="1F296EDE" w14:textId="64421FF5" w:rsidR="00193ED5" w:rsidRPr="001A22C2" w:rsidRDefault="00193ED5" w:rsidP="00BF2C2E">
            <w:pPr>
              <w:jc w:val="center"/>
              <w:rPr>
                <w:rFonts w:ascii="Times New Roman" w:hAnsi="Times New Roman" w:cs="Times New Roman"/>
                <w:sz w:val="24"/>
                <w:szCs w:val="24"/>
              </w:rPr>
            </w:pPr>
            <w:r w:rsidRPr="001A22C2">
              <w:rPr>
                <w:rFonts w:ascii="Times New Roman" w:hAnsi="Times New Roman" w:cs="Times New Roman"/>
                <w:sz w:val="24"/>
                <w:szCs w:val="24"/>
              </w:rPr>
              <w:t>3</w:t>
            </w:r>
          </w:p>
        </w:tc>
        <w:tc>
          <w:tcPr>
            <w:tcW w:w="11198" w:type="dxa"/>
          </w:tcPr>
          <w:p w14:paraId="138F0EB9" w14:textId="73D903FF" w:rsidR="00193ED5" w:rsidRPr="001A22C2" w:rsidRDefault="00193ED5" w:rsidP="00756E34">
            <w:pPr>
              <w:jc w:val="both"/>
              <w:rPr>
                <w:rFonts w:ascii="Times New Roman" w:hAnsi="Times New Roman" w:cs="Times New Roman"/>
                <w:sz w:val="24"/>
                <w:szCs w:val="24"/>
              </w:rPr>
            </w:pPr>
          </w:p>
        </w:tc>
        <w:tc>
          <w:tcPr>
            <w:tcW w:w="3527" w:type="dxa"/>
          </w:tcPr>
          <w:p w14:paraId="72347B0A" w14:textId="77777777" w:rsidR="00193ED5" w:rsidRPr="001A22C2" w:rsidRDefault="00193ED5" w:rsidP="00BF2C2E">
            <w:pPr>
              <w:jc w:val="center"/>
              <w:rPr>
                <w:rFonts w:ascii="Times New Roman" w:hAnsi="Times New Roman" w:cs="Times New Roman"/>
                <w:sz w:val="24"/>
                <w:szCs w:val="24"/>
              </w:rPr>
            </w:pPr>
          </w:p>
        </w:tc>
      </w:tr>
    </w:tbl>
    <w:p w14:paraId="5A0C3CD5" w14:textId="6D6588CF" w:rsidR="00193ED5" w:rsidRPr="001A22C2" w:rsidRDefault="00193ED5">
      <w:pPr>
        <w:rPr>
          <w:rFonts w:ascii="Times New Roman" w:hAnsi="Times New Roman" w:cs="Times New Roman"/>
          <w:sz w:val="24"/>
          <w:szCs w:val="24"/>
        </w:rPr>
      </w:pPr>
    </w:p>
    <w:p w14:paraId="6B3E4D7B" w14:textId="59E39B93" w:rsidR="00193ED5" w:rsidRPr="001A22C2" w:rsidRDefault="00193ED5" w:rsidP="00193ED5">
      <w:pPr>
        <w:spacing w:after="0" w:line="240" w:lineRule="auto"/>
        <w:jc w:val="center"/>
        <w:rPr>
          <w:rFonts w:ascii="Times New Roman" w:hAnsi="Times New Roman" w:cs="Times New Roman"/>
          <w:b/>
          <w:sz w:val="24"/>
          <w:szCs w:val="24"/>
        </w:rPr>
      </w:pPr>
      <w:r w:rsidRPr="001A22C2">
        <w:rPr>
          <w:rFonts w:ascii="Times New Roman" w:hAnsi="Times New Roman" w:cs="Times New Roman"/>
          <w:b/>
          <w:sz w:val="24"/>
          <w:szCs w:val="24"/>
        </w:rPr>
        <w:t>9. Награды</w:t>
      </w:r>
    </w:p>
    <w:p w14:paraId="0BD43497" w14:textId="77777777" w:rsidR="00193ED5" w:rsidRPr="001A22C2" w:rsidRDefault="00193ED5" w:rsidP="00193ED5">
      <w:pPr>
        <w:spacing w:after="0" w:line="240" w:lineRule="auto"/>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44"/>
        <w:gridCol w:w="11198"/>
        <w:gridCol w:w="3527"/>
      </w:tblGrid>
      <w:tr w:rsidR="00CC14D0" w:rsidRPr="001A22C2" w14:paraId="6443FA40" w14:textId="77777777" w:rsidTr="00CC14D0">
        <w:tc>
          <w:tcPr>
            <w:tcW w:w="544" w:type="dxa"/>
          </w:tcPr>
          <w:p w14:paraId="6C9493C9" w14:textId="77777777" w:rsidR="00CC14D0" w:rsidRPr="001A22C2" w:rsidRDefault="00CC14D0" w:rsidP="00BF2C2E">
            <w:pPr>
              <w:jc w:val="center"/>
              <w:rPr>
                <w:rFonts w:ascii="Times New Roman" w:hAnsi="Times New Roman" w:cs="Times New Roman"/>
                <w:b/>
                <w:sz w:val="24"/>
                <w:szCs w:val="24"/>
              </w:rPr>
            </w:pPr>
            <w:r w:rsidRPr="001A22C2">
              <w:rPr>
                <w:rFonts w:ascii="Times New Roman" w:hAnsi="Times New Roman" w:cs="Times New Roman"/>
                <w:b/>
                <w:sz w:val="24"/>
                <w:szCs w:val="24"/>
              </w:rPr>
              <w:t>№</w:t>
            </w:r>
          </w:p>
        </w:tc>
        <w:tc>
          <w:tcPr>
            <w:tcW w:w="11198" w:type="dxa"/>
          </w:tcPr>
          <w:p w14:paraId="1AF66854" w14:textId="77777777" w:rsidR="00CC14D0" w:rsidRPr="001A22C2" w:rsidRDefault="00CC14D0" w:rsidP="00AE41F6">
            <w:pPr>
              <w:jc w:val="both"/>
              <w:rPr>
                <w:rFonts w:ascii="Times New Roman" w:eastAsia="Times New Roman" w:hAnsi="Times New Roman" w:cs="Times New Roman"/>
                <w:b/>
                <w:bCs/>
                <w:sz w:val="24"/>
                <w:szCs w:val="24"/>
              </w:rPr>
            </w:pPr>
            <w:r w:rsidRPr="001A22C2">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1A22C2" w:rsidRDefault="00CC14D0" w:rsidP="00BF2C2E">
            <w:pPr>
              <w:jc w:val="center"/>
              <w:rPr>
                <w:rFonts w:ascii="Times New Roman" w:eastAsia="Times New Roman" w:hAnsi="Times New Roman" w:cs="Times New Roman"/>
                <w:b/>
                <w:bCs/>
                <w:sz w:val="24"/>
                <w:szCs w:val="24"/>
              </w:rPr>
            </w:pPr>
            <w:r w:rsidRPr="001A22C2">
              <w:rPr>
                <w:rFonts w:ascii="Times New Roman" w:eastAsia="Times New Roman" w:hAnsi="Times New Roman" w:cs="Times New Roman"/>
                <w:b/>
                <w:bCs/>
                <w:sz w:val="24"/>
                <w:szCs w:val="24"/>
              </w:rPr>
              <w:t xml:space="preserve">Дата </w:t>
            </w:r>
            <w:r w:rsidR="00180286" w:rsidRPr="001A22C2">
              <w:rPr>
                <w:rFonts w:ascii="Times New Roman" w:eastAsia="Times New Roman" w:hAnsi="Times New Roman" w:cs="Times New Roman"/>
                <w:b/>
                <w:bCs/>
                <w:sz w:val="24"/>
                <w:szCs w:val="24"/>
              </w:rPr>
              <w:t>вручения</w:t>
            </w:r>
          </w:p>
        </w:tc>
      </w:tr>
      <w:tr w:rsidR="00756E34" w:rsidRPr="001A22C2" w14:paraId="73D29696" w14:textId="77777777" w:rsidTr="00CC14D0">
        <w:tc>
          <w:tcPr>
            <w:tcW w:w="544" w:type="dxa"/>
          </w:tcPr>
          <w:p w14:paraId="1EE461F6" w14:textId="77777777" w:rsidR="00756E34" w:rsidRPr="001A22C2" w:rsidRDefault="00CC14D0" w:rsidP="0038515D">
            <w:pPr>
              <w:rPr>
                <w:rFonts w:ascii="Times New Roman" w:hAnsi="Times New Roman" w:cs="Times New Roman"/>
                <w:sz w:val="24"/>
                <w:szCs w:val="24"/>
              </w:rPr>
            </w:pPr>
            <w:r w:rsidRPr="001A22C2">
              <w:rPr>
                <w:rFonts w:ascii="Times New Roman" w:hAnsi="Times New Roman" w:cs="Times New Roman"/>
                <w:sz w:val="24"/>
                <w:szCs w:val="24"/>
              </w:rPr>
              <w:t>1</w:t>
            </w:r>
          </w:p>
        </w:tc>
        <w:tc>
          <w:tcPr>
            <w:tcW w:w="11198" w:type="dxa"/>
          </w:tcPr>
          <w:p w14:paraId="3A8EE5BF" w14:textId="5A4E7456" w:rsidR="00756E34" w:rsidRPr="000A1263" w:rsidRDefault="000A1263" w:rsidP="000A1263">
            <w:pPr>
              <w:jc w:val="both"/>
              <w:rPr>
                <w:rFonts w:ascii="Times New Roman" w:eastAsia="Times New Roman" w:hAnsi="Times New Roman" w:cs="Times New Roman"/>
                <w:bCs/>
                <w:sz w:val="24"/>
                <w:szCs w:val="24"/>
              </w:rPr>
            </w:pPr>
            <w:r w:rsidRPr="000A1263">
              <w:rPr>
                <w:rFonts w:ascii="Times New Roman" w:hAnsi="Times New Roman" w:cs="Times New Roman"/>
                <w:sz w:val="24"/>
                <w:szCs w:val="24"/>
              </w:rPr>
              <w:t>Золотой орден МАИН</w:t>
            </w:r>
          </w:p>
        </w:tc>
        <w:tc>
          <w:tcPr>
            <w:tcW w:w="3527" w:type="dxa"/>
          </w:tcPr>
          <w:p w14:paraId="17109FE3" w14:textId="0ED1E235" w:rsidR="00756E34" w:rsidRPr="001A22C2" w:rsidRDefault="000A1263"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02.02.2020</w:t>
            </w:r>
          </w:p>
        </w:tc>
      </w:tr>
      <w:tr w:rsidR="00756E34" w:rsidRPr="001A22C2" w14:paraId="49615D5F" w14:textId="77777777" w:rsidTr="00CC14D0">
        <w:tc>
          <w:tcPr>
            <w:tcW w:w="544" w:type="dxa"/>
          </w:tcPr>
          <w:p w14:paraId="70E7F180" w14:textId="77777777" w:rsidR="00756E34" w:rsidRPr="001A22C2" w:rsidRDefault="00CC14D0" w:rsidP="00D136B3">
            <w:pPr>
              <w:rPr>
                <w:rFonts w:ascii="Times New Roman" w:hAnsi="Times New Roman" w:cs="Times New Roman"/>
                <w:sz w:val="24"/>
                <w:szCs w:val="24"/>
              </w:rPr>
            </w:pPr>
            <w:r w:rsidRPr="001A22C2">
              <w:rPr>
                <w:rFonts w:ascii="Times New Roman" w:hAnsi="Times New Roman" w:cs="Times New Roman"/>
                <w:sz w:val="24"/>
                <w:szCs w:val="24"/>
              </w:rPr>
              <w:t>2</w:t>
            </w:r>
          </w:p>
        </w:tc>
        <w:tc>
          <w:tcPr>
            <w:tcW w:w="11198" w:type="dxa"/>
          </w:tcPr>
          <w:p w14:paraId="0D28A2D4" w14:textId="30F7B94A" w:rsidR="00756E34" w:rsidRPr="001A22C2" w:rsidRDefault="00756E34" w:rsidP="00756E34">
            <w:pPr>
              <w:jc w:val="both"/>
              <w:rPr>
                <w:rFonts w:ascii="Times New Roman" w:eastAsia="Times New Roman" w:hAnsi="Times New Roman" w:cs="Times New Roman"/>
                <w:bCs/>
                <w:sz w:val="24"/>
                <w:szCs w:val="24"/>
              </w:rPr>
            </w:pPr>
          </w:p>
        </w:tc>
        <w:tc>
          <w:tcPr>
            <w:tcW w:w="3527" w:type="dxa"/>
          </w:tcPr>
          <w:p w14:paraId="6AFB6512" w14:textId="74F68921" w:rsidR="00756E34" w:rsidRPr="001A22C2" w:rsidRDefault="00756E34" w:rsidP="00BF2C2E">
            <w:pPr>
              <w:jc w:val="center"/>
              <w:rPr>
                <w:rFonts w:ascii="Times New Roman" w:eastAsia="Times New Roman" w:hAnsi="Times New Roman" w:cs="Times New Roman"/>
                <w:bCs/>
                <w:sz w:val="24"/>
                <w:szCs w:val="24"/>
              </w:rPr>
            </w:pPr>
          </w:p>
        </w:tc>
      </w:tr>
    </w:tbl>
    <w:p w14:paraId="3747ECD7" w14:textId="77777777" w:rsidR="00991A1D" w:rsidRPr="001A22C2" w:rsidRDefault="00991A1D" w:rsidP="00F531E1">
      <w:pPr>
        <w:spacing w:after="0" w:line="240" w:lineRule="auto"/>
        <w:jc w:val="both"/>
        <w:rPr>
          <w:rFonts w:ascii="Times New Roman" w:hAnsi="Times New Roman" w:cs="Times New Roman"/>
          <w:sz w:val="24"/>
          <w:szCs w:val="24"/>
        </w:rPr>
      </w:pPr>
    </w:p>
    <w:sectPr w:rsidR="00991A1D" w:rsidRPr="001A22C2"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5D419" w14:textId="77777777" w:rsidR="00C461D6" w:rsidRDefault="00C461D6" w:rsidP="001D7AA2">
      <w:pPr>
        <w:spacing w:after="0" w:line="240" w:lineRule="auto"/>
      </w:pPr>
      <w:r>
        <w:separator/>
      </w:r>
    </w:p>
  </w:endnote>
  <w:endnote w:type="continuationSeparator" w:id="0">
    <w:p w14:paraId="5C7538A2" w14:textId="77777777" w:rsidR="00C461D6" w:rsidRDefault="00C461D6"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097223">
          <w:rPr>
            <w:noProof/>
          </w:rPr>
          <w:t>5</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D0A86" w14:textId="77777777" w:rsidR="00C461D6" w:rsidRDefault="00C461D6" w:rsidP="001D7AA2">
      <w:pPr>
        <w:spacing w:after="0" w:line="240" w:lineRule="auto"/>
      </w:pPr>
      <w:r>
        <w:separator/>
      </w:r>
    </w:p>
  </w:footnote>
  <w:footnote w:type="continuationSeparator" w:id="0">
    <w:p w14:paraId="2640FA26" w14:textId="77777777" w:rsidR="00C461D6" w:rsidRDefault="00C461D6"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97223"/>
    <w:rsid w:val="000A08B7"/>
    <w:rsid w:val="000A0B30"/>
    <w:rsid w:val="000A1263"/>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2C2"/>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6DC3"/>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56C"/>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15D"/>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C739E"/>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3A1"/>
    <w:rsid w:val="00640CB3"/>
    <w:rsid w:val="00641024"/>
    <w:rsid w:val="0064279F"/>
    <w:rsid w:val="00642E59"/>
    <w:rsid w:val="00643806"/>
    <w:rsid w:val="00644BEC"/>
    <w:rsid w:val="006472F2"/>
    <w:rsid w:val="006473D7"/>
    <w:rsid w:val="006479CD"/>
    <w:rsid w:val="00647E25"/>
    <w:rsid w:val="00650360"/>
    <w:rsid w:val="00652DC6"/>
    <w:rsid w:val="00654F0E"/>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D6378"/>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3C4A"/>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2B1B"/>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B735A"/>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2E4C"/>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1D6"/>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36B3"/>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46A8"/>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4FA2"/>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AEE2C34C-3E42-4488-91ED-D913392A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AB9A2-EA41-4D09-B184-2F6A0E8F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6982</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Naziya</dc:creator>
  <cp:lastModifiedBy>Асия Стеблякова</cp:lastModifiedBy>
  <cp:revision>2</cp:revision>
  <cp:lastPrinted>2020-02-04T04:15:00Z</cp:lastPrinted>
  <dcterms:created xsi:type="dcterms:W3CDTF">2021-03-02T02:06:00Z</dcterms:created>
  <dcterms:modified xsi:type="dcterms:W3CDTF">2021-03-02T02:06:00Z</dcterms:modified>
</cp:coreProperties>
</file>