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5A" w:rsidRDefault="00DA775A" w:rsidP="00DA775A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A775A" w:rsidRDefault="00DA775A" w:rsidP="00DA775A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члена МАИН, профессора </w:t>
      </w:r>
      <w:bookmarkStart w:id="0" w:name="_GoBack"/>
      <w:proofErr w:type="spellStart"/>
      <w:r>
        <w:rPr>
          <w:sz w:val="28"/>
          <w:szCs w:val="28"/>
        </w:rPr>
        <w:t>Альпейсова</w:t>
      </w:r>
      <w:proofErr w:type="spellEnd"/>
      <w:r>
        <w:rPr>
          <w:sz w:val="28"/>
          <w:szCs w:val="28"/>
        </w:rPr>
        <w:t xml:space="preserve"> Ш.А.</w:t>
      </w:r>
      <w:bookmarkEnd w:id="0"/>
    </w:p>
    <w:p w:rsidR="00DA775A" w:rsidRDefault="00DA775A" w:rsidP="00DA775A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DA775A" w:rsidRDefault="00DA775A" w:rsidP="00DA775A">
      <w:pPr>
        <w:pStyle w:val="a3"/>
        <w:ind w:firstLine="567"/>
        <w:jc w:val="both"/>
        <w:rPr>
          <w:sz w:val="28"/>
          <w:szCs w:val="28"/>
        </w:rPr>
      </w:pPr>
    </w:p>
    <w:p w:rsidR="00DA775A" w:rsidRDefault="00DA775A" w:rsidP="00DA775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под моим руководством завершен научный проект «Оценка состояния биоразнообразия ручейников (</w:t>
      </w:r>
      <w:proofErr w:type="spellStart"/>
      <w:r>
        <w:rPr>
          <w:sz w:val="28"/>
          <w:szCs w:val="28"/>
          <w:lang w:val="en-US"/>
        </w:rPr>
        <w:t>Trichoptera</w:t>
      </w:r>
      <w:proofErr w:type="spellEnd"/>
      <w:r>
        <w:rPr>
          <w:sz w:val="28"/>
          <w:szCs w:val="28"/>
        </w:rPr>
        <w:t>)</w:t>
      </w:r>
      <w:r w:rsidRPr="00B50FAE">
        <w:rPr>
          <w:sz w:val="28"/>
          <w:szCs w:val="28"/>
        </w:rPr>
        <w:t xml:space="preserve"> </w:t>
      </w:r>
      <w:r>
        <w:rPr>
          <w:sz w:val="28"/>
          <w:szCs w:val="28"/>
        </w:rPr>
        <w:t>водоемов Казахстана»</w:t>
      </w:r>
      <w:r w:rsidRPr="001A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бюджетной программе 217 </w:t>
      </w:r>
      <w:r w:rsidRPr="001A46AD">
        <w:rPr>
          <w:sz w:val="28"/>
          <w:szCs w:val="28"/>
        </w:rPr>
        <w:t>«</w:t>
      </w:r>
      <w:r>
        <w:rPr>
          <w:sz w:val="28"/>
          <w:szCs w:val="28"/>
        </w:rPr>
        <w:t>Развитие науки»</w:t>
      </w:r>
      <w:r w:rsidRPr="001A46AD">
        <w:rPr>
          <w:sz w:val="28"/>
          <w:szCs w:val="28"/>
        </w:rPr>
        <w:t>,</w:t>
      </w:r>
      <w:r>
        <w:rPr>
          <w:sz w:val="28"/>
          <w:szCs w:val="28"/>
        </w:rPr>
        <w:t xml:space="preserve"> под</w:t>
      </w:r>
      <w:r w:rsidRPr="001A46A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102 </w:t>
      </w:r>
      <w:r w:rsidRPr="001A46AD">
        <w:rPr>
          <w:sz w:val="28"/>
          <w:szCs w:val="28"/>
        </w:rPr>
        <w:t>«</w:t>
      </w:r>
      <w:r>
        <w:rPr>
          <w:sz w:val="28"/>
          <w:szCs w:val="28"/>
        </w:rPr>
        <w:t>Грантовое финансирование научных исследований» и приоритету «Рациональное использование природных ресурсов, переработка сырья и продукции» на 2015-2017 годы. Основной целью данного проекта являлось изучение состояния биоразнообразия ручейников в водных бассейнах Казахстана, их сбор и занесение в  коллекционный журнал.</w:t>
      </w:r>
    </w:p>
    <w:p w:rsidR="00DA775A" w:rsidRDefault="00DA775A" w:rsidP="00DA775A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под моим руководством успешно завершен международный научный проект «Использование передовых китайских технологий при выращивании сазана в прудовых хозяйствах Казахстана». Проект </w:t>
      </w:r>
      <w:r w:rsidR="00183BA7">
        <w:rPr>
          <w:sz w:val="28"/>
          <w:szCs w:val="28"/>
        </w:rPr>
        <w:t xml:space="preserve">был </w:t>
      </w:r>
      <w:r>
        <w:rPr>
          <w:sz w:val="28"/>
          <w:szCs w:val="28"/>
        </w:rPr>
        <w:t>реализ</w:t>
      </w:r>
      <w:r w:rsidR="00183BA7">
        <w:rPr>
          <w:sz w:val="28"/>
          <w:szCs w:val="28"/>
        </w:rPr>
        <w:t>ован</w:t>
      </w:r>
      <w:r>
        <w:rPr>
          <w:sz w:val="28"/>
          <w:szCs w:val="28"/>
        </w:rPr>
        <w:t xml:space="preserve"> при участии ученых Казахского национального аграрного университета и Синьцзянского научно-исследовательского института рыбного хозяйства </w:t>
      </w:r>
      <w:r w:rsidR="00183BA7">
        <w:rPr>
          <w:sz w:val="28"/>
          <w:szCs w:val="28"/>
        </w:rPr>
        <w:t>в</w:t>
      </w:r>
      <w:r>
        <w:rPr>
          <w:sz w:val="28"/>
          <w:szCs w:val="28"/>
        </w:rPr>
        <w:t xml:space="preserve"> 2015-2017 годы. Цель данного проекта - внедрение и адаптация передовых китайских технологий выращивания сазана в практику рыбоводных хозяйств юга</w:t>
      </w:r>
      <w:r w:rsidR="00183BA7">
        <w:rPr>
          <w:sz w:val="28"/>
          <w:szCs w:val="28"/>
        </w:rPr>
        <w:t xml:space="preserve"> и юго-востока</w:t>
      </w:r>
      <w:r>
        <w:rPr>
          <w:sz w:val="28"/>
          <w:szCs w:val="28"/>
        </w:rPr>
        <w:t xml:space="preserve"> Казахстана. </w:t>
      </w:r>
    </w:p>
    <w:p w:rsidR="00DA775A" w:rsidRDefault="00183BA7" w:rsidP="00DA7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DA775A">
        <w:rPr>
          <w:sz w:val="28"/>
          <w:szCs w:val="28"/>
        </w:rPr>
        <w:t xml:space="preserve"> году в различных </w:t>
      </w:r>
      <w:r>
        <w:rPr>
          <w:sz w:val="28"/>
          <w:szCs w:val="28"/>
        </w:rPr>
        <w:t xml:space="preserve">научных </w:t>
      </w:r>
      <w:r w:rsidR="00DA775A">
        <w:rPr>
          <w:sz w:val="28"/>
          <w:szCs w:val="28"/>
        </w:rPr>
        <w:t>журналах опубликовал</w:t>
      </w:r>
      <w:r w:rsidR="001551A9">
        <w:rPr>
          <w:sz w:val="28"/>
          <w:szCs w:val="28"/>
        </w:rPr>
        <w:t xml:space="preserve"> 1 монографию,</w:t>
      </w:r>
      <w:r w:rsidR="00DA775A">
        <w:rPr>
          <w:sz w:val="28"/>
          <w:szCs w:val="28"/>
        </w:rPr>
        <w:t xml:space="preserve">  </w:t>
      </w:r>
      <w:r w:rsidR="00E35FEF">
        <w:rPr>
          <w:sz w:val="28"/>
          <w:szCs w:val="28"/>
        </w:rPr>
        <w:t>1</w:t>
      </w:r>
      <w:r w:rsidR="001551A9">
        <w:rPr>
          <w:sz w:val="28"/>
          <w:szCs w:val="28"/>
        </w:rPr>
        <w:t>5</w:t>
      </w:r>
      <w:r w:rsidR="00DA775A">
        <w:rPr>
          <w:sz w:val="28"/>
          <w:szCs w:val="28"/>
        </w:rPr>
        <w:t xml:space="preserve"> стат</w:t>
      </w:r>
      <w:r w:rsidR="00E35FEF">
        <w:rPr>
          <w:sz w:val="28"/>
          <w:szCs w:val="28"/>
        </w:rPr>
        <w:t>ей</w:t>
      </w:r>
      <w:r w:rsidR="00DA775A">
        <w:rPr>
          <w:sz w:val="28"/>
          <w:szCs w:val="28"/>
        </w:rPr>
        <w:t xml:space="preserve">,  получил </w:t>
      </w:r>
      <w:r w:rsidR="00E35FEF">
        <w:rPr>
          <w:sz w:val="28"/>
          <w:szCs w:val="28"/>
        </w:rPr>
        <w:t>1</w:t>
      </w:r>
      <w:r w:rsidR="00DA775A">
        <w:rPr>
          <w:sz w:val="28"/>
          <w:szCs w:val="28"/>
        </w:rPr>
        <w:t xml:space="preserve">  патент</w:t>
      </w:r>
      <w:r w:rsidR="00E35FEF">
        <w:rPr>
          <w:sz w:val="28"/>
          <w:szCs w:val="28"/>
        </w:rPr>
        <w:t xml:space="preserve"> на полезную модель</w:t>
      </w:r>
      <w:r w:rsidR="00DA775A">
        <w:rPr>
          <w:sz w:val="28"/>
          <w:szCs w:val="28"/>
        </w:rPr>
        <w:t>: «</w:t>
      </w:r>
      <w:r w:rsidR="00E35FEF">
        <w:rPr>
          <w:sz w:val="28"/>
          <w:szCs w:val="28"/>
        </w:rPr>
        <w:t>Портативное устройство для сбора амфибиотических насекомых</w:t>
      </w:r>
      <w:r w:rsidR="00DA775A">
        <w:rPr>
          <w:sz w:val="28"/>
          <w:szCs w:val="28"/>
        </w:rPr>
        <w:t>»</w:t>
      </w:r>
      <w:r w:rsidR="00DA775A" w:rsidRPr="00CE44E6">
        <w:rPr>
          <w:sz w:val="28"/>
          <w:szCs w:val="28"/>
        </w:rPr>
        <w:t>.</w:t>
      </w:r>
    </w:p>
    <w:p w:rsidR="00DA775A" w:rsidRDefault="00DA775A" w:rsidP="00DA77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</w:t>
      </w:r>
      <w:r w:rsidR="00E35FEF">
        <w:rPr>
          <w:sz w:val="28"/>
          <w:szCs w:val="28"/>
        </w:rPr>
        <w:t>ял</w:t>
      </w:r>
      <w:r>
        <w:rPr>
          <w:sz w:val="28"/>
          <w:szCs w:val="28"/>
        </w:rPr>
        <w:t xml:space="preserve"> активное участие в </w:t>
      </w:r>
      <w:r w:rsidR="00E35FEF">
        <w:rPr>
          <w:sz w:val="28"/>
          <w:szCs w:val="28"/>
        </w:rPr>
        <w:t>работе 6-го</w:t>
      </w:r>
      <w:r>
        <w:rPr>
          <w:sz w:val="28"/>
          <w:szCs w:val="28"/>
        </w:rPr>
        <w:t xml:space="preserve"> Казахстанского международного форума птицеводов</w:t>
      </w:r>
      <w:r w:rsidR="001551A9">
        <w:rPr>
          <w:sz w:val="28"/>
          <w:szCs w:val="28"/>
        </w:rPr>
        <w:t xml:space="preserve"> в Астане</w:t>
      </w:r>
      <w:r>
        <w:rPr>
          <w:sz w:val="28"/>
          <w:szCs w:val="28"/>
        </w:rPr>
        <w:t>.</w:t>
      </w:r>
    </w:p>
    <w:p w:rsidR="00DA775A" w:rsidRPr="001A46AD" w:rsidRDefault="00E35FEF" w:rsidP="00DA77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775A">
        <w:rPr>
          <w:sz w:val="28"/>
          <w:szCs w:val="28"/>
        </w:rPr>
        <w:t>общественн</w:t>
      </w:r>
      <w:r>
        <w:rPr>
          <w:sz w:val="28"/>
          <w:szCs w:val="28"/>
        </w:rPr>
        <w:t>ой жизни</w:t>
      </w:r>
      <w:r w:rsidR="00DA7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 </w:t>
      </w:r>
      <w:r w:rsidR="00DA775A">
        <w:rPr>
          <w:sz w:val="28"/>
          <w:szCs w:val="28"/>
        </w:rPr>
        <w:t>работу</w:t>
      </w:r>
      <w:r>
        <w:rPr>
          <w:sz w:val="28"/>
          <w:szCs w:val="28"/>
        </w:rPr>
        <w:t>,</w:t>
      </w:r>
      <w:r w:rsidR="00DA775A">
        <w:rPr>
          <w:sz w:val="28"/>
          <w:szCs w:val="28"/>
        </w:rPr>
        <w:t xml:space="preserve"> являясь </w:t>
      </w:r>
      <w:r w:rsidR="00DA775A" w:rsidRPr="001A46AD">
        <w:rPr>
          <w:sz w:val="28"/>
          <w:szCs w:val="28"/>
        </w:rPr>
        <w:t>председател</w:t>
      </w:r>
      <w:r w:rsidR="00DA775A">
        <w:rPr>
          <w:sz w:val="28"/>
          <w:szCs w:val="28"/>
        </w:rPr>
        <w:t>ем</w:t>
      </w:r>
      <w:r w:rsidR="00DA775A" w:rsidRPr="001A46AD">
        <w:rPr>
          <w:sz w:val="28"/>
          <w:szCs w:val="28"/>
        </w:rPr>
        <w:t xml:space="preserve"> научно-</w:t>
      </w:r>
      <w:r w:rsidR="00DA775A">
        <w:rPr>
          <w:sz w:val="28"/>
          <w:szCs w:val="28"/>
        </w:rPr>
        <w:t>экспертн</w:t>
      </w:r>
      <w:r w:rsidR="00DA775A" w:rsidRPr="001A46AD">
        <w:rPr>
          <w:sz w:val="28"/>
          <w:szCs w:val="28"/>
        </w:rPr>
        <w:t>ого совета</w:t>
      </w:r>
      <w:r w:rsidR="00DA775A">
        <w:rPr>
          <w:sz w:val="28"/>
          <w:szCs w:val="28"/>
        </w:rPr>
        <w:t xml:space="preserve"> и </w:t>
      </w:r>
      <w:r w:rsidR="00DA775A" w:rsidRPr="001A46AD">
        <w:rPr>
          <w:sz w:val="28"/>
          <w:szCs w:val="28"/>
        </w:rPr>
        <w:t xml:space="preserve"> членом Ученого совета</w:t>
      </w:r>
      <w:r w:rsidR="00DA775A" w:rsidRPr="006775EC">
        <w:rPr>
          <w:sz w:val="28"/>
          <w:szCs w:val="28"/>
        </w:rPr>
        <w:t xml:space="preserve"> </w:t>
      </w:r>
      <w:proofErr w:type="spellStart"/>
      <w:r w:rsidR="00DA775A">
        <w:rPr>
          <w:sz w:val="28"/>
          <w:szCs w:val="28"/>
        </w:rPr>
        <w:t>КазНАУ</w:t>
      </w:r>
      <w:proofErr w:type="spellEnd"/>
      <w:r w:rsidR="00DA775A" w:rsidRPr="001A46AD">
        <w:rPr>
          <w:sz w:val="28"/>
          <w:szCs w:val="28"/>
        </w:rPr>
        <w:t xml:space="preserve">; </w:t>
      </w:r>
      <w:r w:rsidR="00DA775A">
        <w:rPr>
          <w:sz w:val="28"/>
          <w:szCs w:val="28"/>
        </w:rPr>
        <w:t>членом редколлегии</w:t>
      </w:r>
      <w:r w:rsidR="00DA775A" w:rsidRPr="001A46AD">
        <w:rPr>
          <w:sz w:val="28"/>
          <w:szCs w:val="28"/>
        </w:rPr>
        <w:t xml:space="preserve"> научного журнала «</w:t>
      </w:r>
      <w:r w:rsidR="00DA775A" w:rsidRPr="001A46AD">
        <w:rPr>
          <w:sz w:val="28"/>
          <w:szCs w:val="28"/>
          <w:lang w:val="kk-KZ"/>
        </w:rPr>
        <w:t>Ізденістер, нәтижелер. Исследования, результаты</w:t>
      </w:r>
      <w:r w:rsidR="00DA775A" w:rsidRPr="001A46AD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DA775A" w:rsidRPr="001A46AD">
        <w:rPr>
          <w:sz w:val="28"/>
          <w:szCs w:val="28"/>
        </w:rPr>
        <w:t xml:space="preserve"> </w:t>
      </w:r>
      <w:r w:rsidR="00DA775A">
        <w:rPr>
          <w:sz w:val="28"/>
          <w:szCs w:val="28"/>
        </w:rPr>
        <w:t>членом редколлегии журнала «Феникс кус</w:t>
      </w:r>
      <w:r>
        <w:rPr>
          <w:sz w:val="28"/>
          <w:szCs w:val="28"/>
        </w:rPr>
        <w:t>».</w:t>
      </w:r>
    </w:p>
    <w:p w:rsidR="00DA775A" w:rsidRDefault="00E35FEF" w:rsidP="00DA7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</w:t>
      </w:r>
      <w:r w:rsidR="00DA775A" w:rsidRPr="001A46AD">
        <w:rPr>
          <w:sz w:val="28"/>
          <w:szCs w:val="28"/>
        </w:rPr>
        <w:t xml:space="preserve">од </w:t>
      </w:r>
      <w:r w:rsidR="00DA775A">
        <w:rPr>
          <w:sz w:val="28"/>
          <w:szCs w:val="28"/>
        </w:rPr>
        <w:t>моим</w:t>
      </w:r>
      <w:r w:rsidR="00DA775A" w:rsidRPr="001A46AD">
        <w:rPr>
          <w:sz w:val="28"/>
          <w:szCs w:val="28"/>
        </w:rPr>
        <w:t xml:space="preserve"> руководством </w:t>
      </w:r>
      <w:r>
        <w:rPr>
          <w:sz w:val="28"/>
          <w:szCs w:val="28"/>
        </w:rPr>
        <w:t xml:space="preserve">была </w:t>
      </w:r>
      <w:r w:rsidR="00DA775A" w:rsidRPr="001A46AD">
        <w:rPr>
          <w:sz w:val="28"/>
          <w:szCs w:val="28"/>
        </w:rPr>
        <w:t>защищен</w:t>
      </w:r>
      <w:r>
        <w:rPr>
          <w:sz w:val="28"/>
          <w:szCs w:val="28"/>
        </w:rPr>
        <w:t>а</w:t>
      </w:r>
      <w:r w:rsidR="00DA775A" w:rsidRPr="001A46AD">
        <w:rPr>
          <w:sz w:val="28"/>
          <w:szCs w:val="28"/>
        </w:rPr>
        <w:t xml:space="preserve"> </w:t>
      </w:r>
      <w:r w:rsidR="00DA775A">
        <w:rPr>
          <w:sz w:val="28"/>
          <w:szCs w:val="28"/>
        </w:rPr>
        <w:t xml:space="preserve"> 1</w:t>
      </w:r>
      <w:r w:rsidR="00DA775A" w:rsidRPr="001A46AD">
        <w:rPr>
          <w:sz w:val="28"/>
          <w:szCs w:val="28"/>
        </w:rPr>
        <w:t xml:space="preserve"> кандидатск</w:t>
      </w:r>
      <w:r w:rsidR="00DA775A">
        <w:rPr>
          <w:sz w:val="28"/>
          <w:szCs w:val="28"/>
        </w:rPr>
        <w:t>ая</w:t>
      </w:r>
      <w:r w:rsidR="00DA775A" w:rsidRPr="001A46AD">
        <w:rPr>
          <w:sz w:val="28"/>
          <w:szCs w:val="28"/>
        </w:rPr>
        <w:t xml:space="preserve"> диссертаци</w:t>
      </w:r>
      <w:r w:rsidR="00DA775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 </w:t>
      </w:r>
      <w:r w:rsidR="00DA775A">
        <w:rPr>
          <w:sz w:val="28"/>
          <w:szCs w:val="28"/>
        </w:rPr>
        <w:t>г. Бишкек</w:t>
      </w:r>
      <w:r>
        <w:rPr>
          <w:sz w:val="28"/>
          <w:szCs w:val="28"/>
        </w:rPr>
        <w:t>е</w:t>
      </w:r>
      <w:r w:rsidR="00DA775A">
        <w:rPr>
          <w:sz w:val="28"/>
          <w:szCs w:val="28"/>
        </w:rPr>
        <w:t xml:space="preserve"> и две магистерские </w:t>
      </w:r>
      <w:r>
        <w:rPr>
          <w:sz w:val="28"/>
          <w:szCs w:val="28"/>
        </w:rPr>
        <w:t>диссертации в Казахском национальном аграрном университете</w:t>
      </w:r>
      <w:r w:rsidR="00DA775A">
        <w:rPr>
          <w:sz w:val="28"/>
          <w:szCs w:val="28"/>
        </w:rPr>
        <w:t>.</w:t>
      </w:r>
    </w:p>
    <w:p w:rsidR="00DA775A" w:rsidRDefault="00DA775A" w:rsidP="00DA775A"/>
    <w:p w:rsidR="00C176E7" w:rsidRPr="00DA775A" w:rsidRDefault="00C176E7">
      <w:pPr>
        <w:rPr>
          <w:sz w:val="28"/>
          <w:szCs w:val="28"/>
        </w:rPr>
      </w:pPr>
    </w:p>
    <w:sectPr w:rsidR="00C176E7" w:rsidRPr="00DA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B4"/>
    <w:rsid w:val="001551A9"/>
    <w:rsid w:val="00183BA7"/>
    <w:rsid w:val="00A857B4"/>
    <w:rsid w:val="00C176E7"/>
    <w:rsid w:val="00DA775A"/>
    <w:rsid w:val="00E35FEF"/>
    <w:rsid w:val="00E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0FE06-2637-4D41-BCB5-39559478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ҚазҰАУ</dc:creator>
  <cp:keywords/>
  <dc:description/>
  <cp:lastModifiedBy>МАИН АА</cp:lastModifiedBy>
  <cp:revision>2</cp:revision>
  <dcterms:created xsi:type="dcterms:W3CDTF">2018-01-05T04:32:00Z</dcterms:created>
  <dcterms:modified xsi:type="dcterms:W3CDTF">2018-01-05T04:32:00Z</dcterms:modified>
</cp:coreProperties>
</file>