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7698" w:rsidRPr="007625F0" w:rsidRDefault="00557698" w:rsidP="00872BD8">
      <w:pPr>
        <w:spacing w:after="0" w:line="240" w:lineRule="auto"/>
        <w:jc w:val="center"/>
        <w:rPr>
          <w:rFonts w:ascii="Times New Roman" w:hAnsi="Times New Roman"/>
          <w:b/>
          <w:sz w:val="28"/>
          <w:szCs w:val="28"/>
          <w:lang w:val="kk-KZ"/>
        </w:rPr>
      </w:pPr>
      <w:r w:rsidRPr="007625F0">
        <w:rPr>
          <w:rFonts w:ascii="Times New Roman" w:hAnsi="Times New Roman"/>
          <w:b/>
          <w:sz w:val="28"/>
          <w:szCs w:val="28"/>
          <w:lang w:val="kk-KZ"/>
        </w:rPr>
        <w:t>Отчет</w:t>
      </w:r>
    </w:p>
    <w:p w:rsidR="00557698" w:rsidRPr="007625F0" w:rsidRDefault="00557698" w:rsidP="00872BD8">
      <w:pPr>
        <w:spacing w:after="0" w:line="240" w:lineRule="auto"/>
        <w:jc w:val="center"/>
        <w:rPr>
          <w:rFonts w:ascii="Times New Roman" w:hAnsi="Times New Roman"/>
          <w:b/>
          <w:sz w:val="28"/>
          <w:szCs w:val="28"/>
          <w:lang w:val="kk-KZ"/>
        </w:rPr>
      </w:pPr>
      <w:r w:rsidRPr="007625F0">
        <w:rPr>
          <w:rFonts w:ascii="Times New Roman" w:hAnsi="Times New Roman"/>
          <w:b/>
          <w:sz w:val="28"/>
          <w:szCs w:val="28"/>
          <w:lang w:val="kk-KZ"/>
        </w:rPr>
        <w:t xml:space="preserve">К.филос. н., профессора КазНАИ им. Т. Жургенова, академика МАИН </w:t>
      </w:r>
    </w:p>
    <w:p w:rsidR="00557698" w:rsidRPr="007625F0" w:rsidRDefault="00557698" w:rsidP="00872BD8">
      <w:pPr>
        <w:spacing w:after="0" w:line="240" w:lineRule="auto"/>
        <w:jc w:val="center"/>
        <w:rPr>
          <w:rFonts w:ascii="Times New Roman" w:hAnsi="Times New Roman"/>
          <w:b/>
          <w:sz w:val="28"/>
          <w:szCs w:val="28"/>
          <w:lang w:val="kk-KZ"/>
        </w:rPr>
      </w:pPr>
      <w:bookmarkStart w:id="0" w:name="_GoBack"/>
      <w:r w:rsidRPr="007625F0">
        <w:rPr>
          <w:rFonts w:ascii="Times New Roman" w:hAnsi="Times New Roman"/>
          <w:b/>
          <w:sz w:val="28"/>
          <w:szCs w:val="28"/>
          <w:lang w:val="kk-KZ"/>
        </w:rPr>
        <w:t xml:space="preserve">Алимжановой </w:t>
      </w:r>
      <w:r w:rsidR="0010259B">
        <w:rPr>
          <w:rFonts w:ascii="Times New Roman" w:hAnsi="Times New Roman"/>
          <w:b/>
          <w:sz w:val="28"/>
          <w:szCs w:val="28"/>
          <w:lang w:val="kk-KZ"/>
        </w:rPr>
        <w:t>А</w:t>
      </w:r>
      <w:r w:rsidRPr="007625F0">
        <w:rPr>
          <w:rFonts w:ascii="Times New Roman" w:hAnsi="Times New Roman"/>
          <w:b/>
          <w:sz w:val="28"/>
          <w:szCs w:val="28"/>
          <w:lang w:val="kk-KZ"/>
        </w:rPr>
        <w:t xml:space="preserve">лии </w:t>
      </w:r>
      <w:bookmarkEnd w:id="0"/>
      <w:r w:rsidRPr="007625F0">
        <w:rPr>
          <w:rFonts w:ascii="Times New Roman" w:hAnsi="Times New Roman"/>
          <w:b/>
          <w:sz w:val="28"/>
          <w:szCs w:val="28"/>
          <w:lang w:val="kk-KZ"/>
        </w:rPr>
        <w:t xml:space="preserve">Шарабековны </w:t>
      </w:r>
    </w:p>
    <w:p w:rsidR="00557698" w:rsidRPr="007625F0" w:rsidRDefault="00557698" w:rsidP="00872BD8">
      <w:pPr>
        <w:spacing w:after="0" w:line="240" w:lineRule="auto"/>
        <w:jc w:val="center"/>
        <w:rPr>
          <w:rFonts w:ascii="Times New Roman" w:hAnsi="Times New Roman"/>
          <w:b/>
          <w:sz w:val="28"/>
          <w:szCs w:val="28"/>
          <w:lang w:val="kk-KZ"/>
        </w:rPr>
      </w:pPr>
      <w:r w:rsidRPr="007625F0">
        <w:rPr>
          <w:rFonts w:ascii="Times New Roman" w:hAnsi="Times New Roman"/>
          <w:b/>
          <w:sz w:val="28"/>
          <w:szCs w:val="28"/>
          <w:lang w:val="kk-KZ"/>
        </w:rPr>
        <w:t>За 2018 год</w:t>
      </w:r>
    </w:p>
    <w:p w:rsidR="00872BD8" w:rsidRPr="007625F0" w:rsidRDefault="00872BD8" w:rsidP="00872BD8">
      <w:pPr>
        <w:spacing w:after="0" w:line="240" w:lineRule="auto"/>
        <w:jc w:val="center"/>
        <w:rPr>
          <w:rFonts w:ascii="Times New Roman" w:hAnsi="Times New Roman"/>
          <w:b/>
          <w:sz w:val="28"/>
          <w:szCs w:val="28"/>
          <w:lang w:val="kk-KZ"/>
        </w:rPr>
      </w:pPr>
    </w:p>
    <w:p w:rsidR="007625F0" w:rsidRPr="007625F0" w:rsidRDefault="007625F0" w:rsidP="00872BD8">
      <w:pPr>
        <w:spacing w:after="0" w:line="240" w:lineRule="auto"/>
        <w:jc w:val="center"/>
        <w:rPr>
          <w:rFonts w:ascii="Times New Roman" w:hAnsi="Times New Roman"/>
          <w:b/>
          <w:sz w:val="28"/>
          <w:szCs w:val="28"/>
          <w:lang w:val="kk-KZ"/>
        </w:rPr>
      </w:pPr>
    </w:p>
    <w:p w:rsidR="00557698" w:rsidRPr="007625F0" w:rsidRDefault="00872BD8" w:rsidP="00872BD8">
      <w:pPr>
        <w:pStyle w:val="a7"/>
        <w:numPr>
          <w:ilvl w:val="0"/>
          <w:numId w:val="2"/>
        </w:numPr>
        <w:jc w:val="center"/>
        <w:rPr>
          <w:rFonts w:ascii="Times New Roman" w:hAnsi="Times New Roman"/>
          <w:b/>
          <w:sz w:val="28"/>
          <w:szCs w:val="28"/>
          <w:lang w:val="kk-KZ"/>
        </w:rPr>
      </w:pPr>
      <w:r w:rsidRPr="007625F0">
        <w:rPr>
          <w:rFonts w:ascii="Times New Roman" w:hAnsi="Times New Roman"/>
          <w:b/>
          <w:sz w:val="28"/>
          <w:szCs w:val="28"/>
          <w:lang w:val="kk-KZ"/>
        </w:rPr>
        <w:t>Научный проект. Грант МОН РК</w:t>
      </w:r>
    </w:p>
    <w:p w:rsidR="00557698" w:rsidRPr="007625F0" w:rsidRDefault="00557698" w:rsidP="00872BD8">
      <w:pPr>
        <w:pStyle w:val="a7"/>
        <w:numPr>
          <w:ilvl w:val="0"/>
          <w:numId w:val="4"/>
        </w:numPr>
        <w:ind w:left="426"/>
        <w:rPr>
          <w:rFonts w:ascii="Times New Roman" w:hAnsi="Times New Roman"/>
          <w:sz w:val="28"/>
          <w:szCs w:val="28"/>
          <w:lang w:val="kk-KZ"/>
        </w:rPr>
      </w:pPr>
      <w:r w:rsidRPr="007625F0">
        <w:rPr>
          <w:rFonts w:ascii="Times New Roman" w:hAnsi="Times New Roman"/>
          <w:sz w:val="28"/>
          <w:szCs w:val="28"/>
          <w:lang w:val="kk-KZ"/>
        </w:rPr>
        <w:t>Участ</w:t>
      </w:r>
      <w:r w:rsidR="00872BD8" w:rsidRPr="007625F0">
        <w:rPr>
          <w:rFonts w:ascii="Times New Roman" w:hAnsi="Times New Roman"/>
          <w:sz w:val="28"/>
          <w:szCs w:val="28"/>
          <w:lang w:val="kk-KZ"/>
        </w:rPr>
        <w:t>ник</w:t>
      </w:r>
      <w:r w:rsidRPr="007625F0">
        <w:rPr>
          <w:rFonts w:ascii="Times New Roman" w:hAnsi="Times New Roman"/>
          <w:sz w:val="28"/>
          <w:szCs w:val="28"/>
          <w:lang w:val="kk-KZ"/>
        </w:rPr>
        <w:t xml:space="preserve"> </w:t>
      </w:r>
      <w:r w:rsidR="00872BD8" w:rsidRPr="007625F0">
        <w:rPr>
          <w:rFonts w:ascii="Times New Roman" w:hAnsi="Times New Roman"/>
          <w:sz w:val="28"/>
          <w:szCs w:val="28"/>
          <w:lang w:val="kk-KZ"/>
        </w:rPr>
        <w:t xml:space="preserve">Научного </w:t>
      </w:r>
      <w:r w:rsidRPr="007625F0">
        <w:rPr>
          <w:rFonts w:ascii="Times New Roman" w:hAnsi="Times New Roman"/>
          <w:sz w:val="28"/>
          <w:szCs w:val="28"/>
        </w:rPr>
        <w:t>проект</w:t>
      </w:r>
      <w:r w:rsidRPr="007625F0">
        <w:rPr>
          <w:rFonts w:ascii="Times New Roman" w:hAnsi="Times New Roman"/>
          <w:sz w:val="28"/>
          <w:szCs w:val="28"/>
          <w:lang w:val="kk-KZ"/>
        </w:rPr>
        <w:t>а</w:t>
      </w:r>
      <w:r w:rsidRPr="007625F0">
        <w:rPr>
          <w:rFonts w:ascii="Times New Roman" w:hAnsi="Times New Roman"/>
          <w:sz w:val="28"/>
          <w:szCs w:val="28"/>
        </w:rPr>
        <w:t xml:space="preserve"> АР 05135735 </w:t>
      </w:r>
      <w:r w:rsidRPr="007625F0">
        <w:rPr>
          <w:rFonts w:ascii="Times New Roman" w:hAnsi="Times New Roman"/>
          <w:b/>
          <w:sz w:val="28"/>
          <w:szCs w:val="28"/>
        </w:rPr>
        <w:t>«Роль и место памятников культуры в модернизации Казахстана в контексте «Стратегии-2050»</w:t>
      </w:r>
      <w:r w:rsidRPr="007625F0">
        <w:rPr>
          <w:rFonts w:ascii="Times New Roman" w:hAnsi="Times New Roman"/>
          <w:sz w:val="28"/>
          <w:szCs w:val="28"/>
        </w:rPr>
        <w:t xml:space="preserve"> </w:t>
      </w:r>
      <w:r w:rsidRPr="007625F0">
        <w:rPr>
          <w:rFonts w:ascii="Times New Roman" w:hAnsi="Times New Roman"/>
          <w:sz w:val="28"/>
          <w:szCs w:val="28"/>
          <w:lang w:val="kk-KZ"/>
        </w:rPr>
        <w:t>(грант МОН РК)</w:t>
      </w:r>
    </w:p>
    <w:p w:rsidR="00557698" w:rsidRDefault="00557698" w:rsidP="00124AC9">
      <w:pPr>
        <w:pStyle w:val="a3"/>
        <w:jc w:val="center"/>
        <w:rPr>
          <w:rFonts w:ascii="Times New Roman" w:hAnsi="Times New Roman"/>
          <w:b/>
          <w:sz w:val="24"/>
          <w:szCs w:val="24"/>
        </w:rPr>
      </w:pPr>
    </w:p>
    <w:p w:rsidR="00124AC9" w:rsidRPr="007625F0" w:rsidRDefault="00084441" w:rsidP="00084441">
      <w:pPr>
        <w:pStyle w:val="a3"/>
        <w:numPr>
          <w:ilvl w:val="0"/>
          <w:numId w:val="2"/>
        </w:numPr>
        <w:jc w:val="center"/>
        <w:rPr>
          <w:rFonts w:ascii="Times New Roman" w:hAnsi="Times New Roman"/>
          <w:b/>
          <w:sz w:val="28"/>
          <w:szCs w:val="28"/>
          <w:lang w:val="kk-KZ"/>
        </w:rPr>
      </w:pPr>
      <w:r w:rsidRPr="007625F0">
        <w:rPr>
          <w:rFonts w:ascii="Times New Roman" w:hAnsi="Times New Roman"/>
          <w:b/>
          <w:sz w:val="28"/>
          <w:szCs w:val="28"/>
          <w:lang w:val="kk-KZ"/>
        </w:rPr>
        <w:t>Публикация научных статей в зарубежных журналах</w:t>
      </w:r>
    </w:p>
    <w:p w:rsidR="00084441" w:rsidRPr="007625F0" w:rsidRDefault="00084441" w:rsidP="00084441">
      <w:pPr>
        <w:pStyle w:val="a3"/>
        <w:ind w:left="720"/>
        <w:rPr>
          <w:rFonts w:ascii="Times New Roman" w:hAnsi="Times New Roman"/>
          <w:b/>
          <w:sz w:val="24"/>
          <w:szCs w:val="24"/>
          <w:lang w:val="kk-KZ"/>
        </w:rPr>
      </w:pPr>
    </w:p>
    <w:tbl>
      <w:tblPr>
        <w:tblW w:w="981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1"/>
        <w:gridCol w:w="2095"/>
        <w:gridCol w:w="3173"/>
        <w:gridCol w:w="3982"/>
      </w:tblGrid>
      <w:tr w:rsidR="00124AC9" w:rsidRPr="007625F0" w:rsidTr="00124AC9">
        <w:trPr>
          <w:trHeight w:val="20"/>
        </w:trPr>
        <w:tc>
          <w:tcPr>
            <w:tcW w:w="568" w:type="dxa"/>
            <w:tcBorders>
              <w:top w:val="single" w:sz="4" w:space="0" w:color="000000"/>
              <w:left w:val="single" w:sz="4" w:space="0" w:color="000000"/>
              <w:bottom w:val="single" w:sz="4" w:space="0" w:color="000000"/>
              <w:right w:val="single" w:sz="4" w:space="0" w:color="000000"/>
            </w:tcBorders>
            <w:hideMark/>
          </w:tcPr>
          <w:p w:rsidR="00124AC9" w:rsidRPr="007625F0" w:rsidRDefault="00124AC9" w:rsidP="002D2C95">
            <w:pPr>
              <w:pStyle w:val="a3"/>
              <w:rPr>
                <w:rFonts w:ascii="Times New Roman" w:hAnsi="Times New Roman"/>
                <w:b/>
                <w:sz w:val="24"/>
                <w:szCs w:val="24"/>
              </w:rPr>
            </w:pPr>
            <w:r w:rsidRPr="007625F0">
              <w:rPr>
                <w:rFonts w:ascii="Times New Roman" w:hAnsi="Times New Roman"/>
                <w:b/>
                <w:sz w:val="24"/>
                <w:szCs w:val="24"/>
              </w:rPr>
              <w:t>№</w:t>
            </w:r>
          </w:p>
        </w:tc>
        <w:tc>
          <w:tcPr>
            <w:tcW w:w="1985" w:type="dxa"/>
            <w:tcBorders>
              <w:top w:val="single" w:sz="4" w:space="0" w:color="000000"/>
              <w:left w:val="single" w:sz="4" w:space="0" w:color="000000"/>
              <w:bottom w:val="single" w:sz="4" w:space="0" w:color="000000"/>
              <w:right w:val="single" w:sz="4" w:space="0" w:color="000000"/>
            </w:tcBorders>
            <w:hideMark/>
          </w:tcPr>
          <w:p w:rsidR="00124AC9" w:rsidRPr="007625F0" w:rsidRDefault="00084441" w:rsidP="002D2C95">
            <w:pPr>
              <w:pStyle w:val="a3"/>
              <w:rPr>
                <w:rFonts w:ascii="Times New Roman" w:hAnsi="Times New Roman"/>
                <w:b/>
                <w:sz w:val="24"/>
                <w:szCs w:val="24"/>
                <w:lang w:val="kk-KZ"/>
              </w:rPr>
            </w:pPr>
            <w:r w:rsidRPr="007625F0">
              <w:rPr>
                <w:rFonts w:ascii="Times New Roman" w:hAnsi="Times New Roman"/>
                <w:b/>
                <w:sz w:val="24"/>
                <w:szCs w:val="24"/>
                <w:lang w:val="kk-KZ"/>
              </w:rPr>
              <w:t>ФИО</w:t>
            </w:r>
          </w:p>
        </w:tc>
        <w:tc>
          <w:tcPr>
            <w:tcW w:w="3260" w:type="dxa"/>
            <w:tcBorders>
              <w:top w:val="single" w:sz="4" w:space="0" w:color="000000"/>
              <w:left w:val="single" w:sz="4" w:space="0" w:color="000000"/>
              <w:bottom w:val="single" w:sz="4" w:space="0" w:color="000000"/>
              <w:right w:val="single" w:sz="4" w:space="0" w:color="000000"/>
            </w:tcBorders>
            <w:hideMark/>
          </w:tcPr>
          <w:p w:rsidR="00124AC9" w:rsidRPr="007625F0" w:rsidRDefault="00084441" w:rsidP="002D2C95">
            <w:pPr>
              <w:pStyle w:val="a3"/>
              <w:rPr>
                <w:rFonts w:ascii="Times New Roman" w:hAnsi="Times New Roman"/>
                <w:b/>
                <w:sz w:val="24"/>
                <w:szCs w:val="24"/>
                <w:lang w:val="kk-KZ"/>
              </w:rPr>
            </w:pPr>
            <w:r w:rsidRPr="007625F0">
              <w:rPr>
                <w:rFonts w:ascii="Times New Roman" w:hAnsi="Times New Roman"/>
                <w:b/>
                <w:sz w:val="24"/>
                <w:szCs w:val="24"/>
                <w:lang w:val="kk-KZ"/>
              </w:rPr>
              <w:t>Название статьи</w:t>
            </w:r>
          </w:p>
        </w:tc>
        <w:tc>
          <w:tcPr>
            <w:tcW w:w="3998" w:type="dxa"/>
            <w:tcBorders>
              <w:top w:val="single" w:sz="4" w:space="0" w:color="000000"/>
              <w:left w:val="single" w:sz="4" w:space="0" w:color="000000"/>
              <w:bottom w:val="single" w:sz="4" w:space="0" w:color="000000"/>
              <w:right w:val="single" w:sz="4" w:space="0" w:color="000000"/>
            </w:tcBorders>
            <w:hideMark/>
          </w:tcPr>
          <w:p w:rsidR="00124AC9" w:rsidRPr="007625F0" w:rsidRDefault="00084441" w:rsidP="002D2C95">
            <w:pPr>
              <w:pStyle w:val="a3"/>
              <w:rPr>
                <w:rFonts w:ascii="Times New Roman" w:hAnsi="Times New Roman"/>
                <w:b/>
                <w:sz w:val="24"/>
                <w:szCs w:val="24"/>
                <w:lang w:val="kk-KZ"/>
              </w:rPr>
            </w:pPr>
            <w:r w:rsidRPr="007625F0">
              <w:rPr>
                <w:rFonts w:ascii="Times New Roman" w:hAnsi="Times New Roman"/>
                <w:b/>
                <w:sz w:val="24"/>
                <w:szCs w:val="24"/>
                <w:lang w:val="kk-KZ"/>
              </w:rPr>
              <w:t>Выходные данные</w:t>
            </w:r>
          </w:p>
        </w:tc>
      </w:tr>
      <w:tr w:rsidR="00124AC9" w:rsidRPr="007625F0" w:rsidTr="00124AC9">
        <w:trPr>
          <w:trHeight w:val="20"/>
        </w:trPr>
        <w:tc>
          <w:tcPr>
            <w:tcW w:w="568" w:type="dxa"/>
            <w:vMerge w:val="restart"/>
            <w:tcBorders>
              <w:top w:val="single" w:sz="4" w:space="0" w:color="000000"/>
              <w:left w:val="single" w:sz="4" w:space="0" w:color="000000"/>
              <w:right w:val="single" w:sz="4" w:space="0" w:color="000000"/>
            </w:tcBorders>
            <w:hideMark/>
          </w:tcPr>
          <w:p w:rsidR="00124AC9" w:rsidRPr="007625F0" w:rsidRDefault="00124AC9" w:rsidP="002D2C95">
            <w:pPr>
              <w:pStyle w:val="a3"/>
              <w:rPr>
                <w:rFonts w:ascii="Times New Roman" w:hAnsi="Times New Roman"/>
                <w:sz w:val="24"/>
                <w:szCs w:val="24"/>
                <w:lang w:val="kk-KZ"/>
              </w:rPr>
            </w:pPr>
            <w:r w:rsidRPr="007625F0">
              <w:rPr>
                <w:rFonts w:ascii="Times New Roman" w:hAnsi="Times New Roman"/>
                <w:sz w:val="24"/>
                <w:szCs w:val="24"/>
                <w:lang w:val="kk-KZ"/>
              </w:rPr>
              <w:t>1</w:t>
            </w:r>
          </w:p>
        </w:tc>
        <w:tc>
          <w:tcPr>
            <w:tcW w:w="1985" w:type="dxa"/>
            <w:vMerge w:val="restart"/>
            <w:tcBorders>
              <w:top w:val="single" w:sz="4" w:space="0" w:color="000000"/>
              <w:left w:val="single" w:sz="4" w:space="0" w:color="000000"/>
              <w:right w:val="single" w:sz="4" w:space="0" w:color="000000"/>
            </w:tcBorders>
          </w:tcPr>
          <w:p w:rsidR="00124AC9" w:rsidRPr="007625F0" w:rsidRDefault="00124AC9" w:rsidP="002D2C95">
            <w:pPr>
              <w:pStyle w:val="a3"/>
              <w:rPr>
                <w:rFonts w:ascii="Times New Roman" w:hAnsi="Times New Roman"/>
                <w:sz w:val="24"/>
                <w:szCs w:val="24"/>
              </w:rPr>
            </w:pPr>
            <w:r w:rsidRPr="007625F0">
              <w:rPr>
                <w:rFonts w:ascii="Times New Roman" w:hAnsi="Times New Roman"/>
                <w:sz w:val="24"/>
                <w:szCs w:val="24"/>
                <w:lang w:val="kk-KZ"/>
              </w:rPr>
              <w:t>Алимжанова А.Ш.</w:t>
            </w:r>
          </w:p>
        </w:tc>
        <w:tc>
          <w:tcPr>
            <w:tcW w:w="3260" w:type="dxa"/>
            <w:tcBorders>
              <w:top w:val="single" w:sz="4" w:space="0" w:color="000000"/>
              <w:left w:val="single" w:sz="4" w:space="0" w:color="000000"/>
              <w:right w:val="single" w:sz="4" w:space="0" w:color="000000"/>
            </w:tcBorders>
          </w:tcPr>
          <w:p w:rsidR="00124AC9" w:rsidRPr="007625F0" w:rsidRDefault="00124AC9" w:rsidP="002D2C95">
            <w:pPr>
              <w:pStyle w:val="a3"/>
              <w:rPr>
                <w:rFonts w:ascii="Times New Roman" w:hAnsi="Times New Roman"/>
                <w:sz w:val="24"/>
                <w:szCs w:val="24"/>
                <w:lang w:val="kk-KZ"/>
              </w:rPr>
            </w:pPr>
            <w:r w:rsidRPr="007625F0">
              <w:rPr>
                <w:rFonts w:ascii="Times New Roman" w:hAnsi="Times New Roman"/>
                <w:sz w:val="24"/>
                <w:szCs w:val="24"/>
                <w:lang w:val="kk-KZ"/>
              </w:rPr>
              <w:t>Религиозные ориентации казахской культуры: традиции и инновации</w:t>
            </w:r>
          </w:p>
        </w:tc>
        <w:tc>
          <w:tcPr>
            <w:tcW w:w="3998" w:type="dxa"/>
            <w:tcBorders>
              <w:top w:val="single" w:sz="4" w:space="0" w:color="000000"/>
              <w:left w:val="single" w:sz="4" w:space="0" w:color="000000"/>
              <w:right w:val="single" w:sz="4" w:space="0" w:color="000000"/>
            </w:tcBorders>
          </w:tcPr>
          <w:p w:rsidR="00124AC9" w:rsidRPr="007625F0" w:rsidRDefault="00124AC9" w:rsidP="002D2C95">
            <w:pPr>
              <w:pStyle w:val="a3"/>
              <w:rPr>
                <w:rFonts w:ascii="Times New Roman" w:hAnsi="Times New Roman"/>
                <w:sz w:val="24"/>
                <w:szCs w:val="24"/>
                <w:lang w:val="kk-KZ"/>
              </w:rPr>
            </w:pPr>
            <w:r w:rsidRPr="007625F0">
              <w:rPr>
                <w:rFonts w:ascii="Times New Roman" w:hAnsi="Times New Roman"/>
                <w:sz w:val="24"/>
                <w:szCs w:val="24"/>
                <w:lang w:val="kk-KZ"/>
              </w:rPr>
              <w:t xml:space="preserve">Гуманитарные и социально-политические проблемы модернизации Кавказа, выпуск </w:t>
            </w:r>
            <w:r w:rsidRPr="007625F0">
              <w:rPr>
                <w:rFonts w:ascii="Times New Roman" w:hAnsi="Times New Roman"/>
                <w:sz w:val="24"/>
                <w:szCs w:val="24"/>
                <w:lang w:val="en-US"/>
              </w:rPr>
              <w:t>VI</w:t>
            </w:r>
            <w:r w:rsidRPr="007625F0">
              <w:rPr>
                <w:rFonts w:ascii="Times New Roman" w:hAnsi="Times New Roman"/>
                <w:sz w:val="24"/>
                <w:szCs w:val="24"/>
                <w:lang w:val="kk-KZ"/>
              </w:rPr>
              <w:t>, Назрань, Ингушетия, 11-12 мая, 2018</w:t>
            </w:r>
          </w:p>
        </w:tc>
      </w:tr>
      <w:tr w:rsidR="00124AC9" w:rsidRPr="007625F0" w:rsidTr="00124AC9">
        <w:trPr>
          <w:trHeight w:val="20"/>
        </w:trPr>
        <w:tc>
          <w:tcPr>
            <w:tcW w:w="0" w:type="auto"/>
            <w:vMerge/>
            <w:tcBorders>
              <w:left w:val="single" w:sz="4" w:space="0" w:color="000000"/>
              <w:right w:val="single" w:sz="4" w:space="0" w:color="000000"/>
            </w:tcBorders>
            <w:hideMark/>
          </w:tcPr>
          <w:p w:rsidR="00124AC9" w:rsidRPr="007625F0" w:rsidRDefault="00124AC9" w:rsidP="002D2C95">
            <w:pPr>
              <w:pStyle w:val="a3"/>
              <w:rPr>
                <w:rFonts w:ascii="Times New Roman" w:hAnsi="Times New Roman"/>
                <w:sz w:val="24"/>
                <w:szCs w:val="24"/>
                <w:lang w:val="kk-KZ"/>
              </w:rPr>
            </w:pPr>
          </w:p>
        </w:tc>
        <w:tc>
          <w:tcPr>
            <w:tcW w:w="0" w:type="auto"/>
            <w:vMerge/>
            <w:tcBorders>
              <w:left w:val="single" w:sz="4" w:space="0" w:color="000000"/>
              <w:right w:val="single" w:sz="4" w:space="0" w:color="000000"/>
            </w:tcBorders>
            <w:hideMark/>
          </w:tcPr>
          <w:p w:rsidR="00124AC9" w:rsidRPr="007625F0" w:rsidRDefault="00124AC9" w:rsidP="002D2C95">
            <w:pPr>
              <w:pStyle w:val="a3"/>
              <w:rPr>
                <w:rFonts w:ascii="Times New Roman" w:hAnsi="Times New Roman"/>
                <w:sz w:val="24"/>
                <w:szCs w:val="24"/>
                <w:lang w:val="kk-KZ"/>
              </w:rPr>
            </w:pPr>
          </w:p>
        </w:tc>
        <w:tc>
          <w:tcPr>
            <w:tcW w:w="3260" w:type="dxa"/>
            <w:tcBorders>
              <w:top w:val="single" w:sz="4" w:space="0" w:color="auto"/>
              <w:left w:val="single" w:sz="4" w:space="0" w:color="000000"/>
              <w:bottom w:val="single" w:sz="4" w:space="0" w:color="000000"/>
              <w:right w:val="single" w:sz="4" w:space="0" w:color="000000"/>
            </w:tcBorders>
            <w:hideMark/>
          </w:tcPr>
          <w:p w:rsidR="00124AC9" w:rsidRPr="007625F0" w:rsidRDefault="00124AC9" w:rsidP="002D2C95">
            <w:pPr>
              <w:pStyle w:val="a3"/>
              <w:rPr>
                <w:rFonts w:ascii="Times New Roman" w:hAnsi="Times New Roman"/>
                <w:sz w:val="24"/>
                <w:szCs w:val="24"/>
                <w:lang w:val="kk-KZ"/>
              </w:rPr>
            </w:pPr>
            <w:r w:rsidRPr="007625F0">
              <w:rPr>
                <w:rFonts w:ascii="Times New Roman" w:hAnsi="Times New Roman"/>
                <w:sz w:val="24"/>
                <w:szCs w:val="24"/>
                <w:lang w:val="kk-KZ"/>
              </w:rPr>
              <w:t>Культура тюрков в контексте диалога цивилизаций</w:t>
            </w:r>
          </w:p>
        </w:tc>
        <w:tc>
          <w:tcPr>
            <w:tcW w:w="3998" w:type="dxa"/>
            <w:tcBorders>
              <w:top w:val="single" w:sz="4" w:space="0" w:color="000000"/>
              <w:left w:val="single" w:sz="4" w:space="0" w:color="000000"/>
              <w:bottom w:val="single" w:sz="4" w:space="0" w:color="000000"/>
              <w:right w:val="single" w:sz="4" w:space="0" w:color="000000"/>
            </w:tcBorders>
            <w:hideMark/>
          </w:tcPr>
          <w:p w:rsidR="00124AC9" w:rsidRPr="007625F0" w:rsidRDefault="00124AC9" w:rsidP="002D2C95">
            <w:pPr>
              <w:pStyle w:val="a3"/>
              <w:rPr>
                <w:rFonts w:ascii="Times New Roman" w:hAnsi="Times New Roman"/>
                <w:sz w:val="24"/>
                <w:szCs w:val="24"/>
                <w:lang w:val="kk-KZ"/>
              </w:rPr>
            </w:pPr>
            <w:r w:rsidRPr="007625F0">
              <w:rPr>
                <w:rFonts w:ascii="Times New Roman" w:hAnsi="Times New Roman"/>
                <w:sz w:val="24"/>
                <w:szCs w:val="24"/>
                <w:lang w:val="kk-KZ"/>
              </w:rPr>
              <w:t>Сборник материалов международной научно-теоретической и практической конференции «Вопросы искусства и культуры в историческом наследии ученых и мыслителей средневекового Востока» 5-7 мая, 2018. г.Ташкент, 39-45 стр.</w:t>
            </w:r>
          </w:p>
        </w:tc>
      </w:tr>
      <w:tr w:rsidR="00124AC9" w:rsidRPr="0010259B" w:rsidTr="00124AC9">
        <w:trPr>
          <w:trHeight w:val="20"/>
        </w:trPr>
        <w:tc>
          <w:tcPr>
            <w:tcW w:w="0" w:type="auto"/>
            <w:vMerge/>
            <w:tcBorders>
              <w:left w:val="single" w:sz="4" w:space="0" w:color="000000"/>
              <w:bottom w:val="single" w:sz="4" w:space="0" w:color="000000"/>
              <w:right w:val="single" w:sz="4" w:space="0" w:color="000000"/>
            </w:tcBorders>
          </w:tcPr>
          <w:p w:rsidR="00124AC9" w:rsidRPr="007625F0" w:rsidRDefault="00124AC9" w:rsidP="002D2C95">
            <w:pPr>
              <w:pStyle w:val="a3"/>
              <w:rPr>
                <w:rFonts w:ascii="Times New Roman" w:hAnsi="Times New Roman"/>
                <w:sz w:val="24"/>
                <w:szCs w:val="24"/>
                <w:lang w:val="kk-KZ"/>
              </w:rPr>
            </w:pPr>
          </w:p>
        </w:tc>
        <w:tc>
          <w:tcPr>
            <w:tcW w:w="0" w:type="auto"/>
            <w:vMerge/>
            <w:tcBorders>
              <w:left w:val="single" w:sz="4" w:space="0" w:color="000000"/>
              <w:bottom w:val="single" w:sz="4" w:space="0" w:color="000000"/>
              <w:right w:val="single" w:sz="4" w:space="0" w:color="000000"/>
            </w:tcBorders>
          </w:tcPr>
          <w:p w:rsidR="00124AC9" w:rsidRPr="007625F0" w:rsidRDefault="00124AC9" w:rsidP="002D2C95">
            <w:pPr>
              <w:pStyle w:val="a3"/>
              <w:rPr>
                <w:rFonts w:ascii="Times New Roman" w:hAnsi="Times New Roman"/>
                <w:sz w:val="24"/>
                <w:szCs w:val="24"/>
                <w:lang w:val="kk-KZ"/>
              </w:rPr>
            </w:pPr>
          </w:p>
        </w:tc>
        <w:tc>
          <w:tcPr>
            <w:tcW w:w="3260" w:type="dxa"/>
            <w:tcBorders>
              <w:top w:val="single" w:sz="4" w:space="0" w:color="auto"/>
              <w:left w:val="single" w:sz="4" w:space="0" w:color="000000"/>
              <w:bottom w:val="single" w:sz="4" w:space="0" w:color="000000"/>
              <w:right w:val="single" w:sz="4" w:space="0" w:color="000000"/>
            </w:tcBorders>
          </w:tcPr>
          <w:p w:rsidR="00124AC9" w:rsidRPr="007625F0" w:rsidRDefault="00124AC9" w:rsidP="002D2C95">
            <w:pPr>
              <w:pStyle w:val="a3"/>
              <w:rPr>
                <w:rFonts w:ascii="Times New Roman" w:hAnsi="Times New Roman"/>
                <w:sz w:val="24"/>
                <w:szCs w:val="24"/>
              </w:rPr>
            </w:pPr>
            <w:r w:rsidRPr="007625F0">
              <w:rPr>
                <w:rFonts w:ascii="Times New Roman" w:hAnsi="Times New Roman"/>
                <w:bCs/>
                <w:sz w:val="24"/>
                <w:szCs w:val="24"/>
              </w:rPr>
              <w:t>Особенности</w:t>
            </w:r>
            <w:r w:rsidRPr="007625F0">
              <w:rPr>
                <w:rFonts w:ascii="Times New Roman" w:hAnsi="Times New Roman"/>
                <w:bCs/>
                <w:sz w:val="24"/>
                <w:szCs w:val="24"/>
                <w:lang w:val="kk-KZ"/>
              </w:rPr>
              <w:t xml:space="preserve"> </w:t>
            </w:r>
            <w:r w:rsidRPr="007625F0">
              <w:rPr>
                <w:rFonts w:ascii="Times New Roman" w:hAnsi="Times New Roman"/>
                <w:bCs/>
                <w:sz w:val="24"/>
                <w:szCs w:val="24"/>
              </w:rPr>
              <w:t xml:space="preserve">гендерной политики </w:t>
            </w:r>
            <w:r w:rsidRPr="007625F0">
              <w:rPr>
                <w:rFonts w:ascii="Times New Roman" w:hAnsi="Times New Roman"/>
                <w:bCs/>
                <w:sz w:val="24"/>
                <w:szCs w:val="24"/>
                <w:lang w:val="kk-KZ"/>
              </w:rPr>
              <w:t>в Р</w:t>
            </w:r>
            <w:proofErr w:type="spellStart"/>
            <w:r w:rsidRPr="007625F0">
              <w:rPr>
                <w:rFonts w:ascii="Times New Roman" w:hAnsi="Times New Roman"/>
                <w:bCs/>
                <w:sz w:val="24"/>
                <w:szCs w:val="24"/>
              </w:rPr>
              <w:t>еспублик</w:t>
            </w:r>
            <w:proofErr w:type="spellEnd"/>
            <w:r w:rsidRPr="007625F0">
              <w:rPr>
                <w:rFonts w:ascii="Times New Roman" w:hAnsi="Times New Roman"/>
                <w:bCs/>
                <w:sz w:val="24"/>
                <w:szCs w:val="24"/>
                <w:lang w:val="kk-KZ"/>
              </w:rPr>
              <w:t>е</w:t>
            </w:r>
            <w:r w:rsidRPr="007625F0">
              <w:rPr>
                <w:rFonts w:ascii="Times New Roman" w:hAnsi="Times New Roman"/>
                <w:bCs/>
                <w:sz w:val="24"/>
                <w:szCs w:val="24"/>
              </w:rPr>
              <w:t xml:space="preserve"> </w:t>
            </w:r>
            <w:r w:rsidRPr="007625F0">
              <w:rPr>
                <w:rFonts w:ascii="Times New Roman" w:hAnsi="Times New Roman"/>
                <w:bCs/>
                <w:sz w:val="24"/>
                <w:szCs w:val="24"/>
                <w:lang w:val="kk-KZ"/>
              </w:rPr>
              <w:t>К</w:t>
            </w:r>
            <w:proofErr w:type="spellStart"/>
            <w:r w:rsidRPr="007625F0">
              <w:rPr>
                <w:rFonts w:ascii="Times New Roman" w:hAnsi="Times New Roman"/>
                <w:bCs/>
                <w:sz w:val="24"/>
                <w:szCs w:val="24"/>
              </w:rPr>
              <w:t>азахстан</w:t>
            </w:r>
            <w:proofErr w:type="spellEnd"/>
            <w:r w:rsidRPr="007625F0">
              <w:rPr>
                <w:rFonts w:ascii="Times New Roman" w:hAnsi="Times New Roman"/>
                <w:bCs/>
                <w:sz w:val="24"/>
                <w:szCs w:val="24"/>
              </w:rPr>
              <w:t xml:space="preserve">: </w:t>
            </w:r>
            <w:r w:rsidRPr="007625F0">
              <w:rPr>
                <w:rFonts w:ascii="Times New Roman" w:hAnsi="Times New Roman"/>
                <w:bCs/>
                <w:sz w:val="24"/>
                <w:szCs w:val="24"/>
                <w:lang w:val="kk-KZ"/>
              </w:rPr>
              <w:t>проблемы и перспективы</w:t>
            </w:r>
          </w:p>
        </w:tc>
        <w:tc>
          <w:tcPr>
            <w:tcW w:w="3998" w:type="dxa"/>
            <w:tcBorders>
              <w:top w:val="single" w:sz="4" w:space="0" w:color="000000"/>
              <w:left w:val="single" w:sz="4" w:space="0" w:color="000000"/>
              <w:bottom w:val="single" w:sz="4" w:space="0" w:color="000000"/>
              <w:right w:val="single" w:sz="4" w:space="0" w:color="000000"/>
            </w:tcBorders>
          </w:tcPr>
          <w:p w:rsidR="00124AC9" w:rsidRPr="007625F0" w:rsidRDefault="00124AC9" w:rsidP="002D2C95">
            <w:pPr>
              <w:pStyle w:val="a3"/>
              <w:rPr>
                <w:rFonts w:ascii="Times New Roman" w:hAnsi="Times New Roman"/>
                <w:sz w:val="24"/>
                <w:szCs w:val="24"/>
                <w:lang w:val="kk-KZ"/>
              </w:rPr>
            </w:pPr>
            <w:r w:rsidRPr="007625F0">
              <w:rPr>
                <w:rFonts w:ascii="Times New Roman" w:hAnsi="Times New Roman"/>
                <w:sz w:val="24"/>
                <w:szCs w:val="24"/>
                <w:lang w:val="kk-KZ"/>
              </w:rPr>
              <w:t>Фонд президентских грантов</w:t>
            </w:r>
          </w:p>
          <w:p w:rsidR="00124AC9" w:rsidRPr="007625F0" w:rsidRDefault="00124AC9" w:rsidP="002D2C95">
            <w:pPr>
              <w:pStyle w:val="a3"/>
              <w:rPr>
                <w:rFonts w:ascii="Times New Roman" w:hAnsi="Times New Roman"/>
                <w:sz w:val="24"/>
                <w:szCs w:val="24"/>
                <w:lang w:val="kk-KZ"/>
              </w:rPr>
            </w:pPr>
            <w:r w:rsidRPr="007625F0">
              <w:rPr>
                <w:rFonts w:ascii="Times New Roman" w:hAnsi="Times New Roman"/>
                <w:sz w:val="24"/>
                <w:szCs w:val="24"/>
                <w:lang w:val="kk-KZ"/>
              </w:rPr>
              <w:t>г. Махачкала, Дагестан</w:t>
            </w:r>
          </w:p>
          <w:p w:rsidR="00124AC9" w:rsidRPr="007625F0" w:rsidRDefault="00124AC9" w:rsidP="002D2C95">
            <w:pPr>
              <w:pStyle w:val="a3"/>
              <w:rPr>
                <w:rFonts w:ascii="Times New Roman" w:hAnsi="Times New Roman"/>
                <w:sz w:val="24"/>
                <w:szCs w:val="24"/>
                <w:lang w:val="kk-KZ"/>
              </w:rPr>
            </w:pPr>
            <w:r w:rsidRPr="007625F0">
              <w:rPr>
                <w:rFonts w:ascii="Times New Roman" w:hAnsi="Times New Roman"/>
                <w:sz w:val="24"/>
                <w:szCs w:val="24"/>
                <w:lang w:val="kk-KZ"/>
              </w:rPr>
              <w:t>http://caucaswomen.ru/osobennosti-gendernoj-politiki-v-respublike-kazahstan-problemy-i-perspektivy/</w:t>
            </w:r>
          </w:p>
        </w:tc>
      </w:tr>
      <w:tr w:rsidR="00872BD8" w:rsidRPr="007625F0" w:rsidTr="00124AC9">
        <w:trPr>
          <w:trHeight w:val="20"/>
        </w:trPr>
        <w:tc>
          <w:tcPr>
            <w:tcW w:w="0" w:type="auto"/>
            <w:tcBorders>
              <w:left w:val="single" w:sz="4" w:space="0" w:color="000000"/>
              <w:bottom w:val="single" w:sz="4" w:space="0" w:color="000000"/>
              <w:right w:val="single" w:sz="4" w:space="0" w:color="000000"/>
            </w:tcBorders>
          </w:tcPr>
          <w:p w:rsidR="00124AC9" w:rsidRPr="007625F0" w:rsidRDefault="00124AC9" w:rsidP="002D2C95">
            <w:pPr>
              <w:pStyle w:val="a3"/>
              <w:rPr>
                <w:rFonts w:ascii="Times New Roman" w:hAnsi="Times New Roman"/>
                <w:sz w:val="24"/>
                <w:szCs w:val="24"/>
                <w:lang w:val="kk-KZ"/>
              </w:rPr>
            </w:pPr>
            <w:r w:rsidRPr="007625F0">
              <w:rPr>
                <w:rFonts w:ascii="Times New Roman" w:hAnsi="Times New Roman"/>
                <w:sz w:val="24"/>
                <w:szCs w:val="24"/>
                <w:lang w:val="kk-KZ"/>
              </w:rPr>
              <w:t>1</w:t>
            </w:r>
          </w:p>
        </w:tc>
        <w:tc>
          <w:tcPr>
            <w:tcW w:w="0" w:type="auto"/>
            <w:tcBorders>
              <w:left w:val="single" w:sz="4" w:space="0" w:color="000000"/>
              <w:bottom w:val="single" w:sz="4" w:space="0" w:color="000000"/>
              <w:right w:val="single" w:sz="4" w:space="0" w:color="000000"/>
            </w:tcBorders>
          </w:tcPr>
          <w:p w:rsidR="00124AC9" w:rsidRPr="007625F0" w:rsidRDefault="00124AC9" w:rsidP="002D2C95">
            <w:pPr>
              <w:pStyle w:val="a3"/>
              <w:rPr>
                <w:rFonts w:ascii="Times New Roman" w:hAnsi="Times New Roman"/>
                <w:sz w:val="24"/>
                <w:szCs w:val="24"/>
                <w:lang w:val="kk-KZ"/>
              </w:rPr>
            </w:pPr>
            <w:r w:rsidRPr="007625F0">
              <w:rPr>
                <w:rFonts w:ascii="Times New Roman" w:hAnsi="Times New Roman"/>
                <w:sz w:val="24"/>
                <w:szCs w:val="24"/>
                <w:lang w:val="kk-KZ"/>
              </w:rPr>
              <w:t>Алимжанова А.Ш.</w:t>
            </w:r>
          </w:p>
        </w:tc>
        <w:tc>
          <w:tcPr>
            <w:tcW w:w="3260" w:type="dxa"/>
            <w:tcBorders>
              <w:top w:val="single" w:sz="4" w:space="0" w:color="auto"/>
              <w:left w:val="single" w:sz="4" w:space="0" w:color="000000"/>
              <w:bottom w:val="single" w:sz="4" w:space="0" w:color="000000"/>
              <w:right w:val="single" w:sz="4" w:space="0" w:color="000000"/>
            </w:tcBorders>
          </w:tcPr>
          <w:p w:rsidR="00124AC9" w:rsidRPr="007625F0" w:rsidRDefault="00124AC9" w:rsidP="002D2C95">
            <w:pPr>
              <w:pStyle w:val="a3"/>
              <w:rPr>
                <w:rFonts w:ascii="Times New Roman" w:hAnsi="Times New Roman"/>
                <w:sz w:val="24"/>
                <w:szCs w:val="24"/>
                <w:lang w:val="kk-KZ"/>
              </w:rPr>
            </w:pPr>
            <w:r w:rsidRPr="007625F0">
              <w:rPr>
                <w:rFonts w:ascii="Times New Roman" w:hAnsi="Times New Roman"/>
                <w:sz w:val="24"/>
                <w:szCs w:val="24"/>
                <w:lang w:val="kk-KZ"/>
              </w:rPr>
              <w:t>The development of value orientation through folklore as an assessment of spiritual modernization</w:t>
            </w:r>
          </w:p>
        </w:tc>
        <w:tc>
          <w:tcPr>
            <w:tcW w:w="3998" w:type="dxa"/>
            <w:tcBorders>
              <w:top w:val="single" w:sz="4" w:space="0" w:color="000000"/>
              <w:left w:val="single" w:sz="4" w:space="0" w:color="000000"/>
              <w:bottom w:val="single" w:sz="4" w:space="0" w:color="000000"/>
              <w:right w:val="single" w:sz="4" w:space="0" w:color="000000"/>
            </w:tcBorders>
          </w:tcPr>
          <w:p w:rsidR="00124AC9" w:rsidRPr="007625F0" w:rsidRDefault="00124AC9" w:rsidP="002D2C95">
            <w:pPr>
              <w:pStyle w:val="a3"/>
              <w:rPr>
                <w:rFonts w:ascii="Times New Roman" w:hAnsi="Times New Roman"/>
                <w:sz w:val="24"/>
                <w:szCs w:val="24"/>
                <w:lang w:val="kk-KZ"/>
              </w:rPr>
            </w:pPr>
            <w:r w:rsidRPr="007625F0">
              <w:rPr>
                <w:rFonts w:ascii="Times New Roman" w:hAnsi="Times New Roman"/>
                <w:sz w:val="24"/>
                <w:szCs w:val="24"/>
                <w:lang w:val="kk-KZ"/>
              </w:rPr>
              <w:t>Әл-Фараби ат.ҚазҰУ Хабаршы. Психология және социология сериясы. №3 (66). 2018</w:t>
            </w:r>
          </w:p>
          <w:p w:rsidR="00124AC9" w:rsidRPr="007625F0" w:rsidRDefault="00124AC9" w:rsidP="002D2C95">
            <w:pPr>
              <w:pStyle w:val="a3"/>
              <w:rPr>
                <w:rFonts w:ascii="Times New Roman" w:hAnsi="Times New Roman"/>
                <w:sz w:val="24"/>
                <w:szCs w:val="24"/>
                <w:lang w:val="kk-KZ"/>
              </w:rPr>
            </w:pPr>
            <w:r w:rsidRPr="007625F0">
              <w:rPr>
                <w:rFonts w:ascii="Times New Roman" w:hAnsi="Times New Roman"/>
                <w:sz w:val="24"/>
                <w:szCs w:val="24"/>
                <w:lang w:val="kk-KZ"/>
              </w:rPr>
              <w:t>Бб.13-24</w:t>
            </w:r>
          </w:p>
        </w:tc>
      </w:tr>
    </w:tbl>
    <w:p w:rsidR="007625F0" w:rsidRPr="007625F0" w:rsidRDefault="007625F0">
      <w:pPr>
        <w:rPr>
          <w:rFonts w:ascii="Times New Roman" w:hAnsi="Times New Roman"/>
          <w:sz w:val="24"/>
          <w:szCs w:val="24"/>
          <w:lang w:val="kk-KZ"/>
        </w:rPr>
      </w:pPr>
    </w:p>
    <w:p w:rsidR="00124AC9" w:rsidRPr="007625F0" w:rsidRDefault="00084441" w:rsidP="00872BD8">
      <w:pPr>
        <w:pStyle w:val="a3"/>
        <w:numPr>
          <w:ilvl w:val="0"/>
          <w:numId w:val="2"/>
        </w:numPr>
        <w:jc w:val="center"/>
        <w:rPr>
          <w:rFonts w:ascii="Times New Roman" w:hAnsi="Times New Roman"/>
          <w:b/>
          <w:sz w:val="28"/>
          <w:szCs w:val="28"/>
          <w:lang w:val="kk-KZ"/>
        </w:rPr>
      </w:pPr>
      <w:r w:rsidRPr="007625F0">
        <w:rPr>
          <w:rFonts w:ascii="Times New Roman" w:hAnsi="Times New Roman"/>
          <w:b/>
          <w:sz w:val="28"/>
          <w:szCs w:val="28"/>
          <w:lang w:val="kk-KZ"/>
        </w:rPr>
        <w:t xml:space="preserve">Публикация статей в СМИ </w:t>
      </w:r>
    </w:p>
    <w:p w:rsidR="00124AC9" w:rsidRPr="007625F0" w:rsidRDefault="00124AC9" w:rsidP="00124AC9">
      <w:pPr>
        <w:pStyle w:val="a3"/>
        <w:rPr>
          <w:rFonts w:ascii="Times New Roman" w:hAnsi="Times New Roman"/>
          <w:b/>
          <w:sz w:val="24"/>
          <w:szCs w:val="24"/>
          <w:lang w:val="kk-KZ"/>
        </w:rPr>
      </w:pPr>
    </w:p>
    <w:tbl>
      <w:tblPr>
        <w:tblW w:w="1009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
        <w:gridCol w:w="2050"/>
        <w:gridCol w:w="4030"/>
        <w:gridCol w:w="3555"/>
      </w:tblGrid>
      <w:tr w:rsidR="00084441" w:rsidRPr="007625F0" w:rsidTr="00084441">
        <w:trPr>
          <w:trHeight w:val="662"/>
        </w:trPr>
        <w:tc>
          <w:tcPr>
            <w:tcW w:w="458" w:type="dxa"/>
            <w:tcBorders>
              <w:top w:val="single" w:sz="4" w:space="0" w:color="000000"/>
              <w:left w:val="single" w:sz="4" w:space="0" w:color="000000"/>
              <w:bottom w:val="single" w:sz="4" w:space="0" w:color="000000"/>
              <w:right w:val="single" w:sz="4" w:space="0" w:color="000000"/>
            </w:tcBorders>
            <w:hideMark/>
          </w:tcPr>
          <w:p w:rsidR="00084441" w:rsidRPr="007625F0" w:rsidRDefault="00084441" w:rsidP="00084441">
            <w:pPr>
              <w:pStyle w:val="a3"/>
              <w:rPr>
                <w:rFonts w:ascii="Times New Roman" w:hAnsi="Times New Roman"/>
                <w:b/>
                <w:sz w:val="24"/>
                <w:szCs w:val="24"/>
              </w:rPr>
            </w:pPr>
            <w:r w:rsidRPr="007625F0">
              <w:rPr>
                <w:rFonts w:ascii="Times New Roman" w:hAnsi="Times New Roman"/>
                <w:b/>
                <w:sz w:val="24"/>
                <w:szCs w:val="24"/>
              </w:rPr>
              <w:t>№</w:t>
            </w:r>
          </w:p>
        </w:tc>
        <w:tc>
          <w:tcPr>
            <w:tcW w:w="2050" w:type="dxa"/>
            <w:tcBorders>
              <w:top w:val="single" w:sz="4" w:space="0" w:color="000000"/>
              <w:left w:val="single" w:sz="4" w:space="0" w:color="000000"/>
              <w:bottom w:val="single" w:sz="4" w:space="0" w:color="000000"/>
              <w:right w:val="single" w:sz="4" w:space="0" w:color="000000"/>
            </w:tcBorders>
          </w:tcPr>
          <w:p w:rsidR="00084441" w:rsidRPr="007625F0" w:rsidRDefault="00084441" w:rsidP="00084441">
            <w:pPr>
              <w:pStyle w:val="a3"/>
              <w:jc w:val="center"/>
              <w:rPr>
                <w:rFonts w:ascii="Times New Roman" w:hAnsi="Times New Roman"/>
                <w:b/>
                <w:sz w:val="24"/>
                <w:szCs w:val="24"/>
                <w:lang w:val="kk-KZ"/>
              </w:rPr>
            </w:pPr>
            <w:r w:rsidRPr="007625F0">
              <w:rPr>
                <w:rFonts w:ascii="Times New Roman" w:hAnsi="Times New Roman"/>
                <w:b/>
                <w:sz w:val="24"/>
                <w:szCs w:val="24"/>
                <w:lang w:val="kk-KZ"/>
              </w:rPr>
              <w:t>ФИО</w:t>
            </w:r>
          </w:p>
        </w:tc>
        <w:tc>
          <w:tcPr>
            <w:tcW w:w="4030" w:type="dxa"/>
            <w:tcBorders>
              <w:top w:val="single" w:sz="4" w:space="0" w:color="000000"/>
              <w:left w:val="single" w:sz="4" w:space="0" w:color="000000"/>
              <w:bottom w:val="single" w:sz="4" w:space="0" w:color="000000"/>
              <w:right w:val="single" w:sz="4" w:space="0" w:color="000000"/>
            </w:tcBorders>
          </w:tcPr>
          <w:p w:rsidR="00084441" w:rsidRPr="007625F0" w:rsidRDefault="00084441" w:rsidP="00084441">
            <w:pPr>
              <w:pStyle w:val="a3"/>
              <w:jc w:val="center"/>
              <w:rPr>
                <w:rFonts w:ascii="Times New Roman" w:hAnsi="Times New Roman"/>
                <w:b/>
                <w:sz w:val="24"/>
                <w:szCs w:val="24"/>
                <w:lang w:val="kk-KZ"/>
              </w:rPr>
            </w:pPr>
            <w:r w:rsidRPr="007625F0">
              <w:rPr>
                <w:rFonts w:ascii="Times New Roman" w:hAnsi="Times New Roman"/>
                <w:b/>
                <w:sz w:val="24"/>
                <w:szCs w:val="24"/>
                <w:lang w:val="kk-KZ"/>
              </w:rPr>
              <w:t>Название статьи</w:t>
            </w:r>
          </w:p>
        </w:tc>
        <w:tc>
          <w:tcPr>
            <w:tcW w:w="3555" w:type="dxa"/>
            <w:tcBorders>
              <w:top w:val="single" w:sz="4" w:space="0" w:color="000000"/>
              <w:left w:val="single" w:sz="4" w:space="0" w:color="000000"/>
              <w:bottom w:val="single" w:sz="4" w:space="0" w:color="000000"/>
              <w:right w:val="single" w:sz="4" w:space="0" w:color="000000"/>
            </w:tcBorders>
          </w:tcPr>
          <w:p w:rsidR="00084441" w:rsidRPr="007625F0" w:rsidRDefault="00084441" w:rsidP="00084441">
            <w:pPr>
              <w:pStyle w:val="a3"/>
              <w:jc w:val="center"/>
              <w:rPr>
                <w:rFonts w:ascii="Times New Roman" w:hAnsi="Times New Roman"/>
                <w:b/>
                <w:sz w:val="24"/>
                <w:szCs w:val="24"/>
                <w:lang w:val="kk-KZ"/>
              </w:rPr>
            </w:pPr>
            <w:r w:rsidRPr="007625F0">
              <w:rPr>
                <w:rFonts w:ascii="Times New Roman" w:hAnsi="Times New Roman"/>
                <w:b/>
                <w:sz w:val="24"/>
                <w:szCs w:val="24"/>
                <w:lang w:val="kk-KZ"/>
              </w:rPr>
              <w:t>Выходные данные</w:t>
            </w:r>
          </w:p>
        </w:tc>
      </w:tr>
      <w:tr w:rsidR="00084441" w:rsidRPr="007625F0" w:rsidTr="00084441">
        <w:trPr>
          <w:trHeight w:val="393"/>
        </w:trPr>
        <w:tc>
          <w:tcPr>
            <w:tcW w:w="458" w:type="dxa"/>
            <w:tcBorders>
              <w:top w:val="single" w:sz="4" w:space="0" w:color="000000"/>
              <w:left w:val="single" w:sz="4" w:space="0" w:color="000000"/>
              <w:bottom w:val="single" w:sz="4" w:space="0" w:color="000000"/>
              <w:right w:val="single" w:sz="4" w:space="0" w:color="000000"/>
            </w:tcBorders>
          </w:tcPr>
          <w:p w:rsidR="00084441" w:rsidRPr="007625F0" w:rsidRDefault="00084441" w:rsidP="00084441">
            <w:pPr>
              <w:pStyle w:val="a3"/>
              <w:numPr>
                <w:ilvl w:val="0"/>
                <w:numId w:val="1"/>
              </w:numPr>
              <w:ind w:left="0" w:firstLine="0"/>
              <w:jc w:val="center"/>
              <w:rPr>
                <w:rFonts w:ascii="Times New Roman" w:hAnsi="Times New Roman"/>
                <w:sz w:val="24"/>
                <w:szCs w:val="24"/>
              </w:rPr>
            </w:pPr>
          </w:p>
        </w:tc>
        <w:tc>
          <w:tcPr>
            <w:tcW w:w="2050" w:type="dxa"/>
            <w:tcBorders>
              <w:top w:val="single" w:sz="4" w:space="0" w:color="000000"/>
              <w:left w:val="single" w:sz="4" w:space="0" w:color="000000"/>
              <w:bottom w:val="single" w:sz="4" w:space="0" w:color="000000"/>
              <w:right w:val="single" w:sz="4" w:space="0" w:color="000000"/>
            </w:tcBorders>
          </w:tcPr>
          <w:p w:rsidR="00084441" w:rsidRPr="007625F0" w:rsidRDefault="00084441" w:rsidP="00084441">
            <w:pPr>
              <w:pStyle w:val="a3"/>
              <w:rPr>
                <w:rFonts w:ascii="Times New Roman" w:hAnsi="Times New Roman"/>
                <w:sz w:val="24"/>
                <w:szCs w:val="24"/>
                <w:lang w:val="kk-KZ"/>
              </w:rPr>
            </w:pPr>
            <w:r w:rsidRPr="007625F0">
              <w:rPr>
                <w:rFonts w:ascii="Times New Roman" w:hAnsi="Times New Roman"/>
                <w:sz w:val="24"/>
                <w:szCs w:val="24"/>
                <w:lang w:val="kk-KZ"/>
              </w:rPr>
              <w:t>А.Ш. Алимжанова, оқытушы М.О. Жұмағұлов</w:t>
            </w:r>
          </w:p>
        </w:tc>
        <w:tc>
          <w:tcPr>
            <w:tcW w:w="4030" w:type="dxa"/>
            <w:tcBorders>
              <w:top w:val="single" w:sz="4" w:space="0" w:color="000000"/>
              <w:left w:val="single" w:sz="4" w:space="0" w:color="000000"/>
              <w:right w:val="single" w:sz="4" w:space="0" w:color="000000"/>
            </w:tcBorders>
          </w:tcPr>
          <w:p w:rsidR="00084441" w:rsidRPr="007625F0" w:rsidRDefault="00084441" w:rsidP="00084441">
            <w:pPr>
              <w:spacing w:after="0" w:line="240" w:lineRule="auto"/>
              <w:jc w:val="center"/>
              <w:rPr>
                <w:rFonts w:ascii="Times New Roman" w:hAnsi="Times New Roman"/>
                <w:color w:val="000000"/>
                <w:sz w:val="24"/>
                <w:szCs w:val="24"/>
              </w:rPr>
            </w:pPr>
            <w:r w:rsidRPr="007625F0">
              <w:rPr>
                <w:rFonts w:ascii="Times New Roman" w:hAnsi="Times New Roman"/>
                <w:sz w:val="24"/>
                <w:szCs w:val="24"/>
                <w:lang w:val="kk-KZ"/>
              </w:rPr>
              <w:t>«Сыбайлас жемқорлық – ел болашағына балта шабу»</w:t>
            </w:r>
            <w:r w:rsidRPr="007625F0">
              <w:rPr>
                <w:rFonts w:ascii="Times New Roman" w:hAnsi="Times New Roman"/>
                <w:sz w:val="24"/>
                <w:szCs w:val="24"/>
                <w:lang w:val="kk-KZ"/>
              </w:rPr>
              <w:br/>
            </w:r>
            <w:hyperlink r:id="rId5" w:history="1">
              <w:r w:rsidRPr="007625F0">
                <w:rPr>
                  <w:rStyle w:val="a5"/>
                  <w:rFonts w:ascii="Times New Roman" w:hAnsi="Times New Roman"/>
                  <w:sz w:val="24"/>
                  <w:szCs w:val="24"/>
                  <w:lang w:val="kk-KZ"/>
                </w:rPr>
                <w:t>https://aikyn.kz/2018/11/21/74071.html</w:t>
              </w:r>
            </w:hyperlink>
          </w:p>
        </w:tc>
        <w:tc>
          <w:tcPr>
            <w:tcW w:w="3555" w:type="dxa"/>
            <w:tcBorders>
              <w:top w:val="single" w:sz="4" w:space="0" w:color="000000"/>
              <w:left w:val="single" w:sz="4" w:space="0" w:color="000000"/>
              <w:right w:val="single" w:sz="4" w:space="0" w:color="000000"/>
            </w:tcBorders>
          </w:tcPr>
          <w:p w:rsidR="00084441" w:rsidRPr="007625F0" w:rsidRDefault="00084441" w:rsidP="00084441">
            <w:pPr>
              <w:pStyle w:val="a3"/>
              <w:jc w:val="center"/>
              <w:rPr>
                <w:rFonts w:ascii="Times New Roman" w:hAnsi="Times New Roman"/>
                <w:color w:val="000000"/>
                <w:sz w:val="24"/>
                <w:szCs w:val="24"/>
              </w:rPr>
            </w:pPr>
            <w:proofErr w:type="gramStart"/>
            <w:r w:rsidRPr="007625F0">
              <w:rPr>
                <w:rFonts w:ascii="Times New Roman" w:hAnsi="Times New Roman"/>
                <w:sz w:val="24"/>
                <w:szCs w:val="24"/>
                <w:lang w:val="en-US"/>
              </w:rPr>
              <w:t>www</w:t>
            </w:r>
            <w:r w:rsidRPr="007625F0">
              <w:rPr>
                <w:rFonts w:ascii="Times New Roman" w:hAnsi="Times New Roman"/>
                <w:sz w:val="24"/>
                <w:szCs w:val="24"/>
              </w:rPr>
              <w:t>.A</w:t>
            </w:r>
            <w:proofErr w:type="spellStart"/>
            <w:r w:rsidRPr="007625F0">
              <w:rPr>
                <w:rFonts w:ascii="Times New Roman" w:hAnsi="Times New Roman"/>
                <w:sz w:val="24"/>
                <w:szCs w:val="24"/>
                <w:lang w:val="en-US"/>
              </w:rPr>
              <w:t>ikyn</w:t>
            </w:r>
            <w:proofErr w:type="spellEnd"/>
            <w:r w:rsidRPr="007625F0">
              <w:rPr>
                <w:rFonts w:ascii="Times New Roman" w:hAnsi="Times New Roman"/>
                <w:sz w:val="24"/>
                <w:szCs w:val="24"/>
              </w:rPr>
              <w:t>.</w:t>
            </w:r>
            <w:proofErr w:type="spellStart"/>
            <w:r w:rsidRPr="007625F0">
              <w:rPr>
                <w:rFonts w:ascii="Times New Roman" w:hAnsi="Times New Roman"/>
                <w:sz w:val="24"/>
                <w:szCs w:val="24"/>
                <w:lang w:val="en-US"/>
              </w:rPr>
              <w:t>kz</w:t>
            </w:r>
            <w:proofErr w:type="spellEnd"/>
            <w:r w:rsidRPr="007625F0">
              <w:rPr>
                <w:rFonts w:ascii="Times New Roman" w:hAnsi="Times New Roman"/>
                <w:sz w:val="24"/>
                <w:szCs w:val="24"/>
              </w:rPr>
              <w:t xml:space="preserve">  </w:t>
            </w:r>
            <w:r w:rsidRPr="007625F0">
              <w:rPr>
                <w:rFonts w:ascii="Times New Roman" w:hAnsi="Times New Roman"/>
                <w:sz w:val="24"/>
                <w:szCs w:val="24"/>
                <w:lang w:val="kk-KZ"/>
              </w:rPr>
              <w:t>Желілік</w:t>
            </w:r>
            <w:proofErr w:type="gramEnd"/>
            <w:r w:rsidRPr="007625F0">
              <w:rPr>
                <w:rFonts w:ascii="Times New Roman" w:hAnsi="Times New Roman"/>
                <w:sz w:val="24"/>
                <w:szCs w:val="24"/>
                <w:lang w:val="kk-KZ"/>
              </w:rPr>
              <w:t xml:space="preserve"> басылымы</w:t>
            </w:r>
            <w:r w:rsidRPr="007625F0">
              <w:rPr>
                <w:rFonts w:ascii="Times New Roman" w:hAnsi="Times New Roman"/>
                <w:sz w:val="24"/>
                <w:szCs w:val="24"/>
              </w:rPr>
              <w:t xml:space="preserve"> </w:t>
            </w:r>
            <w:hyperlink r:id="rId6" w:history="1">
              <w:r w:rsidRPr="007625F0">
                <w:rPr>
                  <w:rStyle w:val="a5"/>
                  <w:rFonts w:ascii="Times New Roman" w:hAnsi="Times New Roman"/>
                  <w:sz w:val="24"/>
                  <w:szCs w:val="24"/>
                </w:rPr>
                <w:t>https://aikyn.kz/about</w:t>
              </w:r>
            </w:hyperlink>
            <w:r w:rsidRPr="007625F0">
              <w:rPr>
                <w:rFonts w:ascii="Times New Roman" w:hAnsi="Times New Roman"/>
                <w:sz w:val="24"/>
                <w:szCs w:val="24"/>
                <w:lang w:val="kk-KZ"/>
              </w:rPr>
              <w:t>. Қараша 20, 2018</w:t>
            </w:r>
          </w:p>
        </w:tc>
      </w:tr>
    </w:tbl>
    <w:p w:rsidR="007625F0" w:rsidRDefault="007625F0">
      <w:pPr>
        <w:rPr>
          <w:rFonts w:ascii="Times New Roman" w:hAnsi="Times New Roman"/>
          <w:sz w:val="24"/>
          <w:szCs w:val="24"/>
          <w:lang w:val="kk-KZ"/>
        </w:rPr>
      </w:pPr>
    </w:p>
    <w:p w:rsidR="007625F0" w:rsidRPr="007625F0" w:rsidRDefault="007625F0">
      <w:pPr>
        <w:rPr>
          <w:rFonts w:ascii="Times New Roman" w:hAnsi="Times New Roman"/>
          <w:sz w:val="24"/>
          <w:szCs w:val="24"/>
          <w:lang w:val="kk-KZ"/>
        </w:rPr>
      </w:pPr>
    </w:p>
    <w:p w:rsidR="00124AC9" w:rsidRPr="007625F0" w:rsidRDefault="00084441" w:rsidP="00872BD8">
      <w:pPr>
        <w:pStyle w:val="a3"/>
        <w:numPr>
          <w:ilvl w:val="0"/>
          <w:numId w:val="2"/>
        </w:numPr>
        <w:jc w:val="center"/>
        <w:rPr>
          <w:rFonts w:ascii="Times New Roman" w:hAnsi="Times New Roman"/>
          <w:b/>
          <w:sz w:val="28"/>
          <w:szCs w:val="28"/>
          <w:lang w:val="kk-KZ"/>
        </w:rPr>
      </w:pPr>
      <w:r w:rsidRPr="007625F0">
        <w:rPr>
          <w:rFonts w:ascii="Times New Roman" w:hAnsi="Times New Roman"/>
          <w:b/>
          <w:sz w:val="28"/>
          <w:szCs w:val="28"/>
          <w:lang w:val="kk-KZ"/>
        </w:rPr>
        <w:lastRenderedPageBreak/>
        <w:t xml:space="preserve">Монографии </w:t>
      </w:r>
    </w:p>
    <w:p w:rsidR="00084441" w:rsidRPr="007625F0" w:rsidRDefault="00084441" w:rsidP="00124AC9">
      <w:pPr>
        <w:pStyle w:val="a3"/>
        <w:jc w:val="center"/>
        <w:rPr>
          <w:rFonts w:ascii="Times New Roman" w:hAnsi="Times New Roman"/>
          <w:sz w:val="24"/>
          <w:szCs w:val="24"/>
          <w:lang w:val="kk-KZ"/>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
        <w:gridCol w:w="1878"/>
        <w:gridCol w:w="5862"/>
        <w:gridCol w:w="2126"/>
      </w:tblGrid>
      <w:tr w:rsidR="00084441" w:rsidRPr="007625F0" w:rsidTr="00084441">
        <w:tc>
          <w:tcPr>
            <w:tcW w:w="482" w:type="dxa"/>
            <w:tcBorders>
              <w:top w:val="single" w:sz="4" w:space="0" w:color="auto"/>
              <w:left w:val="single" w:sz="4" w:space="0" w:color="auto"/>
              <w:bottom w:val="single" w:sz="4" w:space="0" w:color="auto"/>
              <w:right w:val="single" w:sz="4" w:space="0" w:color="auto"/>
            </w:tcBorders>
          </w:tcPr>
          <w:p w:rsidR="00084441" w:rsidRPr="007625F0" w:rsidRDefault="00084441" w:rsidP="00084441">
            <w:pPr>
              <w:pStyle w:val="a3"/>
              <w:rPr>
                <w:rFonts w:ascii="Times New Roman" w:hAnsi="Times New Roman"/>
                <w:sz w:val="24"/>
                <w:szCs w:val="24"/>
                <w:lang w:val="kk-KZ"/>
              </w:rPr>
            </w:pPr>
            <w:r w:rsidRPr="007625F0">
              <w:rPr>
                <w:rFonts w:ascii="Times New Roman" w:hAnsi="Times New Roman"/>
                <w:b/>
                <w:sz w:val="24"/>
                <w:szCs w:val="24"/>
              </w:rPr>
              <w:t>№</w:t>
            </w:r>
          </w:p>
        </w:tc>
        <w:tc>
          <w:tcPr>
            <w:tcW w:w="1878" w:type="dxa"/>
            <w:tcBorders>
              <w:top w:val="single" w:sz="4" w:space="0" w:color="auto"/>
              <w:left w:val="single" w:sz="4" w:space="0" w:color="auto"/>
              <w:bottom w:val="single" w:sz="4" w:space="0" w:color="auto"/>
              <w:right w:val="single" w:sz="4" w:space="0" w:color="auto"/>
            </w:tcBorders>
          </w:tcPr>
          <w:p w:rsidR="00084441" w:rsidRPr="007625F0" w:rsidRDefault="00084441" w:rsidP="00872BD8">
            <w:pPr>
              <w:pStyle w:val="a3"/>
              <w:jc w:val="center"/>
              <w:rPr>
                <w:rFonts w:ascii="Times New Roman" w:hAnsi="Times New Roman"/>
                <w:b/>
                <w:sz w:val="24"/>
                <w:szCs w:val="24"/>
                <w:lang w:val="kk-KZ"/>
              </w:rPr>
            </w:pPr>
            <w:r w:rsidRPr="007625F0">
              <w:rPr>
                <w:rFonts w:ascii="Times New Roman" w:hAnsi="Times New Roman"/>
                <w:b/>
                <w:sz w:val="24"/>
                <w:szCs w:val="24"/>
                <w:lang w:val="kk-KZ"/>
              </w:rPr>
              <w:t>ФИО</w:t>
            </w:r>
          </w:p>
        </w:tc>
        <w:tc>
          <w:tcPr>
            <w:tcW w:w="5862" w:type="dxa"/>
            <w:tcBorders>
              <w:top w:val="single" w:sz="4" w:space="0" w:color="auto"/>
              <w:left w:val="single" w:sz="4" w:space="0" w:color="auto"/>
              <w:bottom w:val="single" w:sz="4" w:space="0" w:color="auto"/>
              <w:right w:val="single" w:sz="4" w:space="0" w:color="auto"/>
            </w:tcBorders>
          </w:tcPr>
          <w:p w:rsidR="00084441" w:rsidRPr="007625F0" w:rsidRDefault="00084441" w:rsidP="00872BD8">
            <w:pPr>
              <w:pStyle w:val="a3"/>
              <w:jc w:val="center"/>
              <w:rPr>
                <w:rFonts w:ascii="Times New Roman" w:hAnsi="Times New Roman"/>
                <w:b/>
                <w:sz w:val="24"/>
                <w:szCs w:val="24"/>
                <w:lang w:val="kk-KZ"/>
              </w:rPr>
            </w:pPr>
            <w:r w:rsidRPr="007625F0">
              <w:rPr>
                <w:rFonts w:ascii="Times New Roman" w:hAnsi="Times New Roman"/>
                <w:b/>
                <w:sz w:val="24"/>
                <w:szCs w:val="24"/>
                <w:lang w:val="kk-KZ"/>
              </w:rPr>
              <w:t>Название</w:t>
            </w:r>
          </w:p>
        </w:tc>
        <w:tc>
          <w:tcPr>
            <w:tcW w:w="2126" w:type="dxa"/>
            <w:tcBorders>
              <w:top w:val="single" w:sz="4" w:space="0" w:color="auto"/>
              <w:left w:val="single" w:sz="4" w:space="0" w:color="auto"/>
              <w:bottom w:val="single" w:sz="4" w:space="0" w:color="auto"/>
              <w:right w:val="single" w:sz="4" w:space="0" w:color="auto"/>
            </w:tcBorders>
          </w:tcPr>
          <w:p w:rsidR="00084441" w:rsidRPr="007625F0" w:rsidRDefault="00084441" w:rsidP="00872BD8">
            <w:pPr>
              <w:pStyle w:val="a3"/>
              <w:jc w:val="center"/>
              <w:rPr>
                <w:rFonts w:ascii="Times New Roman" w:hAnsi="Times New Roman"/>
                <w:b/>
                <w:sz w:val="24"/>
                <w:szCs w:val="24"/>
                <w:lang w:val="kk-KZ"/>
              </w:rPr>
            </w:pPr>
            <w:r w:rsidRPr="007625F0">
              <w:rPr>
                <w:rFonts w:ascii="Times New Roman" w:hAnsi="Times New Roman"/>
                <w:b/>
                <w:sz w:val="24"/>
                <w:szCs w:val="24"/>
                <w:lang w:val="kk-KZ"/>
              </w:rPr>
              <w:t>Выходные данные</w:t>
            </w:r>
          </w:p>
        </w:tc>
      </w:tr>
      <w:tr w:rsidR="00084441" w:rsidRPr="007625F0" w:rsidTr="002D2C95">
        <w:tc>
          <w:tcPr>
            <w:tcW w:w="482" w:type="dxa"/>
            <w:tcBorders>
              <w:top w:val="single" w:sz="4" w:space="0" w:color="auto"/>
              <w:left w:val="single" w:sz="4" w:space="0" w:color="auto"/>
              <w:bottom w:val="single" w:sz="4" w:space="0" w:color="auto"/>
              <w:right w:val="single" w:sz="4" w:space="0" w:color="auto"/>
            </w:tcBorders>
            <w:hideMark/>
          </w:tcPr>
          <w:p w:rsidR="00084441" w:rsidRPr="007625F0" w:rsidRDefault="00872BD8" w:rsidP="00084441">
            <w:pPr>
              <w:pStyle w:val="a3"/>
              <w:rPr>
                <w:rFonts w:ascii="Times New Roman" w:hAnsi="Times New Roman"/>
                <w:sz w:val="24"/>
                <w:szCs w:val="24"/>
                <w:lang w:val="kk-KZ"/>
              </w:rPr>
            </w:pPr>
            <w:r w:rsidRPr="007625F0">
              <w:rPr>
                <w:rFonts w:ascii="Times New Roman" w:hAnsi="Times New Roman"/>
                <w:sz w:val="24"/>
                <w:szCs w:val="24"/>
                <w:lang w:val="kk-KZ"/>
              </w:rPr>
              <w:t>1</w:t>
            </w:r>
          </w:p>
        </w:tc>
        <w:tc>
          <w:tcPr>
            <w:tcW w:w="1878" w:type="dxa"/>
            <w:tcBorders>
              <w:top w:val="single" w:sz="4" w:space="0" w:color="auto"/>
              <w:left w:val="single" w:sz="4" w:space="0" w:color="auto"/>
              <w:bottom w:val="single" w:sz="4" w:space="0" w:color="auto"/>
              <w:right w:val="single" w:sz="4" w:space="0" w:color="auto"/>
            </w:tcBorders>
            <w:hideMark/>
          </w:tcPr>
          <w:p w:rsidR="00084441" w:rsidRPr="007625F0" w:rsidRDefault="00872BD8" w:rsidP="00872BD8">
            <w:pPr>
              <w:pStyle w:val="a3"/>
              <w:rPr>
                <w:rFonts w:ascii="Times New Roman" w:hAnsi="Times New Roman"/>
                <w:sz w:val="24"/>
                <w:szCs w:val="24"/>
                <w:lang w:val="kk-KZ"/>
              </w:rPr>
            </w:pPr>
            <w:r w:rsidRPr="007625F0">
              <w:rPr>
                <w:rFonts w:ascii="Times New Roman" w:hAnsi="Times New Roman"/>
                <w:sz w:val="24"/>
                <w:szCs w:val="24"/>
                <w:lang w:val="kk-KZ"/>
              </w:rPr>
              <w:t>Алимжанова А.Ш. /составитель, в числе авторов</w:t>
            </w:r>
          </w:p>
        </w:tc>
        <w:tc>
          <w:tcPr>
            <w:tcW w:w="5862" w:type="dxa"/>
            <w:tcBorders>
              <w:top w:val="single" w:sz="4" w:space="0" w:color="auto"/>
              <w:left w:val="single" w:sz="4" w:space="0" w:color="auto"/>
              <w:bottom w:val="single" w:sz="4" w:space="0" w:color="auto"/>
              <w:right w:val="single" w:sz="4" w:space="0" w:color="auto"/>
            </w:tcBorders>
          </w:tcPr>
          <w:p w:rsidR="00084441" w:rsidRPr="007625F0" w:rsidRDefault="00084441" w:rsidP="00084441">
            <w:pPr>
              <w:pStyle w:val="a3"/>
              <w:rPr>
                <w:rFonts w:ascii="Times New Roman" w:hAnsi="Times New Roman"/>
                <w:sz w:val="24"/>
                <w:szCs w:val="24"/>
                <w:lang w:val="kk-KZ"/>
              </w:rPr>
            </w:pPr>
            <w:r w:rsidRPr="007625F0">
              <w:rPr>
                <w:rFonts w:ascii="Times New Roman" w:hAnsi="Times New Roman"/>
                <w:sz w:val="24"/>
                <w:szCs w:val="24"/>
                <w:lang w:val="kk-KZ"/>
              </w:rPr>
              <w:t>«Қазақстан руханияты мен мәдени ескерткіштерінің Энциклопедиясы»</w:t>
            </w:r>
          </w:p>
          <w:p w:rsidR="00084441" w:rsidRPr="007625F0" w:rsidRDefault="00084441" w:rsidP="00084441">
            <w:pPr>
              <w:pStyle w:val="a3"/>
              <w:rPr>
                <w:rFonts w:ascii="Times New Roman" w:hAnsi="Times New Roman"/>
                <w:color w:val="000000"/>
                <w:sz w:val="24"/>
                <w:szCs w:val="24"/>
                <w:lang w:val="kk-KZ" w:eastAsia="kk-KZ"/>
              </w:rPr>
            </w:pPr>
            <w:r w:rsidRPr="007625F0">
              <w:rPr>
                <w:rFonts w:ascii="Times New Roman" w:hAnsi="Times New Roman"/>
                <w:sz w:val="24"/>
                <w:szCs w:val="24"/>
                <w:lang w:val="kk-KZ"/>
              </w:rPr>
              <w:t xml:space="preserve">18,6 </w:t>
            </w:r>
            <w:r w:rsidRPr="007625F0">
              <w:rPr>
                <w:rFonts w:ascii="Times New Roman" w:hAnsi="Times New Roman"/>
                <w:sz w:val="24"/>
                <w:szCs w:val="24"/>
                <w:lang w:val="en-US"/>
              </w:rPr>
              <w:t>ISBN</w:t>
            </w:r>
            <w:r w:rsidRPr="007625F0">
              <w:rPr>
                <w:rFonts w:ascii="Times New Roman" w:hAnsi="Times New Roman"/>
                <w:sz w:val="24"/>
                <w:szCs w:val="24"/>
                <w:lang w:val="kk-KZ"/>
              </w:rPr>
              <w:t xml:space="preserve"> </w:t>
            </w:r>
            <w:r w:rsidRPr="007625F0">
              <w:rPr>
                <w:rFonts w:ascii="Times New Roman" w:hAnsi="Times New Roman"/>
                <w:sz w:val="24"/>
                <w:szCs w:val="24"/>
              </w:rPr>
              <w:t>978-601-04-3533-9</w:t>
            </w:r>
          </w:p>
        </w:tc>
        <w:tc>
          <w:tcPr>
            <w:tcW w:w="2126" w:type="dxa"/>
            <w:tcBorders>
              <w:top w:val="single" w:sz="4" w:space="0" w:color="auto"/>
              <w:left w:val="single" w:sz="4" w:space="0" w:color="auto"/>
              <w:bottom w:val="single" w:sz="4" w:space="0" w:color="auto"/>
              <w:right w:val="single" w:sz="4" w:space="0" w:color="auto"/>
            </w:tcBorders>
          </w:tcPr>
          <w:p w:rsidR="00084441" w:rsidRPr="007625F0" w:rsidRDefault="00084441" w:rsidP="00084441">
            <w:pPr>
              <w:pStyle w:val="a3"/>
              <w:rPr>
                <w:rFonts w:ascii="Times New Roman" w:hAnsi="Times New Roman"/>
                <w:sz w:val="24"/>
                <w:szCs w:val="24"/>
                <w:lang w:val="kk-KZ"/>
              </w:rPr>
            </w:pPr>
            <w:r w:rsidRPr="007625F0">
              <w:rPr>
                <w:rFonts w:ascii="Times New Roman" w:hAnsi="Times New Roman"/>
                <w:sz w:val="24"/>
                <w:szCs w:val="24"/>
                <w:lang w:val="kk-KZ"/>
              </w:rPr>
              <w:t>Алматы, Қазақ университеті, 2018. – 298 б.</w:t>
            </w:r>
          </w:p>
        </w:tc>
      </w:tr>
    </w:tbl>
    <w:p w:rsidR="00124AC9" w:rsidRPr="007625F0" w:rsidRDefault="00124AC9">
      <w:pPr>
        <w:rPr>
          <w:rFonts w:ascii="Times New Roman" w:hAnsi="Times New Roman"/>
          <w:sz w:val="24"/>
          <w:szCs w:val="24"/>
          <w:lang w:val="kk-KZ"/>
        </w:rPr>
      </w:pPr>
    </w:p>
    <w:p w:rsidR="00124AC9" w:rsidRPr="007625F0" w:rsidRDefault="00872BD8" w:rsidP="00872BD8">
      <w:pPr>
        <w:pStyle w:val="a3"/>
        <w:numPr>
          <w:ilvl w:val="0"/>
          <w:numId w:val="2"/>
        </w:numPr>
        <w:jc w:val="center"/>
        <w:rPr>
          <w:rFonts w:ascii="Times New Roman" w:hAnsi="Times New Roman"/>
          <w:b/>
          <w:sz w:val="28"/>
          <w:szCs w:val="28"/>
          <w:lang w:val="kk-KZ"/>
        </w:rPr>
      </w:pPr>
      <w:r w:rsidRPr="007625F0">
        <w:rPr>
          <w:rFonts w:ascii="Times New Roman" w:hAnsi="Times New Roman"/>
          <w:b/>
          <w:sz w:val="28"/>
          <w:szCs w:val="28"/>
          <w:lang w:val="kk-KZ"/>
        </w:rPr>
        <w:t xml:space="preserve">Учебники, учебные пособия </w:t>
      </w:r>
    </w:p>
    <w:p w:rsidR="00872BD8" w:rsidRPr="007625F0" w:rsidRDefault="00872BD8" w:rsidP="00124AC9">
      <w:pPr>
        <w:pStyle w:val="a3"/>
        <w:jc w:val="center"/>
        <w:rPr>
          <w:rFonts w:ascii="Times New Roman" w:hAnsi="Times New Roman"/>
          <w:b/>
          <w:sz w:val="24"/>
          <w:szCs w:val="24"/>
          <w:lang w:val="kk-KZ"/>
        </w:rPr>
      </w:pPr>
    </w:p>
    <w:tbl>
      <w:tblPr>
        <w:tblW w:w="1034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0"/>
        <w:gridCol w:w="2365"/>
        <w:gridCol w:w="2835"/>
        <w:gridCol w:w="2694"/>
        <w:gridCol w:w="1984"/>
      </w:tblGrid>
      <w:tr w:rsidR="00124AC9" w:rsidRPr="007625F0" w:rsidTr="00872BD8">
        <w:tc>
          <w:tcPr>
            <w:tcW w:w="470" w:type="dxa"/>
            <w:tcBorders>
              <w:top w:val="single" w:sz="4" w:space="0" w:color="000000"/>
              <w:left w:val="single" w:sz="4" w:space="0" w:color="000000"/>
              <w:bottom w:val="single" w:sz="4" w:space="0" w:color="000000"/>
              <w:right w:val="single" w:sz="4" w:space="0" w:color="000000"/>
            </w:tcBorders>
            <w:vAlign w:val="center"/>
            <w:hideMark/>
          </w:tcPr>
          <w:p w:rsidR="00124AC9" w:rsidRPr="007625F0" w:rsidRDefault="00124AC9" w:rsidP="002D2C95">
            <w:pPr>
              <w:pStyle w:val="a3"/>
              <w:rPr>
                <w:rFonts w:ascii="Times New Roman" w:hAnsi="Times New Roman"/>
                <w:b/>
                <w:sz w:val="24"/>
                <w:szCs w:val="24"/>
                <w:lang w:val="kk-KZ"/>
              </w:rPr>
            </w:pPr>
            <w:r w:rsidRPr="007625F0">
              <w:rPr>
                <w:rFonts w:ascii="Times New Roman" w:hAnsi="Times New Roman"/>
                <w:b/>
                <w:sz w:val="24"/>
                <w:szCs w:val="24"/>
                <w:lang w:val="kk-KZ"/>
              </w:rPr>
              <w:t>№</w:t>
            </w:r>
          </w:p>
        </w:tc>
        <w:tc>
          <w:tcPr>
            <w:tcW w:w="2365" w:type="dxa"/>
            <w:tcBorders>
              <w:top w:val="single" w:sz="4" w:space="0" w:color="000000"/>
              <w:left w:val="single" w:sz="4" w:space="0" w:color="000000"/>
              <w:bottom w:val="single" w:sz="4" w:space="0" w:color="000000"/>
              <w:right w:val="single" w:sz="4" w:space="0" w:color="000000"/>
            </w:tcBorders>
            <w:vAlign w:val="center"/>
          </w:tcPr>
          <w:p w:rsidR="00124AC9" w:rsidRPr="007625F0" w:rsidRDefault="00124AC9" w:rsidP="002D2C95">
            <w:pPr>
              <w:pStyle w:val="a3"/>
              <w:rPr>
                <w:rFonts w:ascii="Times New Roman" w:hAnsi="Times New Roman"/>
                <w:b/>
                <w:sz w:val="24"/>
                <w:szCs w:val="24"/>
                <w:lang w:val="kk-KZ"/>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124AC9" w:rsidRPr="007625F0" w:rsidRDefault="00124AC9" w:rsidP="002D2C95">
            <w:pPr>
              <w:pStyle w:val="a3"/>
              <w:rPr>
                <w:rFonts w:ascii="Times New Roman" w:hAnsi="Times New Roman"/>
                <w:b/>
                <w:sz w:val="24"/>
                <w:szCs w:val="24"/>
              </w:rPr>
            </w:pPr>
          </w:p>
        </w:tc>
        <w:tc>
          <w:tcPr>
            <w:tcW w:w="2694" w:type="dxa"/>
            <w:tcBorders>
              <w:top w:val="single" w:sz="4" w:space="0" w:color="000000"/>
              <w:left w:val="single" w:sz="4" w:space="0" w:color="000000"/>
              <w:bottom w:val="single" w:sz="4" w:space="0" w:color="000000"/>
              <w:right w:val="single" w:sz="4" w:space="0" w:color="000000"/>
            </w:tcBorders>
            <w:vAlign w:val="center"/>
          </w:tcPr>
          <w:p w:rsidR="00124AC9" w:rsidRPr="007625F0" w:rsidRDefault="00124AC9" w:rsidP="002D2C95">
            <w:pPr>
              <w:pStyle w:val="a3"/>
              <w:rPr>
                <w:rFonts w:ascii="Times New Roman" w:hAnsi="Times New Roman"/>
                <w:b/>
                <w:sz w:val="24"/>
                <w:szCs w:val="24"/>
                <w:lang w:val="kk-KZ"/>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124AC9" w:rsidRPr="007625F0" w:rsidRDefault="00124AC9" w:rsidP="002D2C95">
            <w:pPr>
              <w:pStyle w:val="a3"/>
              <w:rPr>
                <w:rFonts w:ascii="Times New Roman" w:hAnsi="Times New Roman"/>
                <w:b/>
                <w:color w:val="FF0000"/>
                <w:sz w:val="24"/>
                <w:szCs w:val="24"/>
                <w:lang w:val="kk-KZ"/>
              </w:rPr>
            </w:pPr>
          </w:p>
        </w:tc>
      </w:tr>
      <w:tr w:rsidR="00124AC9" w:rsidRPr="007625F0" w:rsidTr="002D2C95">
        <w:tc>
          <w:tcPr>
            <w:tcW w:w="470" w:type="dxa"/>
            <w:tcBorders>
              <w:top w:val="single" w:sz="4" w:space="0" w:color="000000"/>
              <w:left w:val="single" w:sz="4" w:space="0" w:color="000000"/>
              <w:bottom w:val="single" w:sz="4" w:space="0" w:color="000000"/>
              <w:right w:val="single" w:sz="4" w:space="0" w:color="000000"/>
            </w:tcBorders>
          </w:tcPr>
          <w:p w:rsidR="00124AC9" w:rsidRPr="007625F0" w:rsidRDefault="00124AC9" w:rsidP="002D2C95">
            <w:pPr>
              <w:pStyle w:val="a3"/>
              <w:rPr>
                <w:rFonts w:ascii="Times New Roman" w:hAnsi="Times New Roman"/>
                <w:sz w:val="24"/>
                <w:szCs w:val="24"/>
                <w:lang w:val="kk-KZ"/>
              </w:rPr>
            </w:pPr>
            <w:r w:rsidRPr="007625F0">
              <w:rPr>
                <w:rFonts w:ascii="Times New Roman" w:hAnsi="Times New Roman"/>
                <w:sz w:val="24"/>
                <w:szCs w:val="24"/>
                <w:lang w:val="kk-KZ"/>
              </w:rPr>
              <w:t>3</w:t>
            </w:r>
          </w:p>
        </w:tc>
        <w:tc>
          <w:tcPr>
            <w:tcW w:w="2365" w:type="dxa"/>
            <w:tcBorders>
              <w:top w:val="single" w:sz="4" w:space="0" w:color="000000"/>
              <w:left w:val="single" w:sz="4" w:space="0" w:color="000000"/>
              <w:bottom w:val="single" w:sz="4" w:space="0" w:color="000000"/>
              <w:right w:val="single" w:sz="4" w:space="0" w:color="000000"/>
            </w:tcBorders>
            <w:hideMark/>
          </w:tcPr>
          <w:p w:rsidR="00124AC9" w:rsidRPr="007625F0" w:rsidRDefault="00124AC9" w:rsidP="002D2C95">
            <w:pPr>
              <w:pStyle w:val="a3"/>
              <w:rPr>
                <w:rFonts w:ascii="Times New Roman" w:hAnsi="Times New Roman"/>
                <w:color w:val="000000"/>
                <w:sz w:val="24"/>
                <w:szCs w:val="24"/>
              </w:rPr>
            </w:pPr>
            <w:r w:rsidRPr="007625F0">
              <w:rPr>
                <w:rFonts w:ascii="Times New Roman" w:hAnsi="Times New Roman"/>
                <w:color w:val="000000"/>
                <w:sz w:val="24"/>
                <w:szCs w:val="24"/>
                <w:lang w:val="kk-KZ"/>
              </w:rPr>
              <w:t>Алимжанова А.Ш., Удербаева Л.Д.</w:t>
            </w:r>
          </w:p>
        </w:tc>
        <w:tc>
          <w:tcPr>
            <w:tcW w:w="2835" w:type="dxa"/>
            <w:tcBorders>
              <w:top w:val="single" w:sz="4" w:space="0" w:color="000000"/>
              <w:left w:val="single" w:sz="4" w:space="0" w:color="000000"/>
              <w:bottom w:val="single" w:sz="4" w:space="0" w:color="000000"/>
              <w:right w:val="single" w:sz="4" w:space="0" w:color="000000"/>
            </w:tcBorders>
            <w:hideMark/>
          </w:tcPr>
          <w:p w:rsidR="00124AC9" w:rsidRPr="007625F0" w:rsidRDefault="00124AC9" w:rsidP="002D2C95">
            <w:pPr>
              <w:pStyle w:val="a3"/>
              <w:rPr>
                <w:rFonts w:ascii="Times New Roman" w:hAnsi="Times New Roman"/>
                <w:sz w:val="24"/>
                <w:szCs w:val="24"/>
                <w:lang w:val="kk-KZ"/>
              </w:rPr>
            </w:pPr>
            <w:r w:rsidRPr="007625F0">
              <w:rPr>
                <w:rFonts w:ascii="Times New Roman" w:hAnsi="Times New Roman"/>
                <w:sz w:val="24"/>
                <w:szCs w:val="24"/>
                <w:lang w:val="kk-KZ"/>
              </w:rPr>
              <w:t>Философия.</w:t>
            </w:r>
          </w:p>
          <w:p w:rsidR="00124AC9" w:rsidRPr="007625F0" w:rsidRDefault="00124AC9" w:rsidP="002D2C95">
            <w:pPr>
              <w:pStyle w:val="a3"/>
              <w:rPr>
                <w:rFonts w:ascii="Times New Roman" w:hAnsi="Times New Roman"/>
                <w:b/>
                <w:sz w:val="24"/>
                <w:szCs w:val="24"/>
                <w:u w:val="single"/>
                <w:lang w:val="kk-KZ"/>
              </w:rPr>
            </w:pPr>
            <w:r w:rsidRPr="007625F0">
              <w:rPr>
                <w:rFonts w:ascii="Times New Roman" w:hAnsi="Times New Roman"/>
                <w:b/>
                <w:sz w:val="24"/>
                <w:szCs w:val="24"/>
                <w:u w:val="single"/>
                <w:lang w:val="kk-KZ"/>
              </w:rPr>
              <w:t>Учебно</w:t>
            </w:r>
            <w:r w:rsidRPr="007625F0">
              <w:rPr>
                <w:rFonts w:ascii="Times New Roman" w:hAnsi="Times New Roman"/>
                <w:b/>
                <w:sz w:val="24"/>
                <w:szCs w:val="24"/>
                <w:u w:val="single"/>
              </w:rPr>
              <w:t>- методическое</w:t>
            </w:r>
            <w:r w:rsidRPr="007625F0">
              <w:rPr>
                <w:rFonts w:ascii="Times New Roman" w:hAnsi="Times New Roman"/>
                <w:b/>
                <w:sz w:val="24"/>
                <w:szCs w:val="24"/>
                <w:u w:val="single"/>
                <w:lang w:val="kk-KZ"/>
              </w:rPr>
              <w:t xml:space="preserve"> пособие</w:t>
            </w:r>
          </w:p>
          <w:p w:rsidR="00124AC9" w:rsidRPr="007625F0" w:rsidRDefault="00124AC9" w:rsidP="002D2C95">
            <w:pPr>
              <w:pStyle w:val="a3"/>
              <w:rPr>
                <w:rFonts w:ascii="Times New Roman" w:hAnsi="Times New Roman"/>
                <w:color w:val="000000"/>
                <w:sz w:val="24"/>
                <w:szCs w:val="24"/>
                <w:lang w:val="kk-KZ"/>
              </w:rPr>
            </w:pPr>
            <w:r w:rsidRPr="007625F0">
              <w:rPr>
                <w:rFonts w:ascii="Times New Roman" w:hAnsi="Times New Roman"/>
                <w:sz w:val="24"/>
                <w:szCs w:val="24"/>
                <w:lang w:val="kk-KZ"/>
              </w:rPr>
              <w:t>для студентов творческих специальностей</w:t>
            </w:r>
          </w:p>
        </w:tc>
        <w:tc>
          <w:tcPr>
            <w:tcW w:w="2694" w:type="dxa"/>
            <w:tcBorders>
              <w:top w:val="single" w:sz="4" w:space="0" w:color="000000"/>
              <w:left w:val="single" w:sz="4" w:space="0" w:color="000000"/>
              <w:bottom w:val="single" w:sz="4" w:space="0" w:color="000000"/>
              <w:right w:val="single" w:sz="4" w:space="0" w:color="000000"/>
            </w:tcBorders>
            <w:hideMark/>
          </w:tcPr>
          <w:p w:rsidR="00124AC9" w:rsidRPr="007625F0" w:rsidRDefault="00124AC9" w:rsidP="002D2C95">
            <w:pPr>
              <w:pStyle w:val="a3"/>
              <w:rPr>
                <w:rFonts w:ascii="Times New Roman" w:hAnsi="Times New Roman"/>
                <w:sz w:val="24"/>
                <w:szCs w:val="24"/>
                <w:lang w:val="kk-KZ"/>
              </w:rPr>
            </w:pPr>
            <w:r w:rsidRPr="007625F0">
              <w:rPr>
                <w:rFonts w:ascii="Times New Roman" w:hAnsi="Times New Roman"/>
                <w:sz w:val="24"/>
                <w:szCs w:val="24"/>
              </w:rPr>
              <w:t xml:space="preserve">Отпечатано в </w:t>
            </w:r>
            <w:r w:rsidRPr="007625F0">
              <w:rPr>
                <w:rFonts w:ascii="Times New Roman" w:hAnsi="Times New Roman"/>
                <w:sz w:val="24"/>
                <w:szCs w:val="24"/>
                <w:lang w:val="kk-KZ"/>
              </w:rPr>
              <w:t>компан</w:t>
            </w:r>
            <w:proofErr w:type="spellStart"/>
            <w:r w:rsidRPr="007625F0">
              <w:rPr>
                <w:rFonts w:ascii="Times New Roman" w:hAnsi="Times New Roman"/>
                <w:sz w:val="24"/>
                <w:szCs w:val="24"/>
              </w:rPr>
              <w:t>ии</w:t>
            </w:r>
            <w:proofErr w:type="spellEnd"/>
            <w:r w:rsidRPr="007625F0">
              <w:rPr>
                <w:rFonts w:ascii="Times New Roman" w:hAnsi="Times New Roman"/>
                <w:sz w:val="24"/>
                <w:szCs w:val="24"/>
              </w:rPr>
              <w:t xml:space="preserve"> «</w:t>
            </w:r>
            <w:proofErr w:type="spellStart"/>
            <w:r w:rsidRPr="007625F0">
              <w:rPr>
                <w:rFonts w:ascii="Times New Roman" w:hAnsi="Times New Roman"/>
                <w:sz w:val="24"/>
                <w:szCs w:val="24"/>
              </w:rPr>
              <w:t>Best</w:t>
            </w:r>
            <w:proofErr w:type="spellEnd"/>
            <w:r w:rsidRPr="007625F0">
              <w:rPr>
                <w:rFonts w:ascii="Times New Roman" w:hAnsi="Times New Roman"/>
                <w:sz w:val="24"/>
                <w:szCs w:val="24"/>
              </w:rPr>
              <w:t xml:space="preserve"> </w:t>
            </w:r>
            <w:proofErr w:type="spellStart"/>
            <w:r w:rsidRPr="007625F0">
              <w:rPr>
                <w:rFonts w:ascii="Times New Roman" w:hAnsi="Times New Roman"/>
                <w:sz w:val="24"/>
                <w:szCs w:val="24"/>
              </w:rPr>
              <w:t>Copy</w:t>
            </w:r>
            <w:proofErr w:type="spellEnd"/>
            <w:r w:rsidRPr="007625F0">
              <w:rPr>
                <w:rFonts w:ascii="Times New Roman" w:hAnsi="Times New Roman"/>
                <w:sz w:val="24"/>
                <w:szCs w:val="24"/>
              </w:rPr>
              <w:t>»</w:t>
            </w:r>
            <w:r w:rsidRPr="007625F0">
              <w:rPr>
                <w:rFonts w:ascii="Times New Roman" w:hAnsi="Times New Roman"/>
                <w:sz w:val="24"/>
                <w:szCs w:val="24"/>
                <w:lang w:val="kk-KZ"/>
              </w:rPr>
              <w:t>, Алматы, 2018. 130 стр., 8 п.л.</w:t>
            </w:r>
          </w:p>
        </w:tc>
        <w:tc>
          <w:tcPr>
            <w:tcW w:w="1984" w:type="dxa"/>
            <w:tcBorders>
              <w:top w:val="single" w:sz="4" w:space="0" w:color="000000"/>
              <w:left w:val="single" w:sz="4" w:space="0" w:color="000000"/>
              <w:bottom w:val="single" w:sz="4" w:space="0" w:color="000000"/>
              <w:right w:val="single" w:sz="4" w:space="0" w:color="000000"/>
            </w:tcBorders>
            <w:hideMark/>
          </w:tcPr>
          <w:p w:rsidR="00124AC9" w:rsidRPr="007625F0" w:rsidRDefault="00124AC9" w:rsidP="002D2C95">
            <w:pPr>
              <w:pStyle w:val="a3"/>
              <w:rPr>
                <w:rFonts w:ascii="Times New Roman" w:hAnsi="Times New Roman"/>
                <w:color w:val="000000"/>
                <w:sz w:val="24"/>
                <w:szCs w:val="24"/>
              </w:rPr>
            </w:pPr>
            <w:r w:rsidRPr="007625F0">
              <w:rPr>
                <w:rFonts w:ascii="Times New Roman" w:hAnsi="Times New Roman"/>
                <w:sz w:val="24"/>
                <w:szCs w:val="24"/>
                <w:lang w:val="kk-KZ"/>
              </w:rPr>
              <w:t xml:space="preserve">УМС КазНАИ им.Т.Жургенова </w:t>
            </w:r>
            <w:r w:rsidRPr="007625F0">
              <w:rPr>
                <w:rFonts w:ascii="Times New Roman" w:hAnsi="Times New Roman"/>
                <w:color w:val="000000"/>
                <w:sz w:val="24"/>
                <w:szCs w:val="24"/>
                <w:lang w:val="kk-KZ"/>
              </w:rPr>
              <w:t>20.03.18. Протокол №5</w:t>
            </w:r>
          </w:p>
        </w:tc>
      </w:tr>
    </w:tbl>
    <w:p w:rsidR="00124AC9" w:rsidRPr="007625F0" w:rsidRDefault="00124AC9">
      <w:pPr>
        <w:rPr>
          <w:rFonts w:ascii="Times New Roman" w:hAnsi="Times New Roman"/>
          <w:sz w:val="24"/>
          <w:szCs w:val="24"/>
          <w:lang w:val="kk-KZ"/>
        </w:rPr>
      </w:pPr>
    </w:p>
    <w:p w:rsidR="00124AC9" w:rsidRPr="007625F0" w:rsidRDefault="00872BD8" w:rsidP="00872BD8">
      <w:pPr>
        <w:pStyle w:val="a3"/>
        <w:numPr>
          <w:ilvl w:val="0"/>
          <w:numId w:val="2"/>
        </w:numPr>
        <w:jc w:val="center"/>
        <w:rPr>
          <w:rFonts w:ascii="Times New Roman" w:hAnsi="Times New Roman"/>
          <w:b/>
          <w:color w:val="212121"/>
          <w:sz w:val="28"/>
          <w:szCs w:val="28"/>
          <w:lang w:val="kk-KZ"/>
        </w:rPr>
      </w:pPr>
      <w:r w:rsidRPr="007625F0">
        <w:rPr>
          <w:rFonts w:ascii="Times New Roman" w:hAnsi="Times New Roman"/>
          <w:b/>
          <w:color w:val="212121"/>
          <w:sz w:val="28"/>
          <w:szCs w:val="28"/>
          <w:lang w:val="kk-KZ"/>
        </w:rPr>
        <w:t>Участие в Международных научно-практических конференциях</w:t>
      </w:r>
    </w:p>
    <w:p w:rsidR="00872BD8" w:rsidRPr="007625F0" w:rsidRDefault="00872BD8" w:rsidP="00124AC9">
      <w:pPr>
        <w:pStyle w:val="a3"/>
        <w:jc w:val="center"/>
        <w:rPr>
          <w:rFonts w:ascii="Times New Roman" w:hAnsi="Times New Roman"/>
          <w:b/>
          <w:color w:val="212121"/>
          <w:sz w:val="24"/>
          <w:szCs w:val="24"/>
          <w:lang w:val="kk-KZ"/>
        </w:rPr>
      </w:pPr>
    </w:p>
    <w:tbl>
      <w:tblPr>
        <w:tblW w:w="103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127"/>
        <w:gridCol w:w="2013"/>
        <w:gridCol w:w="5670"/>
      </w:tblGrid>
      <w:tr w:rsidR="00872BD8" w:rsidRPr="007625F0" w:rsidTr="007625F0">
        <w:trPr>
          <w:trHeight w:val="616"/>
        </w:trPr>
        <w:tc>
          <w:tcPr>
            <w:tcW w:w="567" w:type="dxa"/>
            <w:tcBorders>
              <w:top w:val="single" w:sz="4" w:space="0" w:color="000000"/>
              <w:left w:val="single" w:sz="4" w:space="0" w:color="000000"/>
              <w:bottom w:val="single" w:sz="4" w:space="0" w:color="auto"/>
              <w:right w:val="single" w:sz="4" w:space="0" w:color="000000"/>
            </w:tcBorders>
            <w:vAlign w:val="center"/>
            <w:hideMark/>
          </w:tcPr>
          <w:p w:rsidR="00872BD8" w:rsidRPr="007625F0" w:rsidRDefault="00872BD8" w:rsidP="00872BD8">
            <w:pPr>
              <w:pStyle w:val="a3"/>
              <w:rPr>
                <w:rFonts w:ascii="Times New Roman" w:hAnsi="Times New Roman"/>
                <w:b/>
                <w:sz w:val="24"/>
                <w:szCs w:val="24"/>
              </w:rPr>
            </w:pPr>
            <w:r w:rsidRPr="007625F0">
              <w:rPr>
                <w:rFonts w:ascii="Times New Roman" w:hAnsi="Times New Roman"/>
                <w:b/>
                <w:sz w:val="24"/>
                <w:szCs w:val="24"/>
              </w:rPr>
              <w:t>№</w:t>
            </w:r>
          </w:p>
          <w:p w:rsidR="00872BD8" w:rsidRPr="007625F0" w:rsidRDefault="00872BD8" w:rsidP="00872BD8">
            <w:pPr>
              <w:pStyle w:val="a3"/>
              <w:rPr>
                <w:rFonts w:ascii="Times New Roman" w:hAnsi="Times New Roman"/>
                <w:b/>
                <w:sz w:val="24"/>
                <w:szCs w:val="24"/>
              </w:rPr>
            </w:pPr>
          </w:p>
        </w:tc>
        <w:tc>
          <w:tcPr>
            <w:tcW w:w="2127" w:type="dxa"/>
            <w:tcBorders>
              <w:top w:val="single" w:sz="4" w:space="0" w:color="000000"/>
              <w:left w:val="single" w:sz="4" w:space="0" w:color="000000"/>
              <w:bottom w:val="single" w:sz="4" w:space="0" w:color="auto"/>
              <w:right w:val="single" w:sz="4" w:space="0" w:color="000000"/>
            </w:tcBorders>
          </w:tcPr>
          <w:p w:rsidR="00872BD8" w:rsidRPr="007625F0" w:rsidRDefault="00872BD8" w:rsidP="00872BD8">
            <w:pPr>
              <w:pStyle w:val="a3"/>
              <w:jc w:val="center"/>
              <w:rPr>
                <w:rFonts w:ascii="Times New Roman" w:hAnsi="Times New Roman"/>
                <w:b/>
                <w:sz w:val="24"/>
                <w:szCs w:val="24"/>
                <w:lang w:val="kk-KZ"/>
              </w:rPr>
            </w:pPr>
            <w:r w:rsidRPr="007625F0">
              <w:rPr>
                <w:rFonts w:ascii="Times New Roman" w:hAnsi="Times New Roman"/>
                <w:b/>
                <w:sz w:val="24"/>
                <w:szCs w:val="24"/>
                <w:lang w:val="kk-KZ"/>
              </w:rPr>
              <w:t>ФИО</w:t>
            </w:r>
          </w:p>
        </w:tc>
        <w:tc>
          <w:tcPr>
            <w:tcW w:w="2013" w:type="dxa"/>
            <w:tcBorders>
              <w:top w:val="single" w:sz="4" w:space="0" w:color="000000"/>
              <w:left w:val="single" w:sz="4" w:space="0" w:color="000000"/>
              <w:bottom w:val="single" w:sz="4" w:space="0" w:color="000000"/>
              <w:right w:val="single" w:sz="4" w:space="0" w:color="000000"/>
            </w:tcBorders>
          </w:tcPr>
          <w:p w:rsidR="00872BD8" w:rsidRPr="007625F0" w:rsidRDefault="00872BD8" w:rsidP="00872BD8">
            <w:pPr>
              <w:pStyle w:val="a3"/>
              <w:jc w:val="center"/>
              <w:rPr>
                <w:rFonts w:ascii="Times New Roman" w:hAnsi="Times New Roman"/>
                <w:b/>
                <w:sz w:val="24"/>
                <w:szCs w:val="24"/>
                <w:lang w:val="kk-KZ"/>
              </w:rPr>
            </w:pPr>
            <w:r w:rsidRPr="007625F0">
              <w:rPr>
                <w:rFonts w:ascii="Times New Roman" w:hAnsi="Times New Roman"/>
                <w:b/>
                <w:sz w:val="24"/>
                <w:szCs w:val="24"/>
                <w:lang w:val="kk-KZ"/>
              </w:rPr>
              <w:t>Название статьи</w:t>
            </w:r>
          </w:p>
        </w:tc>
        <w:tc>
          <w:tcPr>
            <w:tcW w:w="5670" w:type="dxa"/>
            <w:tcBorders>
              <w:top w:val="single" w:sz="4" w:space="0" w:color="000000"/>
              <w:left w:val="single" w:sz="4" w:space="0" w:color="000000"/>
              <w:bottom w:val="single" w:sz="4" w:space="0" w:color="000000"/>
              <w:right w:val="single" w:sz="4" w:space="0" w:color="000000"/>
            </w:tcBorders>
          </w:tcPr>
          <w:p w:rsidR="00872BD8" w:rsidRPr="007625F0" w:rsidRDefault="00872BD8" w:rsidP="00872BD8">
            <w:pPr>
              <w:pStyle w:val="a3"/>
              <w:jc w:val="center"/>
              <w:rPr>
                <w:rFonts w:ascii="Times New Roman" w:hAnsi="Times New Roman"/>
                <w:b/>
                <w:sz w:val="24"/>
                <w:szCs w:val="24"/>
                <w:lang w:val="kk-KZ"/>
              </w:rPr>
            </w:pPr>
            <w:r w:rsidRPr="007625F0">
              <w:rPr>
                <w:rFonts w:ascii="Times New Roman" w:hAnsi="Times New Roman"/>
                <w:b/>
                <w:sz w:val="24"/>
                <w:szCs w:val="24"/>
                <w:lang w:val="kk-KZ"/>
              </w:rPr>
              <w:t>Выходные данные</w:t>
            </w:r>
          </w:p>
        </w:tc>
      </w:tr>
      <w:tr w:rsidR="00872BD8" w:rsidRPr="007625F0" w:rsidTr="007625F0">
        <w:trPr>
          <w:trHeight w:val="1180"/>
        </w:trPr>
        <w:tc>
          <w:tcPr>
            <w:tcW w:w="567" w:type="dxa"/>
            <w:vMerge w:val="restart"/>
            <w:tcBorders>
              <w:top w:val="single" w:sz="4" w:space="0" w:color="auto"/>
              <w:left w:val="single" w:sz="4" w:space="0" w:color="000000"/>
              <w:right w:val="single" w:sz="4" w:space="0" w:color="000000"/>
            </w:tcBorders>
            <w:hideMark/>
          </w:tcPr>
          <w:p w:rsidR="00872BD8" w:rsidRPr="007625F0" w:rsidRDefault="00872BD8" w:rsidP="00872BD8">
            <w:pPr>
              <w:pStyle w:val="a3"/>
              <w:rPr>
                <w:rFonts w:ascii="Times New Roman" w:hAnsi="Times New Roman"/>
                <w:sz w:val="24"/>
                <w:szCs w:val="24"/>
                <w:lang w:val="kk-KZ"/>
              </w:rPr>
            </w:pPr>
            <w:r w:rsidRPr="007625F0">
              <w:rPr>
                <w:rFonts w:ascii="Times New Roman" w:hAnsi="Times New Roman"/>
                <w:sz w:val="24"/>
                <w:szCs w:val="24"/>
                <w:lang w:val="kk-KZ"/>
              </w:rPr>
              <w:t>1</w:t>
            </w:r>
          </w:p>
        </w:tc>
        <w:tc>
          <w:tcPr>
            <w:tcW w:w="2127" w:type="dxa"/>
            <w:vMerge w:val="restart"/>
            <w:tcBorders>
              <w:top w:val="single" w:sz="4" w:space="0" w:color="auto"/>
              <w:left w:val="single" w:sz="4" w:space="0" w:color="000000"/>
              <w:right w:val="single" w:sz="4" w:space="0" w:color="000000"/>
            </w:tcBorders>
            <w:hideMark/>
          </w:tcPr>
          <w:p w:rsidR="00872BD8" w:rsidRPr="007625F0" w:rsidRDefault="00872BD8" w:rsidP="00872BD8">
            <w:pPr>
              <w:pStyle w:val="a3"/>
              <w:rPr>
                <w:rFonts w:ascii="Times New Roman" w:hAnsi="Times New Roman"/>
                <w:caps/>
                <w:sz w:val="24"/>
                <w:szCs w:val="24"/>
                <w:lang w:val="kk-KZ"/>
              </w:rPr>
            </w:pPr>
            <w:r w:rsidRPr="007625F0">
              <w:rPr>
                <w:rFonts w:ascii="Times New Roman" w:hAnsi="Times New Roman"/>
                <w:sz w:val="24"/>
                <w:szCs w:val="24"/>
                <w:lang w:val="kk-KZ"/>
              </w:rPr>
              <w:t>А.Ш.Алимжанова</w:t>
            </w:r>
          </w:p>
        </w:tc>
        <w:tc>
          <w:tcPr>
            <w:tcW w:w="2013" w:type="dxa"/>
            <w:tcBorders>
              <w:top w:val="single" w:sz="4" w:space="0" w:color="000000"/>
              <w:left w:val="single" w:sz="4" w:space="0" w:color="000000"/>
              <w:right w:val="single" w:sz="4" w:space="0" w:color="000000"/>
            </w:tcBorders>
          </w:tcPr>
          <w:p w:rsidR="00872BD8" w:rsidRPr="007625F0" w:rsidRDefault="00872BD8" w:rsidP="00872BD8">
            <w:pPr>
              <w:pStyle w:val="a3"/>
              <w:rPr>
                <w:rFonts w:ascii="Times New Roman" w:hAnsi="Times New Roman"/>
                <w:sz w:val="24"/>
                <w:szCs w:val="24"/>
                <w:lang w:val="kk-KZ"/>
              </w:rPr>
            </w:pPr>
            <w:r w:rsidRPr="007625F0">
              <w:rPr>
                <w:rFonts w:ascii="Times New Roman" w:hAnsi="Times New Roman"/>
                <w:sz w:val="24"/>
                <w:szCs w:val="24"/>
                <w:lang w:val="kk-KZ"/>
              </w:rPr>
              <w:t>Адам капиталына білімді жүйелі дамыту негізінде әсер ету</w:t>
            </w:r>
          </w:p>
        </w:tc>
        <w:tc>
          <w:tcPr>
            <w:tcW w:w="5670" w:type="dxa"/>
            <w:tcBorders>
              <w:top w:val="single" w:sz="4" w:space="0" w:color="000000"/>
              <w:left w:val="single" w:sz="4" w:space="0" w:color="000000"/>
              <w:right w:val="single" w:sz="4" w:space="0" w:color="000000"/>
            </w:tcBorders>
          </w:tcPr>
          <w:p w:rsidR="00872BD8" w:rsidRPr="007625F0" w:rsidRDefault="00872BD8" w:rsidP="00872BD8">
            <w:pPr>
              <w:pStyle w:val="a3"/>
              <w:rPr>
                <w:rFonts w:ascii="Times New Roman" w:hAnsi="Times New Roman"/>
                <w:sz w:val="24"/>
                <w:szCs w:val="24"/>
                <w:lang w:val="kk-KZ"/>
              </w:rPr>
            </w:pPr>
            <w:r w:rsidRPr="007625F0">
              <w:rPr>
                <w:rFonts w:ascii="Times New Roman" w:hAnsi="Times New Roman"/>
                <w:sz w:val="24"/>
                <w:szCs w:val="24"/>
                <w:lang w:val="kk-KZ"/>
              </w:rPr>
              <w:t>КазНУ им. аль-Фараби</w:t>
            </w:r>
          </w:p>
          <w:p w:rsidR="00872BD8" w:rsidRPr="007625F0" w:rsidRDefault="00872BD8" w:rsidP="00872BD8">
            <w:pPr>
              <w:pStyle w:val="a3"/>
              <w:rPr>
                <w:rFonts w:ascii="Times New Roman" w:hAnsi="Times New Roman"/>
                <w:sz w:val="24"/>
                <w:szCs w:val="24"/>
                <w:lang w:val="kk-KZ"/>
              </w:rPr>
            </w:pPr>
            <w:r w:rsidRPr="007625F0">
              <w:rPr>
                <w:rFonts w:ascii="Times New Roman" w:hAnsi="Times New Roman"/>
                <w:sz w:val="24"/>
                <w:szCs w:val="24"/>
                <w:lang w:val="kk-KZ"/>
              </w:rPr>
              <w:t>Материалы 48-ой международной научно-методической конференции</w:t>
            </w:r>
          </w:p>
          <w:p w:rsidR="00872BD8" w:rsidRPr="007625F0" w:rsidRDefault="00872BD8" w:rsidP="00872BD8">
            <w:pPr>
              <w:pStyle w:val="a3"/>
              <w:rPr>
                <w:rFonts w:ascii="Times New Roman" w:hAnsi="Times New Roman"/>
                <w:sz w:val="24"/>
                <w:szCs w:val="24"/>
                <w:lang w:val="kk-KZ"/>
              </w:rPr>
            </w:pPr>
            <w:r w:rsidRPr="007625F0">
              <w:rPr>
                <w:rFonts w:ascii="Times New Roman" w:hAnsi="Times New Roman"/>
                <w:sz w:val="24"/>
                <w:szCs w:val="24"/>
                <w:lang w:val="kk-KZ"/>
              </w:rPr>
              <w:t>«Роль высших учебных заведений в модернизации общественного сознания: переход к модели»</w:t>
            </w:r>
          </w:p>
          <w:p w:rsidR="00872BD8" w:rsidRPr="007625F0" w:rsidRDefault="00872BD8" w:rsidP="00872BD8">
            <w:pPr>
              <w:pStyle w:val="a3"/>
              <w:rPr>
                <w:rFonts w:ascii="Times New Roman" w:hAnsi="Times New Roman"/>
                <w:sz w:val="24"/>
                <w:szCs w:val="24"/>
                <w:lang w:val="kk-KZ"/>
              </w:rPr>
            </w:pPr>
            <w:r w:rsidRPr="007625F0">
              <w:rPr>
                <w:rFonts w:ascii="Times New Roman" w:hAnsi="Times New Roman"/>
                <w:sz w:val="24"/>
                <w:szCs w:val="24"/>
                <w:lang w:val="kk-KZ"/>
              </w:rPr>
              <w:t>18-19 января 2018, г.Алматы</w:t>
            </w:r>
          </w:p>
        </w:tc>
      </w:tr>
      <w:tr w:rsidR="00872BD8" w:rsidRPr="007625F0" w:rsidTr="007625F0">
        <w:tc>
          <w:tcPr>
            <w:tcW w:w="567" w:type="dxa"/>
            <w:vMerge/>
            <w:tcBorders>
              <w:left w:val="single" w:sz="4" w:space="0" w:color="000000"/>
              <w:right w:val="single" w:sz="4" w:space="0" w:color="000000"/>
            </w:tcBorders>
            <w:vAlign w:val="center"/>
            <w:hideMark/>
          </w:tcPr>
          <w:p w:rsidR="00872BD8" w:rsidRPr="007625F0" w:rsidRDefault="00872BD8" w:rsidP="00872BD8">
            <w:pPr>
              <w:pStyle w:val="a3"/>
              <w:rPr>
                <w:rFonts w:ascii="Times New Roman" w:hAnsi="Times New Roman"/>
                <w:sz w:val="24"/>
                <w:szCs w:val="24"/>
                <w:lang w:val="kk-KZ"/>
              </w:rPr>
            </w:pPr>
          </w:p>
        </w:tc>
        <w:tc>
          <w:tcPr>
            <w:tcW w:w="2127" w:type="dxa"/>
            <w:vMerge/>
            <w:tcBorders>
              <w:top w:val="single" w:sz="4" w:space="0" w:color="auto"/>
              <w:left w:val="single" w:sz="4" w:space="0" w:color="000000"/>
              <w:right w:val="single" w:sz="4" w:space="0" w:color="000000"/>
            </w:tcBorders>
            <w:vAlign w:val="center"/>
            <w:hideMark/>
          </w:tcPr>
          <w:p w:rsidR="00872BD8" w:rsidRPr="007625F0" w:rsidRDefault="00872BD8" w:rsidP="00872BD8">
            <w:pPr>
              <w:pStyle w:val="a3"/>
              <w:rPr>
                <w:rFonts w:ascii="Times New Roman" w:hAnsi="Times New Roman"/>
                <w:caps/>
                <w:sz w:val="24"/>
                <w:szCs w:val="24"/>
                <w:lang w:val="kk-KZ"/>
              </w:rPr>
            </w:pPr>
          </w:p>
        </w:tc>
        <w:tc>
          <w:tcPr>
            <w:tcW w:w="2013" w:type="dxa"/>
            <w:tcBorders>
              <w:top w:val="single" w:sz="4" w:space="0" w:color="000000"/>
              <w:left w:val="single" w:sz="4" w:space="0" w:color="000000"/>
              <w:bottom w:val="single" w:sz="4" w:space="0" w:color="000000"/>
              <w:right w:val="single" w:sz="4" w:space="0" w:color="000000"/>
            </w:tcBorders>
            <w:hideMark/>
          </w:tcPr>
          <w:p w:rsidR="00872BD8" w:rsidRPr="007625F0" w:rsidRDefault="00872BD8" w:rsidP="00872BD8">
            <w:pPr>
              <w:pStyle w:val="a3"/>
              <w:rPr>
                <w:rFonts w:ascii="Times New Roman" w:hAnsi="Times New Roman"/>
                <w:b/>
                <w:sz w:val="24"/>
                <w:szCs w:val="24"/>
                <w:lang w:val="kk-KZ"/>
              </w:rPr>
            </w:pPr>
            <w:r w:rsidRPr="007625F0">
              <w:rPr>
                <w:rStyle w:val="a6"/>
                <w:rFonts w:ascii="Times New Roman" w:hAnsi="Times New Roman"/>
                <w:b w:val="0"/>
                <w:color w:val="000000"/>
                <w:sz w:val="24"/>
                <w:szCs w:val="24"/>
                <w:shd w:val="clear" w:color="auto" w:fill="FFFFFF"/>
                <w:lang w:val="kk-KZ"/>
              </w:rPr>
              <w:t>Астана мәдени орталық ретінде</w:t>
            </w:r>
          </w:p>
        </w:tc>
        <w:tc>
          <w:tcPr>
            <w:tcW w:w="5670" w:type="dxa"/>
            <w:tcBorders>
              <w:top w:val="single" w:sz="4" w:space="0" w:color="000000"/>
              <w:left w:val="single" w:sz="4" w:space="0" w:color="000000"/>
              <w:bottom w:val="single" w:sz="4" w:space="0" w:color="000000"/>
              <w:right w:val="single" w:sz="4" w:space="0" w:color="000000"/>
            </w:tcBorders>
            <w:hideMark/>
          </w:tcPr>
          <w:p w:rsidR="00872BD8" w:rsidRPr="007625F0" w:rsidRDefault="00872BD8" w:rsidP="00872BD8">
            <w:pPr>
              <w:pStyle w:val="a3"/>
              <w:rPr>
                <w:rFonts w:ascii="Times New Roman" w:hAnsi="Times New Roman"/>
                <w:color w:val="000000"/>
                <w:sz w:val="24"/>
                <w:szCs w:val="24"/>
                <w:lang w:val="kk-KZ"/>
              </w:rPr>
            </w:pPr>
            <w:r w:rsidRPr="007625F0">
              <w:rPr>
                <w:rFonts w:ascii="Times New Roman" w:hAnsi="Times New Roman"/>
                <w:color w:val="000000"/>
                <w:sz w:val="24"/>
                <w:szCs w:val="24"/>
                <w:lang w:val="kk-KZ"/>
              </w:rPr>
              <w:t>«Астана – бейтітшілік қаласы» атты Халықаралық ғылыми-практикалық конференциясының Материалдары.</w:t>
            </w:r>
          </w:p>
          <w:p w:rsidR="00872BD8" w:rsidRPr="007625F0" w:rsidRDefault="007625F0" w:rsidP="00872BD8">
            <w:pPr>
              <w:pStyle w:val="a3"/>
              <w:rPr>
                <w:rFonts w:ascii="Times New Roman" w:hAnsi="Times New Roman"/>
                <w:sz w:val="24"/>
                <w:szCs w:val="24"/>
                <w:lang w:val="kk-KZ"/>
              </w:rPr>
            </w:pPr>
            <w:r w:rsidRPr="007625F0">
              <w:rPr>
                <w:rFonts w:ascii="Times New Roman" w:hAnsi="Times New Roman"/>
                <w:color w:val="000000"/>
                <w:sz w:val="24"/>
                <w:szCs w:val="24"/>
                <w:lang w:val="kk-KZ"/>
              </w:rPr>
              <w:t xml:space="preserve">Астана қ. </w:t>
            </w:r>
            <w:r w:rsidR="00872BD8" w:rsidRPr="007625F0">
              <w:rPr>
                <w:rFonts w:ascii="Times New Roman" w:hAnsi="Times New Roman"/>
                <w:color w:val="000000"/>
                <w:sz w:val="24"/>
                <w:szCs w:val="24"/>
              </w:rPr>
              <w:t xml:space="preserve">5 </w:t>
            </w:r>
            <w:r w:rsidR="00872BD8" w:rsidRPr="007625F0">
              <w:rPr>
                <w:rFonts w:ascii="Times New Roman" w:hAnsi="Times New Roman"/>
                <w:color w:val="000000"/>
                <w:sz w:val="24"/>
                <w:szCs w:val="24"/>
                <w:lang w:val="kk-KZ"/>
              </w:rPr>
              <w:t>маусым</w:t>
            </w:r>
            <w:r w:rsidR="00872BD8" w:rsidRPr="007625F0">
              <w:rPr>
                <w:rFonts w:ascii="Times New Roman" w:hAnsi="Times New Roman"/>
                <w:color w:val="000000"/>
                <w:sz w:val="24"/>
                <w:szCs w:val="24"/>
              </w:rPr>
              <w:t xml:space="preserve"> 2018 </w:t>
            </w:r>
            <w:r w:rsidR="00872BD8" w:rsidRPr="007625F0">
              <w:rPr>
                <w:rFonts w:ascii="Times New Roman" w:hAnsi="Times New Roman"/>
                <w:color w:val="000000"/>
                <w:sz w:val="24"/>
                <w:szCs w:val="24"/>
                <w:lang w:val="kk-KZ"/>
              </w:rPr>
              <w:t>жыл.</w:t>
            </w:r>
          </w:p>
        </w:tc>
      </w:tr>
      <w:tr w:rsidR="00872BD8" w:rsidRPr="007625F0" w:rsidTr="007625F0">
        <w:tc>
          <w:tcPr>
            <w:tcW w:w="567" w:type="dxa"/>
            <w:vMerge/>
            <w:tcBorders>
              <w:left w:val="single" w:sz="4" w:space="0" w:color="000000"/>
              <w:right w:val="single" w:sz="4" w:space="0" w:color="000000"/>
            </w:tcBorders>
            <w:vAlign w:val="center"/>
            <w:hideMark/>
          </w:tcPr>
          <w:p w:rsidR="00872BD8" w:rsidRPr="007625F0" w:rsidRDefault="00872BD8" w:rsidP="00872BD8">
            <w:pPr>
              <w:pStyle w:val="a3"/>
              <w:rPr>
                <w:rFonts w:ascii="Times New Roman" w:hAnsi="Times New Roman"/>
                <w:sz w:val="24"/>
                <w:szCs w:val="24"/>
                <w:lang w:val="kk-KZ"/>
              </w:rPr>
            </w:pPr>
          </w:p>
        </w:tc>
        <w:tc>
          <w:tcPr>
            <w:tcW w:w="2127" w:type="dxa"/>
            <w:vMerge/>
            <w:tcBorders>
              <w:top w:val="single" w:sz="4" w:space="0" w:color="auto"/>
              <w:left w:val="single" w:sz="4" w:space="0" w:color="000000"/>
              <w:right w:val="single" w:sz="4" w:space="0" w:color="000000"/>
            </w:tcBorders>
            <w:vAlign w:val="center"/>
            <w:hideMark/>
          </w:tcPr>
          <w:p w:rsidR="00872BD8" w:rsidRPr="007625F0" w:rsidRDefault="00872BD8" w:rsidP="00872BD8">
            <w:pPr>
              <w:pStyle w:val="a3"/>
              <w:rPr>
                <w:rFonts w:ascii="Times New Roman" w:hAnsi="Times New Roman"/>
                <w:caps/>
                <w:sz w:val="24"/>
                <w:szCs w:val="24"/>
                <w:lang w:val="kk-KZ"/>
              </w:rPr>
            </w:pPr>
          </w:p>
        </w:tc>
        <w:tc>
          <w:tcPr>
            <w:tcW w:w="2013" w:type="dxa"/>
            <w:tcBorders>
              <w:top w:val="single" w:sz="4" w:space="0" w:color="000000"/>
              <w:left w:val="single" w:sz="4" w:space="0" w:color="000000"/>
              <w:bottom w:val="single" w:sz="4" w:space="0" w:color="000000"/>
              <w:right w:val="single" w:sz="4" w:space="0" w:color="000000"/>
            </w:tcBorders>
            <w:hideMark/>
          </w:tcPr>
          <w:p w:rsidR="00872BD8" w:rsidRPr="007625F0" w:rsidRDefault="00872BD8" w:rsidP="00872BD8">
            <w:pPr>
              <w:pStyle w:val="a3"/>
              <w:rPr>
                <w:rStyle w:val="a6"/>
                <w:rFonts w:ascii="Times New Roman" w:hAnsi="Times New Roman"/>
                <w:b w:val="0"/>
                <w:color w:val="000000"/>
                <w:sz w:val="24"/>
                <w:szCs w:val="24"/>
                <w:shd w:val="clear" w:color="auto" w:fill="FFFFFF"/>
                <w:lang w:val="kk-KZ"/>
              </w:rPr>
            </w:pPr>
            <w:r w:rsidRPr="007625F0">
              <w:rPr>
                <w:rFonts w:ascii="Times New Roman" w:hAnsi="Times New Roman"/>
                <w:color w:val="000000"/>
                <w:sz w:val="24"/>
                <w:szCs w:val="24"/>
              </w:rPr>
              <w:t>Поиск культурной идентичности и концепция евразийства в России</w:t>
            </w:r>
          </w:p>
        </w:tc>
        <w:tc>
          <w:tcPr>
            <w:tcW w:w="5670" w:type="dxa"/>
            <w:tcBorders>
              <w:top w:val="single" w:sz="4" w:space="0" w:color="000000"/>
              <w:left w:val="single" w:sz="4" w:space="0" w:color="000000"/>
              <w:bottom w:val="single" w:sz="4" w:space="0" w:color="000000"/>
              <w:right w:val="single" w:sz="4" w:space="0" w:color="000000"/>
            </w:tcBorders>
            <w:hideMark/>
          </w:tcPr>
          <w:p w:rsidR="007625F0" w:rsidRPr="007625F0" w:rsidRDefault="00872BD8" w:rsidP="00872BD8">
            <w:pPr>
              <w:pStyle w:val="a3"/>
              <w:rPr>
                <w:rFonts w:ascii="Times New Roman" w:hAnsi="Times New Roman"/>
                <w:color w:val="000000"/>
                <w:sz w:val="24"/>
                <w:szCs w:val="24"/>
                <w:lang w:val="kk-KZ"/>
              </w:rPr>
            </w:pPr>
            <w:r w:rsidRPr="007625F0">
              <w:rPr>
                <w:rFonts w:ascii="Times New Roman" w:hAnsi="Times New Roman"/>
                <w:color w:val="000000"/>
                <w:sz w:val="24"/>
                <w:szCs w:val="24"/>
                <w:lang w:val="kk-KZ"/>
              </w:rPr>
              <w:t xml:space="preserve">«Түркі-славяндық қарым-қатынас:тіл, тарих, мәдениет» атты Халықаралық ғылыми-практикалық конференция материалдары. </w:t>
            </w:r>
          </w:p>
          <w:p w:rsidR="00872BD8" w:rsidRPr="007625F0" w:rsidRDefault="00872BD8" w:rsidP="00872BD8">
            <w:pPr>
              <w:pStyle w:val="a3"/>
              <w:rPr>
                <w:rFonts w:ascii="Times New Roman" w:hAnsi="Times New Roman"/>
                <w:color w:val="000000"/>
                <w:sz w:val="24"/>
                <w:szCs w:val="24"/>
                <w:lang w:val="kk-KZ"/>
              </w:rPr>
            </w:pPr>
            <w:r w:rsidRPr="007625F0">
              <w:rPr>
                <w:rFonts w:ascii="Times New Roman" w:hAnsi="Times New Roman"/>
                <w:color w:val="000000"/>
                <w:sz w:val="24"/>
                <w:szCs w:val="24"/>
                <w:lang w:val="kk-KZ"/>
              </w:rPr>
              <w:t>Астана қ., 24 сәуір 2018 ж. бб.</w:t>
            </w:r>
          </w:p>
        </w:tc>
      </w:tr>
      <w:tr w:rsidR="00872BD8" w:rsidRPr="007625F0" w:rsidTr="007625F0">
        <w:tc>
          <w:tcPr>
            <w:tcW w:w="567" w:type="dxa"/>
            <w:vMerge/>
            <w:tcBorders>
              <w:left w:val="single" w:sz="4" w:space="0" w:color="000000"/>
              <w:bottom w:val="single" w:sz="4" w:space="0" w:color="auto"/>
              <w:right w:val="single" w:sz="4" w:space="0" w:color="000000"/>
            </w:tcBorders>
            <w:vAlign w:val="center"/>
          </w:tcPr>
          <w:p w:rsidR="00872BD8" w:rsidRPr="007625F0" w:rsidRDefault="00872BD8" w:rsidP="00872BD8">
            <w:pPr>
              <w:pStyle w:val="a3"/>
              <w:rPr>
                <w:rFonts w:ascii="Times New Roman" w:hAnsi="Times New Roman"/>
                <w:sz w:val="24"/>
                <w:szCs w:val="24"/>
                <w:lang w:val="kk-KZ"/>
              </w:rPr>
            </w:pPr>
          </w:p>
        </w:tc>
        <w:tc>
          <w:tcPr>
            <w:tcW w:w="2127" w:type="dxa"/>
            <w:vMerge/>
            <w:tcBorders>
              <w:top w:val="single" w:sz="4" w:space="0" w:color="auto"/>
              <w:left w:val="single" w:sz="4" w:space="0" w:color="000000"/>
              <w:bottom w:val="single" w:sz="4" w:space="0" w:color="auto"/>
              <w:right w:val="single" w:sz="4" w:space="0" w:color="000000"/>
            </w:tcBorders>
            <w:vAlign w:val="center"/>
          </w:tcPr>
          <w:p w:rsidR="00872BD8" w:rsidRPr="007625F0" w:rsidRDefault="00872BD8" w:rsidP="00872BD8">
            <w:pPr>
              <w:pStyle w:val="a3"/>
              <w:rPr>
                <w:rFonts w:ascii="Times New Roman" w:hAnsi="Times New Roman"/>
                <w:caps/>
                <w:sz w:val="24"/>
                <w:szCs w:val="24"/>
                <w:lang w:val="kk-KZ"/>
              </w:rPr>
            </w:pPr>
          </w:p>
        </w:tc>
        <w:tc>
          <w:tcPr>
            <w:tcW w:w="2013" w:type="dxa"/>
            <w:tcBorders>
              <w:top w:val="single" w:sz="4" w:space="0" w:color="000000"/>
              <w:left w:val="single" w:sz="4" w:space="0" w:color="000000"/>
              <w:bottom w:val="single" w:sz="4" w:space="0" w:color="000000"/>
              <w:right w:val="single" w:sz="4" w:space="0" w:color="000000"/>
            </w:tcBorders>
          </w:tcPr>
          <w:p w:rsidR="00872BD8" w:rsidRPr="007625F0" w:rsidRDefault="00872BD8" w:rsidP="00872BD8">
            <w:pPr>
              <w:pStyle w:val="a3"/>
              <w:rPr>
                <w:rFonts w:ascii="Times New Roman" w:hAnsi="Times New Roman"/>
                <w:color w:val="000000"/>
                <w:sz w:val="24"/>
                <w:szCs w:val="24"/>
              </w:rPr>
            </w:pPr>
            <w:r w:rsidRPr="007625F0">
              <w:rPr>
                <w:rFonts w:ascii="Times New Roman" w:hAnsi="Times New Roman"/>
                <w:sz w:val="24"/>
                <w:szCs w:val="24"/>
                <w:lang w:val="kk-KZ"/>
              </w:rPr>
              <w:t>Культура тюрков в контексте диалога цивилизаций</w:t>
            </w:r>
          </w:p>
        </w:tc>
        <w:tc>
          <w:tcPr>
            <w:tcW w:w="5670" w:type="dxa"/>
            <w:tcBorders>
              <w:top w:val="single" w:sz="4" w:space="0" w:color="000000"/>
              <w:left w:val="single" w:sz="4" w:space="0" w:color="000000"/>
              <w:bottom w:val="single" w:sz="4" w:space="0" w:color="000000"/>
              <w:right w:val="single" w:sz="4" w:space="0" w:color="000000"/>
            </w:tcBorders>
          </w:tcPr>
          <w:p w:rsidR="00872BD8" w:rsidRPr="007625F0" w:rsidRDefault="00872BD8" w:rsidP="007625F0">
            <w:pPr>
              <w:pStyle w:val="a3"/>
              <w:rPr>
                <w:rFonts w:ascii="Times New Roman" w:hAnsi="Times New Roman"/>
                <w:color w:val="000000"/>
                <w:sz w:val="24"/>
                <w:szCs w:val="24"/>
                <w:lang w:val="kk-KZ"/>
              </w:rPr>
            </w:pPr>
            <w:r w:rsidRPr="007625F0">
              <w:rPr>
                <w:rFonts w:ascii="Times New Roman" w:hAnsi="Times New Roman"/>
                <w:sz w:val="24"/>
                <w:szCs w:val="24"/>
                <w:lang w:val="kk-KZ"/>
              </w:rPr>
              <w:t xml:space="preserve">Сборник материалов Международной научно-теоретической и практической конференции «Вопросы искусства и культуры в историческом наследии ученых и мыслителей средневекового Востока» г.Ташкент, </w:t>
            </w:r>
            <w:r w:rsidR="007625F0" w:rsidRPr="007625F0">
              <w:rPr>
                <w:rFonts w:ascii="Times New Roman" w:hAnsi="Times New Roman"/>
                <w:sz w:val="24"/>
                <w:szCs w:val="24"/>
                <w:lang w:val="kk-KZ"/>
              </w:rPr>
              <w:t>5-7 мая, 2018. (39-45 стр.)</w:t>
            </w:r>
          </w:p>
        </w:tc>
      </w:tr>
      <w:tr w:rsidR="00872BD8" w:rsidRPr="007625F0" w:rsidTr="007625F0">
        <w:tc>
          <w:tcPr>
            <w:tcW w:w="567" w:type="dxa"/>
            <w:tcBorders>
              <w:top w:val="single" w:sz="4" w:space="0" w:color="auto"/>
              <w:left w:val="single" w:sz="4" w:space="0" w:color="000000"/>
              <w:bottom w:val="single" w:sz="4" w:space="0" w:color="auto"/>
              <w:right w:val="single" w:sz="4" w:space="0" w:color="000000"/>
            </w:tcBorders>
            <w:vAlign w:val="center"/>
          </w:tcPr>
          <w:p w:rsidR="00872BD8" w:rsidRPr="007625F0" w:rsidRDefault="00872BD8" w:rsidP="00872BD8">
            <w:pPr>
              <w:pStyle w:val="a3"/>
              <w:rPr>
                <w:rFonts w:ascii="Times New Roman" w:hAnsi="Times New Roman"/>
                <w:sz w:val="24"/>
                <w:szCs w:val="24"/>
                <w:lang w:val="kk-KZ"/>
              </w:rPr>
            </w:pPr>
            <w:r w:rsidRPr="007625F0">
              <w:rPr>
                <w:rFonts w:ascii="Times New Roman" w:hAnsi="Times New Roman"/>
                <w:sz w:val="24"/>
                <w:szCs w:val="24"/>
                <w:lang w:val="kk-KZ"/>
              </w:rPr>
              <w:t>2</w:t>
            </w:r>
          </w:p>
        </w:tc>
        <w:tc>
          <w:tcPr>
            <w:tcW w:w="2127" w:type="dxa"/>
            <w:tcBorders>
              <w:top w:val="single" w:sz="4" w:space="0" w:color="auto"/>
              <w:left w:val="single" w:sz="4" w:space="0" w:color="000000"/>
              <w:bottom w:val="single" w:sz="4" w:space="0" w:color="auto"/>
              <w:right w:val="single" w:sz="4" w:space="0" w:color="000000"/>
            </w:tcBorders>
            <w:vAlign w:val="center"/>
          </w:tcPr>
          <w:p w:rsidR="00872BD8" w:rsidRPr="007625F0" w:rsidRDefault="00872BD8" w:rsidP="00A87389">
            <w:pPr>
              <w:pStyle w:val="a3"/>
              <w:rPr>
                <w:rFonts w:ascii="Times New Roman" w:hAnsi="Times New Roman"/>
                <w:caps/>
                <w:sz w:val="24"/>
                <w:szCs w:val="24"/>
                <w:lang w:val="kk-KZ"/>
              </w:rPr>
            </w:pPr>
            <w:r w:rsidRPr="007625F0">
              <w:rPr>
                <w:rFonts w:ascii="Times New Roman" w:hAnsi="Times New Roman"/>
                <w:sz w:val="24"/>
                <w:szCs w:val="24"/>
                <w:lang w:val="kk-KZ"/>
              </w:rPr>
              <w:t xml:space="preserve">в соавторстве </w:t>
            </w:r>
            <w:proofErr w:type="spellStart"/>
            <w:r w:rsidRPr="007625F0">
              <w:rPr>
                <w:rFonts w:ascii="Times New Roman" w:hAnsi="Times New Roman"/>
                <w:sz w:val="24"/>
                <w:szCs w:val="24"/>
              </w:rPr>
              <w:t>А.Е.Садыкова</w:t>
            </w:r>
            <w:proofErr w:type="spellEnd"/>
          </w:p>
        </w:tc>
        <w:tc>
          <w:tcPr>
            <w:tcW w:w="2013" w:type="dxa"/>
            <w:tcBorders>
              <w:top w:val="single" w:sz="4" w:space="0" w:color="000000"/>
              <w:left w:val="single" w:sz="4" w:space="0" w:color="000000"/>
              <w:bottom w:val="single" w:sz="4" w:space="0" w:color="000000"/>
              <w:right w:val="single" w:sz="4" w:space="0" w:color="000000"/>
            </w:tcBorders>
          </w:tcPr>
          <w:p w:rsidR="00872BD8" w:rsidRPr="007625F0" w:rsidRDefault="00872BD8" w:rsidP="00872BD8">
            <w:pPr>
              <w:pStyle w:val="a3"/>
              <w:rPr>
                <w:rFonts w:ascii="Times New Roman" w:hAnsi="Times New Roman"/>
                <w:color w:val="000000"/>
                <w:sz w:val="24"/>
                <w:szCs w:val="24"/>
              </w:rPr>
            </w:pPr>
            <w:r w:rsidRPr="007625F0">
              <w:rPr>
                <w:rFonts w:ascii="Times New Roman" w:hAnsi="Times New Roman"/>
                <w:bCs/>
                <w:sz w:val="24"/>
                <w:szCs w:val="24"/>
              </w:rPr>
              <w:t xml:space="preserve">Реализация образовательной политики в деятельности </w:t>
            </w:r>
            <w:r w:rsidRPr="007625F0">
              <w:rPr>
                <w:rFonts w:ascii="Times New Roman" w:hAnsi="Times New Roman"/>
                <w:bCs/>
                <w:sz w:val="24"/>
                <w:szCs w:val="24"/>
                <w:lang w:val="kk-KZ"/>
              </w:rPr>
              <w:t xml:space="preserve">Т.К. </w:t>
            </w:r>
            <w:proofErr w:type="spellStart"/>
            <w:r w:rsidRPr="007625F0">
              <w:rPr>
                <w:rFonts w:ascii="Times New Roman" w:hAnsi="Times New Roman"/>
                <w:bCs/>
                <w:sz w:val="24"/>
                <w:szCs w:val="24"/>
              </w:rPr>
              <w:t>Жургенова</w:t>
            </w:r>
            <w:proofErr w:type="spellEnd"/>
          </w:p>
        </w:tc>
        <w:tc>
          <w:tcPr>
            <w:tcW w:w="5670" w:type="dxa"/>
            <w:tcBorders>
              <w:top w:val="single" w:sz="4" w:space="0" w:color="000000"/>
              <w:left w:val="single" w:sz="4" w:space="0" w:color="000000"/>
              <w:bottom w:val="single" w:sz="4" w:space="0" w:color="000000"/>
              <w:right w:val="single" w:sz="4" w:space="0" w:color="000000"/>
            </w:tcBorders>
          </w:tcPr>
          <w:p w:rsidR="00872BD8" w:rsidRPr="007625F0" w:rsidRDefault="00872BD8" w:rsidP="00872BD8">
            <w:pPr>
              <w:pStyle w:val="a3"/>
              <w:rPr>
                <w:rFonts w:ascii="Times New Roman" w:hAnsi="Times New Roman"/>
                <w:sz w:val="24"/>
                <w:szCs w:val="24"/>
                <w:lang w:val="kk-KZ"/>
              </w:rPr>
            </w:pPr>
            <w:r w:rsidRPr="007625F0">
              <w:rPr>
                <w:rFonts w:ascii="Times New Roman" w:hAnsi="Times New Roman"/>
                <w:sz w:val="24"/>
                <w:szCs w:val="24"/>
                <w:lang w:val="kk-KZ"/>
              </w:rPr>
              <w:t>Т.Қ.Жүргеновтің 120 жылдығына арналған</w:t>
            </w:r>
          </w:p>
          <w:p w:rsidR="00872BD8" w:rsidRPr="007625F0" w:rsidRDefault="00872BD8" w:rsidP="00872BD8">
            <w:pPr>
              <w:pStyle w:val="a3"/>
              <w:rPr>
                <w:rFonts w:ascii="Times New Roman" w:hAnsi="Times New Roman"/>
                <w:sz w:val="24"/>
                <w:szCs w:val="24"/>
                <w:lang w:val="kk-KZ"/>
              </w:rPr>
            </w:pPr>
            <w:r w:rsidRPr="007625F0">
              <w:rPr>
                <w:rFonts w:ascii="Times New Roman" w:hAnsi="Times New Roman"/>
                <w:sz w:val="24"/>
                <w:szCs w:val="24"/>
                <w:lang w:val="kk-KZ"/>
              </w:rPr>
              <w:t>«Қазақстан және Орталық Азияның білім беру, мәдениет және өнерін жаңғырту, ұлттық сананы трансформациялаудағы бірегей тәжірибе ретінде»</w:t>
            </w:r>
          </w:p>
          <w:p w:rsidR="00872BD8" w:rsidRPr="007625F0" w:rsidRDefault="00872BD8" w:rsidP="00872BD8">
            <w:pPr>
              <w:pStyle w:val="a3"/>
              <w:rPr>
                <w:rFonts w:ascii="Times New Roman" w:hAnsi="Times New Roman"/>
                <w:sz w:val="24"/>
                <w:szCs w:val="24"/>
                <w:lang w:val="kk-KZ"/>
              </w:rPr>
            </w:pPr>
            <w:r w:rsidRPr="007625F0">
              <w:rPr>
                <w:rFonts w:ascii="Times New Roman" w:hAnsi="Times New Roman"/>
                <w:sz w:val="24"/>
                <w:szCs w:val="24"/>
                <w:lang w:val="kk-KZ"/>
              </w:rPr>
              <w:t>атты Халықаралық ғылыми-практикалық конференциясы</w:t>
            </w:r>
            <w:r w:rsidRPr="007625F0">
              <w:rPr>
                <w:rFonts w:ascii="Times New Roman" w:hAnsi="Times New Roman"/>
                <w:sz w:val="24"/>
                <w:szCs w:val="24"/>
              </w:rPr>
              <w:t xml:space="preserve"> </w:t>
            </w:r>
            <w:r w:rsidRPr="007625F0">
              <w:rPr>
                <w:rFonts w:ascii="Times New Roman" w:hAnsi="Times New Roman"/>
                <w:sz w:val="24"/>
                <w:szCs w:val="24"/>
                <w:lang w:val="kk-KZ"/>
              </w:rPr>
              <w:t>МАТЕРИАЛДАРЫ</w:t>
            </w:r>
          </w:p>
          <w:p w:rsidR="00872BD8" w:rsidRPr="007625F0" w:rsidRDefault="00872BD8" w:rsidP="00872BD8">
            <w:pPr>
              <w:pStyle w:val="a3"/>
              <w:rPr>
                <w:rFonts w:ascii="Times New Roman" w:hAnsi="Times New Roman"/>
                <w:bCs/>
                <w:iCs/>
                <w:sz w:val="24"/>
                <w:szCs w:val="24"/>
                <w:lang w:val="kk-KZ"/>
              </w:rPr>
            </w:pPr>
            <w:r w:rsidRPr="007625F0">
              <w:rPr>
                <w:rFonts w:ascii="Times New Roman" w:hAnsi="Times New Roman"/>
                <w:sz w:val="24"/>
                <w:szCs w:val="24"/>
                <w:lang w:val="kk-KZ"/>
              </w:rPr>
              <w:lastRenderedPageBreak/>
              <w:t>Алматы қ.,</w:t>
            </w:r>
            <w:r w:rsidRPr="007625F0">
              <w:rPr>
                <w:rFonts w:ascii="Times New Roman" w:hAnsi="Times New Roman"/>
                <w:sz w:val="24"/>
                <w:szCs w:val="24"/>
              </w:rPr>
              <w:t xml:space="preserve"> </w:t>
            </w:r>
            <w:r w:rsidRPr="007625F0">
              <w:rPr>
                <w:rFonts w:ascii="Times New Roman" w:hAnsi="Times New Roman"/>
                <w:bCs/>
                <w:iCs/>
                <w:sz w:val="24"/>
                <w:szCs w:val="24"/>
                <w:lang w:val="kk-KZ"/>
              </w:rPr>
              <w:t>1-2 қараша, 2018 ж.</w:t>
            </w:r>
          </w:p>
          <w:p w:rsidR="00872BD8" w:rsidRPr="007625F0" w:rsidRDefault="00872BD8" w:rsidP="00872BD8">
            <w:pPr>
              <w:pStyle w:val="a3"/>
              <w:rPr>
                <w:rFonts w:ascii="Times New Roman" w:hAnsi="Times New Roman"/>
                <w:color w:val="000000"/>
                <w:sz w:val="24"/>
                <w:szCs w:val="24"/>
                <w:lang w:val="kk-KZ"/>
              </w:rPr>
            </w:pPr>
            <w:r w:rsidRPr="007625F0">
              <w:rPr>
                <w:rFonts w:ascii="Times New Roman" w:hAnsi="Times New Roman"/>
                <w:color w:val="000000"/>
                <w:sz w:val="24"/>
                <w:szCs w:val="24"/>
              </w:rPr>
              <w:t>126-</w:t>
            </w:r>
            <w:r w:rsidRPr="007625F0">
              <w:rPr>
                <w:rFonts w:ascii="Times New Roman" w:hAnsi="Times New Roman"/>
                <w:color w:val="000000"/>
                <w:sz w:val="24"/>
                <w:szCs w:val="24"/>
                <w:lang w:val="kk-KZ"/>
              </w:rPr>
              <w:t>1</w:t>
            </w:r>
            <w:r w:rsidRPr="007625F0">
              <w:rPr>
                <w:rFonts w:ascii="Times New Roman" w:hAnsi="Times New Roman"/>
                <w:color w:val="000000"/>
                <w:sz w:val="24"/>
                <w:szCs w:val="24"/>
              </w:rPr>
              <w:t xml:space="preserve">28 </w:t>
            </w:r>
            <w:r w:rsidRPr="007625F0">
              <w:rPr>
                <w:rFonts w:ascii="Times New Roman" w:hAnsi="Times New Roman"/>
                <w:color w:val="000000"/>
                <w:sz w:val="24"/>
                <w:szCs w:val="24"/>
                <w:lang w:val="kk-KZ"/>
              </w:rPr>
              <w:t>бб.</w:t>
            </w:r>
          </w:p>
        </w:tc>
      </w:tr>
    </w:tbl>
    <w:p w:rsidR="00124AC9" w:rsidRPr="007625F0" w:rsidRDefault="00124AC9">
      <w:pPr>
        <w:rPr>
          <w:rFonts w:ascii="Times New Roman" w:hAnsi="Times New Roman"/>
          <w:sz w:val="24"/>
          <w:szCs w:val="24"/>
        </w:rPr>
      </w:pPr>
    </w:p>
    <w:p w:rsidR="00E22C8E" w:rsidRPr="007625F0" w:rsidRDefault="00872BD8" w:rsidP="007625F0">
      <w:pPr>
        <w:pStyle w:val="a3"/>
        <w:numPr>
          <w:ilvl w:val="0"/>
          <w:numId w:val="2"/>
        </w:numPr>
        <w:ind w:left="0" w:firstLine="0"/>
        <w:jc w:val="center"/>
        <w:rPr>
          <w:rFonts w:ascii="Times New Roman" w:hAnsi="Times New Roman"/>
          <w:b/>
          <w:smallCaps/>
          <w:sz w:val="24"/>
          <w:szCs w:val="24"/>
          <w:lang w:val="kk-KZ"/>
        </w:rPr>
      </w:pPr>
      <w:r w:rsidRPr="007625F0">
        <w:rPr>
          <w:rFonts w:ascii="Times New Roman" w:hAnsi="Times New Roman"/>
          <w:b/>
          <w:smallCaps/>
          <w:sz w:val="24"/>
          <w:szCs w:val="24"/>
          <w:lang w:val="kk-KZ"/>
        </w:rPr>
        <w:t xml:space="preserve">Рецензии </w:t>
      </w:r>
    </w:p>
    <w:p w:rsidR="00872BD8" w:rsidRPr="007625F0" w:rsidRDefault="00872BD8" w:rsidP="00E22C8E">
      <w:pPr>
        <w:pStyle w:val="a3"/>
        <w:jc w:val="center"/>
        <w:rPr>
          <w:rFonts w:ascii="Times New Roman" w:hAnsi="Times New Roman"/>
          <w:b/>
          <w:smallCaps/>
          <w:sz w:val="24"/>
          <w:szCs w:val="24"/>
          <w:lang w:val="kk-KZ"/>
        </w:rPr>
      </w:pPr>
    </w:p>
    <w:tbl>
      <w:tblPr>
        <w:tblW w:w="10314"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4"/>
        <w:gridCol w:w="1926"/>
        <w:gridCol w:w="3260"/>
        <w:gridCol w:w="1560"/>
        <w:gridCol w:w="3084"/>
      </w:tblGrid>
      <w:tr w:rsidR="00E22C8E" w:rsidRPr="007625F0" w:rsidTr="002D2C95">
        <w:tc>
          <w:tcPr>
            <w:tcW w:w="484" w:type="dxa"/>
            <w:tcBorders>
              <w:top w:val="single" w:sz="4" w:space="0" w:color="000000"/>
              <w:left w:val="single" w:sz="4" w:space="0" w:color="000000"/>
              <w:bottom w:val="single" w:sz="4" w:space="0" w:color="000000"/>
              <w:right w:val="single" w:sz="4" w:space="0" w:color="000000"/>
            </w:tcBorders>
            <w:vAlign w:val="center"/>
            <w:hideMark/>
          </w:tcPr>
          <w:p w:rsidR="00E22C8E" w:rsidRPr="007625F0" w:rsidRDefault="00E22C8E" w:rsidP="00872BD8">
            <w:pPr>
              <w:pStyle w:val="a3"/>
              <w:rPr>
                <w:rFonts w:ascii="Times New Roman" w:hAnsi="Times New Roman"/>
                <w:b/>
                <w:sz w:val="24"/>
                <w:szCs w:val="24"/>
              </w:rPr>
            </w:pPr>
            <w:r w:rsidRPr="007625F0">
              <w:rPr>
                <w:rFonts w:ascii="Times New Roman" w:hAnsi="Times New Roman"/>
                <w:b/>
                <w:sz w:val="24"/>
                <w:szCs w:val="24"/>
              </w:rPr>
              <w:t>№</w:t>
            </w:r>
          </w:p>
        </w:tc>
        <w:tc>
          <w:tcPr>
            <w:tcW w:w="1926" w:type="dxa"/>
            <w:tcBorders>
              <w:top w:val="single" w:sz="4" w:space="0" w:color="000000"/>
              <w:left w:val="single" w:sz="4" w:space="0" w:color="000000"/>
              <w:bottom w:val="single" w:sz="4" w:space="0" w:color="000000"/>
              <w:right w:val="single" w:sz="4" w:space="0" w:color="000000"/>
            </w:tcBorders>
            <w:vAlign w:val="center"/>
            <w:hideMark/>
          </w:tcPr>
          <w:p w:rsidR="00E22C8E" w:rsidRPr="007625F0" w:rsidRDefault="00872BD8" w:rsidP="00872BD8">
            <w:pPr>
              <w:pStyle w:val="a3"/>
              <w:jc w:val="center"/>
              <w:rPr>
                <w:rFonts w:ascii="Times New Roman" w:hAnsi="Times New Roman"/>
                <w:b/>
                <w:sz w:val="24"/>
                <w:szCs w:val="24"/>
                <w:lang w:val="kk-KZ"/>
              </w:rPr>
            </w:pPr>
            <w:r w:rsidRPr="007625F0">
              <w:rPr>
                <w:rFonts w:ascii="Times New Roman" w:hAnsi="Times New Roman"/>
                <w:b/>
                <w:sz w:val="24"/>
                <w:szCs w:val="24"/>
                <w:lang w:val="kk-KZ"/>
              </w:rPr>
              <w:t>ФИО</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E22C8E" w:rsidRPr="007625F0" w:rsidRDefault="00872BD8" w:rsidP="00872BD8">
            <w:pPr>
              <w:pStyle w:val="a3"/>
              <w:jc w:val="center"/>
              <w:rPr>
                <w:rFonts w:ascii="Times New Roman" w:hAnsi="Times New Roman"/>
                <w:b/>
                <w:sz w:val="24"/>
                <w:szCs w:val="24"/>
                <w:lang w:val="kk-KZ"/>
              </w:rPr>
            </w:pPr>
            <w:r w:rsidRPr="007625F0">
              <w:rPr>
                <w:rFonts w:ascii="Times New Roman" w:hAnsi="Times New Roman"/>
                <w:b/>
                <w:sz w:val="24"/>
                <w:szCs w:val="24"/>
                <w:lang w:val="kk-KZ"/>
              </w:rPr>
              <w:t>Рецензия</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E22C8E" w:rsidRPr="007625F0" w:rsidRDefault="00E22C8E" w:rsidP="00872BD8">
            <w:pPr>
              <w:pStyle w:val="a3"/>
              <w:rPr>
                <w:rFonts w:ascii="Times New Roman" w:hAnsi="Times New Roman"/>
                <w:b/>
                <w:sz w:val="24"/>
                <w:szCs w:val="24"/>
                <w:lang w:val="kk-KZ"/>
              </w:rPr>
            </w:pPr>
          </w:p>
        </w:tc>
        <w:tc>
          <w:tcPr>
            <w:tcW w:w="3084" w:type="dxa"/>
            <w:tcBorders>
              <w:top w:val="single" w:sz="4" w:space="0" w:color="000000"/>
              <w:left w:val="single" w:sz="4" w:space="0" w:color="000000"/>
              <w:bottom w:val="single" w:sz="4" w:space="0" w:color="000000"/>
              <w:right w:val="single" w:sz="4" w:space="0" w:color="000000"/>
            </w:tcBorders>
            <w:vAlign w:val="center"/>
            <w:hideMark/>
          </w:tcPr>
          <w:p w:rsidR="00E22C8E" w:rsidRPr="007625F0" w:rsidRDefault="00872BD8" w:rsidP="00872BD8">
            <w:pPr>
              <w:pStyle w:val="a3"/>
              <w:jc w:val="center"/>
              <w:rPr>
                <w:rFonts w:ascii="Times New Roman" w:hAnsi="Times New Roman"/>
                <w:b/>
                <w:sz w:val="24"/>
                <w:szCs w:val="24"/>
                <w:lang w:val="kk-KZ"/>
              </w:rPr>
            </w:pPr>
            <w:r w:rsidRPr="007625F0">
              <w:rPr>
                <w:rFonts w:ascii="Times New Roman" w:hAnsi="Times New Roman"/>
                <w:b/>
                <w:sz w:val="24"/>
                <w:szCs w:val="24"/>
                <w:lang w:val="kk-KZ"/>
              </w:rPr>
              <w:t>Название организации</w:t>
            </w:r>
          </w:p>
        </w:tc>
      </w:tr>
      <w:tr w:rsidR="00E22C8E" w:rsidRPr="0010259B" w:rsidTr="002D2C95">
        <w:tc>
          <w:tcPr>
            <w:tcW w:w="484" w:type="dxa"/>
            <w:vMerge w:val="restart"/>
            <w:tcBorders>
              <w:top w:val="single" w:sz="4" w:space="0" w:color="000000"/>
              <w:left w:val="single" w:sz="4" w:space="0" w:color="000000"/>
              <w:right w:val="single" w:sz="4" w:space="0" w:color="000000"/>
            </w:tcBorders>
            <w:vAlign w:val="center"/>
          </w:tcPr>
          <w:p w:rsidR="00E22C8E" w:rsidRPr="007625F0" w:rsidRDefault="00E22C8E" w:rsidP="00872BD8">
            <w:pPr>
              <w:pStyle w:val="a3"/>
              <w:rPr>
                <w:rFonts w:ascii="Times New Roman" w:hAnsi="Times New Roman"/>
                <w:sz w:val="24"/>
                <w:szCs w:val="24"/>
                <w:lang w:val="kk-KZ"/>
              </w:rPr>
            </w:pPr>
            <w:r w:rsidRPr="007625F0">
              <w:rPr>
                <w:rFonts w:ascii="Times New Roman" w:hAnsi="Times New Roman"/>
                <w:sz w:val="24"/>
                <w:szCs w:val="24"/>
                <w:lang w:val="kk-KZ"/>
              </w:rPr>
              <w:t>1</w:t>
            </w:r>
          </w:p>
        </w:tc>
        <w:tc>
          <w:tcPr>
            <w:tcW w:w="1926" w:type="dxa"/>
            <w:vMerge w:val="restart"/>
            <w:tcBorders>
              <w:top w:val="single" w:sz="4" w:space="0" w:color="000000"/>
              <w:left w:val="single" w:sz="4" w:space="0" w:color="000000"/>
              <w:right w:val="single" w:sz="4" w:space="0" w:color="000000"/>
            </w:tcBorders>
            <w:vAlign w:val="center"/>
          </w:tcPr>
          <w:p w:rsidR="00E22C8E" w:rsidRPr="007625F0" w:rsidRDefault="00E22C8E" w:rsidP="00872BD8">
            <w:pPr>
              <w:pStyle w:val="a3"/>
              <w:rPr>
                <w:rFonts w:ascii="Times New Roman" w:hAnsi="Times New Roman"/>
                <w:sz w:val="24"/>
                <w:szCs w:val="24"/>
                <w:lang w:val="kk-KZ"/>
              </w:rPr>
            </w:pPr>
            <w:r w:rsidRPr="007625F0">
              <w:rPr>
                <w:rFonts w:ascii="Times New Roman" w:hAnsi="Times New Roman"/>
                <w:sz w:val="24"/>
                <w:szCs w:val="24"/>
                <w:lang w:val="kk-KZ"/>
              </w:rPr>
              <w:t>Алимжанова А.Ш.</w:t>
            </w:r>
          </w:p>
        </w:tc>
        <w:tc>
          <w:tcPr>
            <w:tcW w:w="3260" w:type="dxa"/>
            <w:tcBorders>
              <w:top w:val="single" w:sz="4" w:space="0" w:color="000000"/>
              <w:left w:val="single" w:sz="4" w:space="0" w:color="000000"/>
              <w:bottom w:val="single" w:sz="4" w:space="0" w:color="000000"/>
              <w:right w:val="single" w:sz="4" w:space="0" w:color="000000"/>
            </w:tcBorders>
            <w:vAlign w:val="center"/>
          </w:tcPr>
          <w:p w:rsidR="00E22C8E" w:rsidRPr="007625F0" w:rsidRDefault="00E22C8E" w:rsidP="0020357E">
            <w:pPr>
              <w:pStyle w:val="a3"/>
              <w:rPr>
                <w:rFonts w:ascii="Times New Roman" w:hAnsi="Times New Roman"/>
                <w:sz w:val="24"/>
                <w:szCs w:val="24"/>
                <w:lang w:val="kk-KZ"/>
              </w:rPr>
            </w:pPr>
            <w:r w:rsidRPr="007625F0">
              <w:rPr>
                <w:rFonts w:ascii="Times New Roman" w:hAnsi="Times New Roman"/>
                <w:sz w:val="24"/>
                <w:szCs w:val="24"/>
                <w:lang w:val="kk-KZ"/>
              </w:rPr>
              <w:t>Капбар Данияр</w:t>
            </w:r>
            <w:r w:rsidR="0020357E" w:rsidRPr="007625F0">
              <w:rPr>
                <w:rFonts w:ascii="Times New Roman" w:hAnsi="Times New Roman"/>
                <w:sz w:val="24"/>
                <w:szCs w:val="24"/>
                <w:lang w:val="en-US"/>
              </w:rPr>
              <w:t xml:space="preserve"> </w:t>
            </w:r>
            <w:r w:rsidRPr="007625F0">
              <w:rPr>
                <w:rFonts w:ascii="Times New Roman" w:hAnsi="Times New Roman"/>
                <w:sz w:val="24"/>
                <w:szCs w:val="24"/>
                <w:lang w:val="kk-KZ"/>
              </w:rPr>
              <w:t>«</w:t>
            </w:r>
            <w:r w:rsidR="00A87389" w:rsidRPr="007625F0">
              <w:rPr>
                <w:rFonts w:ascii="Times New Roman" w:hAnsi="Times New Roman"/>
                <w:sz w:val="24"/>
                <w:szCs w:val="24"/>
                <w:lang w:val="en-US"/>
              </w:rPr>
              <w:t>T</w:t>
            </w:r>
            <w:r w:rsidRPr="007625F0">
              <w:rPr>
                <w:rFonts w:ascii="Times New Roman" w:hAnsi="Times New Roman"/>
                <w:sz w:val="24"/>
                <w:szCs w:val="24"/>
                <w:lang w:val="kk-KZ"/>
              </w:rPr>
              <w:t xml:space="preserve">he reasons of transformation of contemporary cukture and its stage» </w:t>
            </w:r>
            <w:r w:rsidR="0020357E" w:rsidRPr="007625F0">
              <w:rPr>
                <w:rFonts w:ascii="Times New Roman" w:hAnsi="Times New Roman"/>
                <w:sz w:val="24"/>
                <w:szCs w:val="24"/>
                <w:lang w:val="kk-KZ"/>
              </w:rPr>
              <w:t>рецензент дипломной работы</w:t>
            </w:r>
          </w:p>
        </w:tc>
        <w:tc>
          <w:tcPr>
            <w:tcW w:w="1560" w:type="dxa"/>
            <w:tcBorders>
              <w:top w:val="single" w:sz="4" w:space="0" w:color="000000"/>
              <w:left w:val="single" w:sz="4" w:space="0" w:color="000000"/>
              <w:bottom w:val="single" w:sz="4" w:space="0" w:color="000000"/>
              <w:right w:val="single" w:sz="4" w:space="0" w:color="000000"/>
            </w:tcBorders>
            <w:vAlign w:val="center"/>
          </w:tcPr>
          <w:p w:rsidR="00E22C8E" w:rsidRPr="007625F0" w:rsidRDefault="00872BD8" w:rsidP="00872BD8">
            <w:pPr>
              <w:pStyle w:val="a3"/>
              <w:rPr>
                <w:rFonts w:ascii="Times New Roman" w:hAnsi="Times New Roman"/>
                <w:sz w:val="24"/>
                <w:szCs w:val="24"/>
                <w:lang w:val="kk-KZ"/>
              </w:rPr>
            </w:pPr>
            <w:r w:rsidRPr="007625F0">
              <w:rPr>
                <w:rFonts w:ascii="Times New Roman" w:hAnsi="Times New Roman"/>
                <w:sz w:val="24"/>
                <w:szCs w:val="24"/>
                <w:lang w:val="kk-KZ"/>
              </w:rPr>
              <w:t>Дипломная работа</w:t>
            </w:r>
          </w:p>
        </w:tc>
        <w:tc>
          <w:tcPr>
            <w:tcW w:w="3084" w:type="dxa"/>
            <w:tcBorders>
              <w:top w:val="single" w:sz="4" w:space="0" w:color="000000"/>
              <w:left w:val="single" w:sz="4" w:space="0" w:color="000000"/>
              <w:bottom w:val="single" w:sz="4" w:space="0" w:color="000000"/>
              <w:right w:val="single" w:sz="4" w:space="0" w:color="000000"/>
            </w:tcBorders>
            <w:vAlign w:val="center"/>
          </w:tcPr>
          <w:p w:rsidR="00E22C8E" w:rsidRPr="007625F0" w:rsidRDefault="00E22C8E" w:rsidP="00872BD8">
            <w:pPr>
              <w:pStyle w:val="a3"/>
              <w:rPr>
                <w:rFonts w:ascii="Times New Roman" w:hAnsi="Times New Roman"/>
                <w:sz w:val="24"/>
                <w:szCs w:val="24"/>
                <w:lang w:val="kk-KZ"/>
              </w:rPr>
            </w:pPr>
            <w:r w:rsidRPr="007625F0">
              <w:rPr>
                <w:rFonts w:ascii="Times New Roman" w:hAnsi="Times New Roman"/>
                <w:sz w:val="24"/>
                <w:szCs w:val="24"/>
                <w:lang w:val="kk-KZ"/>
              </w:rPr>
              <w:t>Әл-Фараби ат.ҚазҰУ, Философия және саясаттану факультеті, дінтану және мәдениеттану кафедрасының «5В020400 – Мәдениеттану» мамандығының студенті</w:t>
            </w:r>
          </w:p>
        </w:tc>
      </w:tr>
      <w:tr w:rsidR="00E22C8E" w:rsidRPr="007625F0" w:rsidTr="002D2C95">
        <w:tc>
          <w:tcPr>
            <w:tcW w:w="484" w:type="dxa"/>
            <w:vMerge/>
            <w:tcBorders>
              <w:left w:val="single" w:sz="4" w:space="0" w:color="000000"/>
              <w:bottom w:val="single" w:sz="4" w:space="0" w:color="000000"/>
              <w:right w:val="single" w:sz="4" w:space="0" w:color="000000"/>
            </w:tcBorders>
            <w:vAlign w:val="center"/>
          </w:tcPr>
          <w:p w:rsidR="00E22C8E" w:rsidRPr="007625F0" w:rsidRDefault="00E22C8E" w:rsidP="00872BD8">
            <w:pPr>
              <w:pStyle w:val="a3"/>
              <w:rPr>
                <w:rFonts w:ascii="Times New Roman" w:hAnsi="Times New Roman"/>
                <w:sz w:val="24"/>
                <w:szCs w:val="24"/>
                <w:lang w:val="kk-KZ"/>
              </w:rPr>
            </w:pPr>
          </w:p>
        </w:tc>
        <w:tc>
          <w:tcPr>
            <w:tcW w:w="1926" w:type="dxa"/>
            <w:vMerge/>
            <w:tcBorders>
              <w:left w:val="single" w:sz="4" w:space="0" w:color="000000"/>
              <w:bottom w:val="single" w:sz="4" w:space="0" w:color="000000"/>
              <w:right w:val="single" w:sz="4" w:space="0" w:color="000000"/>
            </w:tcBorders>
            <w:vAlign w:val="center"/>
          </w:tcPr>
          <w:p w:rsidR="00E22C8E" w:rsidRPr="007625F0" w:rsidRDefault="00E22C8E" w:rsidP="00872BD8">
            <w:pPr>
              <w:pStyle w:val="a3"/>
              <w:rPr>
                <w:rFonts w:ascii="Times New Roman" w:hAnsi="Times New Roman"/>
                <w:sz w:val="24"/>
                <w:szCs w:val="24"/>
                <w:lang w:val="kk-KZ"/>
              </w:rPr>
            </w:pPr>
          </w:p>
        </w:tc>
        <w:tc>
          <w:tcPr>
            <w:tcW w:w="3260" w:type="dxa"/>
            <w:tcBorders>
              <w:top w:val="single" w:sz="4" w:space="0" w:color="000000"/>
              <w:left w:val="single" w:sz="4" w:space="0" w:color="000000"/>
              <w:bottom w:val="single" w:sz="4" w:space="0" w:color="000000"/>
              <w:right w:val="single" w:sz="4" w:space="0" w:color="000000"/>
            </w:tcBorders>
            <w:vAlign w:val="center"/>
          </w:tcPr>
          <w:p w:rsidR="00E22C8E" w:rsidRPr="007625F0" w:rsidRDefault="00E22C8E" w:rsidP="0020357E">
            <w:pPr>
              <w:pStyle w:val="a3"/>
              <w:rPr>
                <w:rFonts w:ascii="Times New Roman" w:hAnsi="Times New Roman"/>
                <w:sz w:val="24"/>
                <w:szCs w:val="24"/>
                <w:lang w:val="kk-KZ"/>
              </w:rPr>
            </w:pPr>
            <w:r w:rsidRPr="007625F0">
              <w:rPr>
                <w:rFonts w:ascii="Times New Roman" w:hAnsi="Times New Roman"/>
                <w:sz w:val="24"/>
                <w:szCs w:val="24"/>
                <w:lang w:val="kk-KZ"/>
              </w:rPr>
              <w:t>Реценз</w:t>
            </w:r>
            <w:r w:rsidR="0020357E" w:rsidRPr="007625F0">
              <w:rPr>
                <w:rFonts w:ascii="Times New Roman" w:hAnsi="Times New Roman"/>
                <w:sz w:val="24"/>
                <w:szCs w:val="24"/>
                <w:lang w:val="kk-KZ"/>
              </w:rPr>
              <w:t>ент</w:t>
            </w:r>
            <w:r w:rsidRPr="007625F0">
              <w:rPr>
                <w:rFonts w:ascii="Times New Roman" w:hAnsi="Times New Roman"/>
                <w:sz w:val="24"/>
                <w:szCs w:val="24"/>
                <w:lang w:val="kk-KZ"/>
              </w:rPr>
              <w:t xml:space="preserve"> на учебно</w:t>
            </w:r>
            <w:r w:rsidR="0020357E" w:rsidRPr="007625F0">
              <w:rPr>
                <w:rFonts w:ascii="Times New Roman" w:hAnsi="Times New Roman"/>
                <w:sz w:val="24"/>
                <w:szCs w:val="24"/>
                <w:lang w:val="kk-KZ"/>
              </w:rPr>
              <w:t>го</w:t>
            </w:r>
            <w:r w:rsidRPr="007625F0">
              <w:rPr>
                <w:rFonts w:ascii="Times New Roman" w:hAnsi="Times New Roman"/>
                <w:sz w:val="24"/>
                <w:szCs w:val="24"/>
                <w:lang w:val="kk-KZ"/>
              </w:rPr>
              <w:t xml:space="preserve"> пособи</w:t>
            </w:r>
            <w:r w:rsidR="0020357E" w:rsidRPr="007625F0">
              <w:rPr>
                <w:rFonts w:ascii="Times New Roman" w:hAnsi="Times New Roman"/>
                <w:sz w:val="24"/>
                <w:szCs w:val="24"/>
                <w:lang w:val="kk-KZ"/>
              </w:rPr>
              <w:t>я</w:t>
            </w:r>
            <w:r w:rsidRPr="007625F0">
              <w:rPr>
                <w:rFonts w:ascii="Times New Roman" w:hAnsi="Times New Roman"/>
                <w:sz w:val="24"/>
                <w:szCs w:val="24"/>
                <w:lang w:val="kk-KZ"/>
              </w:rPr>
              <w:t xml:space="preserve"> «Практика управления проектами в производстве экранных искусств» Т.Г. Климовой, Н.А. Лаврик</w:t>
            </w:r>
          </w:p>
        </w:tc>
        <w:tc>
          <w:tcPr>
            <w:tcW w:w="1560" w:type="dxa"/>
            <w:tcBorders>
              <w:top w:val="single" w:sz="4" w:space="0" w:color="000000"/>
              <w:left w:val="single" w:sz="4" w:space="0" w:color="000000"/>
              <w:bottom w:val="single" w:sz="4" w:space="0" w:color="000000"/>
              <w:right w:val="single" w:sz="4" w:space="0" w:color="000000"/>
            </w:tcBorders>
            <w:vAlign w:val="center"/>
          </w:tcPr>
          <w:p w:rsidR="00E22C8E" w:rsidRPr="007625F0" w:rsidRDefault="00872BD8" w:rsidP="00872BD8">
            <w:pPr>
              <w:pStyle w:val="a3"/>
              <w:rPr>
                <w:rFonts w:ascii="Times New Roman" w:hAnsi="Times New Roman"/>
                <w:sz w:val="24"/>
                <w:szCs w:val="24"/>
                <w:lang w:val="kk-KZ"/>
              </w:rPr>
            </w:pPr>
            <w:r w:rsidRPr="007625F0">
              <w:rPr>
                <w:rFonts w:ascii="Times New Roman" w:hAnsi="Times New Roman"/>
                <w:sz w:val="24"/>
                <w:szCs w:val="24"/>
                <w:lang w:val="kk-KZ"/>
              </w:rPr>
              <w:t>Учебное пособие</w:t>
            </w:r>
          </w:p>
        </w:tc>
        <w:tc>
          <w:tcPr>
            <w:tcW w:w="3084" w:type="dxa"/>
            <w:tcBorders>
              <w:top w:val="single" w:sz="4" w:space="0" w:color="000000"/>
              <w:left w:val="single" w:sz="4" w:space="0" w:color="000000"/>
              <w:bottom w:val="single" w:sz="4" w:space="0" w:color="000000"/>
              <w:right w:val="single" w:sz="4" w:space="0" w:color="000000"/>
            </w:tcBorders>
            <w:vAlign w:val="center"/>
          </w:tcPr>
          <w:p w:rsidR="00E22C8E" w:rsidRPr="007625F0" w:rsidRDefault="00872BD8" w:rsidP="00872BD8">
            <w:pPr>
              <w:pStyle w:val="a3"/>
              <w:rPr>
                <w:rFonts w:ascii="Times New Roman" w:hAnsi="Times New Roman"/>
                <w:sz w:val="24"/>
                <w:szCs w:val="24"/>
                <w:lang w:val="kk-KZ"/>
              </w:rPr>
            </w:pPr>
            <w:r w:rsidRPr="007625F0">
              <w:rPr>
                <w:rFonts w:ascii="Times New Roman" w:hAnsi="Times New Roman"/>
                <w:sz w:val="24"/>
                <w:szCs w:val="24"/>
                <w:lang w:val="kk-KZ"/>
              </w:rPr>
              <w:t xml:space="preserve">ППС </w:t>
            </w:r>
            <w:r w:rsidR="00E22C8E" w:rsidRPr="007625F0">
              <w:rPr>
                <w:rFonts w:ascii="Times New Roman" w:hAnsi="Times New Roman"/>
                <w:sz w:val="24"/>
                <w:szCs w:val="24"/>
                <w:lang w:val="kk-KZ"/>
              </w:rPr>
              <w:t>КазНАИ им.Т.Жургенова</w:t>
            </w:r>
          </w:p>
        </w:tc>
      </w:tr>
    </w:tbl>
    <w:p w:rsidR="00E22C8E" w:rsidRPr="007625F0" w:rsidRDefault="00E22C8E">
      <w:pPr>
        <w:rPr>
          <w:rFonts w:ascii="Times New Roman" w:hAnsi="Times New Roman"/>
          <w:sz w:val="24"/>
          <w:szCs w:val="24"/>
        </w:rPr>
      </w:pPr>
    </w:p>
    <w:sectPr w:rsidR="00E22C8E" w:rsidRPr="007625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6350BA"/>
    <w:multiLevelType w:val="hybridMultilevel"/>
    <w:tmpl w:val="241A8394"/>
    <w:lvl w:ilvl="0" w:tplc="0419000F">
      <w:start w:val="1"/>
      <w:numFmt w:val="decimal"/>
      <w:lvlText w:val="%1."/>
      <w:lvlJc w:val="left"/>
      <w:pPr>
        <w:tabs>
          <w:tab w:val="num" w:pos="644"/>
        </w:tabs>
        <w:ind w:left="644" w:hanging="360"/>
      </w:pPr>
    </w:lvl>
    <w:lvl w:ilvl="1" w:tplc="A2B214B0">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3E2A0A4D"/>
    <w:multiLevelType w:val="hybridMultilevel"/>
    <w:tmpl w:val="5074EE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6B711D8"/>
    <w:multiLevelType w:val="hybridMultilevel"/>
    <w:tmpl w:val="1B7822B4"/>
    <w:lvl w:ilvl="0" w:tplc="E04A2E0E">
      <w:start w:val="1"/>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5CB71235"/>
    <w:multiLevelType w:val="hybridMultilevel"/>
    <w:tmpl w:val="69EAA5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4AC9"/>
    <w:rsid w:val="00084441"/>
    <w:rsid w:val="0010259B"/>
    <w:rsid w:val="00124AC9"/>
    <w:rsid w:val="0020357E"/>
    <w:rsid w:val="003C69AB"/>
    <w:rsid w:val="00557698"/>
    <w:rsid w:val="007625F0"/>
    <w:rsid w:val="00872BD8"/>
    <w:rsid w:val="00A87389"/>
    <w:rsid w:val="00E22C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69136"/>
  <w15:chartTrackingRefBased/>
  <w15:docId w15:val="{6D908ABC-4877-4BA0-B411-E73912D68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24AC9"/>
    <w:rPr>
      <w:rFonts w:ascii="Calibri" w:eastAsia="Calibri" w:hAnsi="Calibri" w:cs="Times New Roman"/>
    </w:rPr>
  </w:style>
  <w:style w:type="paragraph" w:styleId="1">
    <w:name w:val="heading 1"/>
    <w:basedOn w:val="a"/>
    <w:next w:val="a"/>
    <w:link w:val="10"/>
    <w:qFormat/>
    <w:rsid w:val="00124AC9"/>
    <w:pPr>
      <w:keepNext/>
      <w:keepLines/>
      <w:spacing w:before="240" w:after="0"/>
      <w:outlineLvl w:val="0"/>
    </w:pPr>
    <w:rPr>
      <w:rFonts w:ascii="Calibri Light" w:eastAsia="Times New Roman" w:hAnsi="Calibri Light"/>
      <w:color w:val="2E74B5"/>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мой текст,Без интервала1,обычный"/>
    <w:link w:val="a4"/>
    <w:uiPriority w:val="1"/>
    <w:qFormat/>
    <w:rsid w:val="00124AC9"/>
    <w:pPr>
      <w:spacing w:after="0" w:line="240" w:lineRule="auto"/>
    </w:pPr>
    <w:rPr>
      <w:rFonts w:ascii="Calibri" w:eastAsia="Calibri" w:hAnsi="Calibri" w:cs="Times New Roman"/>
    </w:rPr>
  </w:style>
  <w:style w:type="character" w:customStyle="1" w:styleId="a4">
    <w:name w:val="Без интервала Знак"/>
    <w:aliases w:val="мой текст Знак,Без интервала1 Знак,обычный Знак"/>
    <w:link w:val="a3"/>
    <w:uiPriority w:val="1"/>
    <w:locked/>
    <w:rsid w:val="00124AC9"/>
    <w:rPr>
      <w:rFonts w:ascii="Calibri" w:eastAsia="Calibri" w:hAnsi="Calibri" w:cs="Times New Roman"/>
    </w:rPr>
  </w:style>
  <w:style w:type="character" w:styleId="a5">
    <w:name w:val="Hyperlink"/>
    <w:unhideWhenUsed/>
    <w:rsid w:val="00124AC9"/>
    <w:rPr>
      <w:color w:val="0563C1"/>
      <w:u w:val="single"/>
    </w:rPr>
  </w:style>
  <w:style w:type="character" w:customStyle="1" w:styleId="10">
    <w:name w:val="Заголовок 1 Знак"/>
    <w:basedOn w:val="a0"/>
    <w:link w:val="1"/>
    <w:rsid w:val="00124AC9"/>
    <w:rPr>
      <w:rFonts w:ascii="Calibri Light" w:eastAsia="Times New Roman" w:hAnsi="Calibri Light" w:cs="Times New Roman"/>
      <w:color w:val="2E74B5"/>
      <w:sz w:val="32"/>
      <w:szCs w:val="32"/>
    </w:rPr>
  </w:style>
  <w:style w:type="character" w:styleId="a6">
    <w:name w:val="Strong"/>
    <w:uiPriority w:val="22"/>
    <w:qFormat/>
    <w:rsid w:val="00124AC9"/>
    <w:rPr>
      <w:b/>
      <w:bCs/>
    </w:rPr>
  </w:style>
  <w:style w:type="paragraph" w:styleId="a7">
    <w:name w:val="List Paragraph"/>
    <w:basedOn w:val="a"/>
    <w:uiPriority w:val="34"/>
    <w:qFormat/>
    <w:rsid w:val="00557698"/>
    <w:pPr>
      <w:ind w:left="720"/>
      <w:contextualSpacing/>
    </w:pPr>
  </w:style>
  <w:style w:type="paragraph" w:styleId="a8">
    <w:name w:val="Title"/>
    <w:basedOn w:val="a"/>
    <w:link w:val="a9"/>
    <w:qFormat/>
    <w:rsid w:val="00084441"/>
    <w:pPr>
      <w:spacing w:after="0" w:line="240" w:lineRule="auto"/>
      <w:jc w:val="center"/>
    </w:pPr>
    <w:rPr>
      <w:rFonts w:ascii="Times New Roman" w:eastAsia="Times New Roman" w:hAnsi="Times New Roman"/>
      <w:b/>
      <w:caps/>
      <w:sz w:val="28"/>
      <w:szCs w:val="20"/>
      <w:lang w:eastAsia="ru-RU"/>
    </w:rPr>
  </w:style>
  <w:style w:type="character" w:customStyle="1" w:styleId="a9">
    <w:name w:val="Заголовок Знак"/>
    <w:basedOn w:val="a0"/>
    <w:link w:val="a8"/>
    <w:rsid w:val="00084441"/>
    <w:rPr>
      <w:rFonts w:ascii="Times New Roman" w:eastAsia="Times New Roman" w:hAnsi="Times New Roman" w:cs="Times New Roman"/>
      <w:b/>
      <w:caps/>
      <w:sz w:val="28"/>
      <w:szCs w:val="20"/>
      <w:lang w:eastAsia="ru-RU"/>
    </w:rPr>
  </w:style>
  <w:style w:type="paragraph" w:styleId="2">
    <w:name w:val="Body Text 2"/>
    <w:basedOn w:val="a"/>
    <w:link w:val="20"/>
    <w:rsid w:val="00084441"/>
    <w:pPr>
      <w:spacing w:after="0" w:line="240" w:lineRule="auto"/>
      <w:jc w:val="center"/>
    </w:pPr>
    <w:rPr>
      <w:rFonts w:ascii="Times New Roman" w:eastAsia="Times New Roman" w:hAnsi="Times New Roman"/>
      <w:sz w:val="24"/>
      <w:szCs w:val="20"/>
      <w:lang w:eastAsia="ru-RU"/>
    </w:rPr>
  </w:style>
  <w:style w:type="character" w:customStyle="1" w:styleId="20">
    <w:name w:val="Основной текст 2 Знак"/>
    <w:basedOn w:val="a0"/>
    <w:link w:val="2"/>
    <w:rsid w:val="00084441"/>
    <w:rPr>
      <w:rFonts w:ascii="Times New Roman" w:eastAsia="Times New Roman" w:hAnsi="Times New Roman" w:cs="Times New Roman"/>
      <w:sz w:val="24"/>
      <w:szCs w:val="20"/>
      <w:lang w:eastAsia="ru-RU"/>
    </w:rPr>
  </w:style>
  <w:style w:type="paragraph" w:customStyle="1" w:styleId="11">
    <w:name w:val="Обычный1"/>
    <w:uiPriority w:val="99"/>
    <w:rsid w:val="00084441"/>
    <w:pPr>
      <w:spacing w:after="0" w:line="240" w:lineRule="auto"/>
    </w:pPr>
    <w:rPr>
      <w:rFonts w:ascii="Times New Roman" w:eastAsia="Times New Roman" w:hAnsi="Times New Roman" w:cs="Times New Roman"/>
      <w:sz w:val="40"/>
      <w:szCs w:val="20"/>
      <w:lang w:eastAsia="ru-RU"/>
    </w:rPr>
  </w:style>
  <w:style w:type="character" w:customStyle="1" w:styleId="aa">
    <w:name w:val="Обычный (веб) Знак"/>
    <w:aliases w:val="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 Знак Знак Знак Знак,Знак4 Знак"/>
    <w:link w:val="ab"/>
    <w:locked/>
    <w:rsid w:val="00084441"/>
    <w:rPr>
      <w:sz w:val="24"/>
      <w:szCs w:val="24"/>
    </w:rPr>
  </w:style>
  <w:style w:type="paragraph" w:styleId="ab">
    <w:name w:val="Normal (Web)"/>
    <w:aliases w:val="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Знак4,Знак4 Знак Знак,Обычный (Web)1,Знак Знак Знак Знак Зн"/>
    <w:basedOn w:val="a"/>
    <w:link w:val="aa"/>
    <w:unhideWhenUsed/>
    <w:qFormat/>
    <w:rsid w:val="00084441"/>
    <w:pPr>
      <w:spacing w:before="100" w:beforeAutospacing="1" w:after="100" w:afterAutospacing="1" w:line="240" w:lineRule="auto"/>
    </w:pPr>
    <w:rPr>
      <w:rFonts w:asciiTheme="minorHAnsi" w:eastAsiaTheme="minorHAnsi" w:hAnsiTheme="minorHAnsi" w:cstheme="minorBidi"/>
      <w:sz w:val="24"/>
      <w:szCs w:val="24"/>
    </w:rPr>
  </w:style>
  <w:style w:type="character" w:customStyle="1" w:styleId="apple-converted-space">
    <w:name w:val="apple-converted-space"/>
    <w:basedOn w:val="a0"/>
    <w:rsid w:val="00084441"/>
  </w:style>
  <w:style w:type="character" w:styleId="ac">
    <w:name w:val="Emphasis"/>
    <w:basedOn w:val="a0"/>
    <w:uiPriority w:val="20"/>
    <w:qFormat/>
    <w:rsid w:val="0008444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ikyn.kz/about" TargetMode="External"/><Relationship Id="rId5" Type="http://schemas.openxmlformats.org/officeDocument/2006/relationships/hyperlink" Target="https://aikyn.kz/2018/11/21/74071.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602</Words>
  <Characters>3433</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МАИН АА</cp:lastModifiedBy>
  <cp:revision>2</cp:revision>
  <dcterms:created xsi:type="dcterms:W3CDTF">2019-01-16T05:56:00Z</dcterms:created>
  <dcterms:modified xsi:type="dcterms:W3CDTF">2019-01-16T05:56:00Z</dcterms:modified>
</cp:coreProperties>
</file>