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D6" w:rsidRPr="001B6F7C" w:rsidRDefault="009A60D6" w:rsidP="009A60D6">
      <w:pPr>
        <w:jc w:val="center"/>
        <w:rPr>
          <w:b/>
        </w:rPr>
      </w:pPr>
      <w:bookmarkStart w:id="0" w:name="_GoBack"/>
      <w:bookmarkEnd w:id="0"/>
      <w:r w:rsidRPr="001B6F7C">
        <w:rPr>
          <w:b/>
        </w:rPr>
        <w:t>АЛМАТИНСКАЯ  АКАДЕМИЯ ЭКОНОМИКИ И СТАТИСТИКИ</w:t>
      </w:r>
    </w:p>
    <w:p w:rsidR="009A60D6" w:rsidRPr="001B6F7C" w:rsidRDefault="009A60D6" w:rsidP="009A60D6">
      <w:pPr>
        <w:tabs>
          <w:tab w:val="left" w:pos="945"/>
        </w:tabs>
        <w:jc w:val="center"/>
        <w:rPr>
          <w:b/>
        </w:rPr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center"/>
        <w:rPr>
          <w:b/>
        </w:rPr>
      </w:pPr>
      <w:r w:rsidRPr="001B6F7C">
        <w:rPr>
          <w:b/>
        </w:rPr>
        <w:t xml:space="preserve">                                                                                                                            УТВЕРЖДАЮ</w:t>
      </w:r>
    </w:p>
    <w:p w:rsidR="0010685A" w:rsidRDefault="009A60D6" w:rsidP="0010685A">
      <w:pPr>
        <w:jc w:val="right"/>
        <w:rPr>
          <w:lang w:val="kk-KZ"/>
        </w:rPr>
      </w:pPr>
      <w:r>
        <w:t xml:space="preserve">Зав.кафедрой </w:t>
      </w:r>
      <w:r w:rsidR="0010685A">
        <w:rPr>
          <w:lang w:val="kk-KZ"/>
        </w:rPr>
        <w:t>экономики</w:t>
      </w:r>
    </w:p>
    <w:p w:rsidR="009A60D6" w:rsidRPr="0010685A" w:rsidRDefault="0010685A" w:rsidP="0010685A">
      <w:pPr>
        <w:jc w:val="right"/>
        <w:rPr>
          <w:lang w:val="kk-KZ"/>
        </w:rPr>
      </w:pPr>
      <w:r>
        <w:rPr>
          <w:lang w:val="kk-KZ"/>
        </w:rPr>
        <w:t xml:space="preserve"> и менеджмента Сейхамзина Г</w:t>
      </w:r>
      <w:r w:rsidR="008809B4">
        <w:t>.</w:t>
      </w:r>
      <w:r>
        <w:rPr>
          <w:lang w:val="kk-KZ"/>
        </w:rPr>
        <w:t>Ж</w:t>
      </w:r>
      <w:r w:rsidR="008809B4">
        <w:rPr>
          <w:lang w:val="kk-KZ"/>
        </w:rPr>
        <w:t>.</w:t>
      </w:r>
    </w:p>
    <w:p w:rsidR="009A60D6" w:rsidRPr="001B6F7C" w:rsidRDefault="009A60D6" w:rsidP="009A60D6">
      <w:pPr>
        <w:jc w:val="right"/>
        <w:rPr>
          <w:lang w:eastAsia="ar-SA"/>
        </w:rPr>
      </w:pPr>
      <w:r w:rsidRPr="001B6F7C">
        <w:t xml:space="preserve">                                                                                                                     </w:t>
      </w:r>
      <w:r>
        <w:t>___________</w:t>
      </w:r>
      <w:r w:rsidRPr="001B6F7C">
        <w:t xml:space="preserve"> 201</w:t>
      </w:r>
      <w:r w:rsidRPr="00404516">
        <w:t>4</w:t>
      </w:r>
      <w:r w:rsidRPr="001B6F7C">
        <w:t xml:space="preserve"> года</w:t>
      </w:r>
    </w:p>
    <w:p w:rsidR="009A60D6" w:rsidRPr="001B6F7C" w:rsidRDefault="009A60D6" w:rsidP="009A60D6">
      <w:pPr>
        <w:rPr>
          <w:lang w:eastAsia="ar-SA"/>
        </w:rPr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8809B4" w:rsidRDefault="009A60D6" w:rsidP="009A60D6">
      <w:pPr>
        <w:jc w:val="center"/>
        <w:rPr>
          <w:b/>
          <w:sz w:val="28"/>
          <w:szCs w:val="28"/>
        </w:rPr>
      </w:pPr>
      <w:r w:rsidRPr="003D374E">
        <w:rPr>
          <w:b/>
          <w:sz w:val="28"/>
          <w:szCs w:val="28"/>
        </w:rPr>
        <w:t>ГОДОВОЙ ОТЧЕТ</w:t>
      </w:r>
    </w:p>
    <w:p w:rsidR="009A60D6" w:rsidRPr="003D374E" w:rsidRDefault="008809B4" w:rsidP="009A6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науке</w:t>
      </w:r>
    </w:p>
    <w:p w:rsidR="009A60D6" w:rsidRPr="0010685A" w:rsidRDefault="00433F13" w:rsidP="009A60D6">
      <w:pPr>
        <w:jc w:val="center"/>
        <w:rPr>
          <w:b/>
        </w:rPr>
      </w:pPr>
      <w:r>
        <w:rPr>
          <w:b/>
          <w:lang w:val="kk-KZ"/>
        </w:rPr>
        <w:t>п</w:t>
      </w:r>
      <w:r w:rsidR="0010685A">
        <w:rPr>
          <w:b/>
          <w:lang w:val="kk-KZ"/>
        </w:rPr>
        <w:t>рофессор</w:t>
      </w:r>
      <w:r>
        <w:rPr>
          <w:b/>
          <w:lang w:val="kk-KZ"/>
        </w:rPr>
        <w:t>а</w:t>
      </w:r>
      <w:r w:rsidR="0010685A">
        <w:rPr>
          <w:b/>
          <w:lang w:val="kk-KZ"/>
        </w:rPr>
        <w:t xml:space="preserve">  Кубаев</w:t>
      </w:r>
      <w:r>
        <w:rPr>
          <w:b/>
          <w:lang w:val="kk-KZ"/>
        </w:rPr>
        <w:t>а</w:t>
      </w:r>
      <w:r w:rsidR="0010685A">
        <w:rPr>
          <w:b/>
          <w:lang w:val="kk-KZ"/>
        </w:rPr>
        <w:t xml:space="preserve"> К.Е.</w:t>
      </w:r>
    </w:p>
    <w:p w:rsidR="009A60D6" w:rsidRPr="00A7495E" w:rsidRDefault="009A60D6" w:rsidP="009A60D6">
      <w:pPr>
        <w:jc w:val="center"/>
      </w:pPr>
      <w:r>
        <w:rPr>
          <w:b/>
        </w:rPr>
        <w:t>__________________________________________________</w:t>
      </w:r>
      <w:r w:rsidRPr="00A7495E">
        <w:rPr>
          <w:b/>
        </w:rPr>
        <w:t xml:space="preserve"> </w:t>
      </w:r>
      <w:r w:rsidRPr="00A7495E">
        <w:t>за 201</w:t>
      </w:r>
      <w:r w:rsidR="00A82022">
        <w:t>4</w:t>
      </w:r>
      <w:r w:rsidRPr="00A7495E">
        <w:t>-</w:t>
      </w:r>
      <w:r>
        <w:t>1</w:t>
      </w:r>
      <w:r w:rsidR="00A82022">
        <w:t>5</w:t>
      </w:r>
      <w:r w:rsidRPr="00A7495E">
        <w:t xml:space="preserve"> </w:t>
      </w:r>
      <w:proofErr w:type="spellStart"/>
      <w:r w:rsidRPr="00A7495E">
        <w:t>уч</w:t>
      </w:r>
      <w:r>
        <w:t>.</w:t>
      </w:r>
      <w:r w:rsidRPr="00A7495E">
        <w:t>год</w:t>
      </w:r>
      <w:proofErr w:type="spellEnd"/>
    </w:p>
    <w:p w:rsidR="009A60D6" w:rsidRPr="00A7495E" w:rsidRDefault="009A60D6" w:rsidP="009A60D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7495E">
        <w:rPr>
          <w:sz w:val="20"/>
          <w:szCs w:val="20"/>
        </w:rPr>
        <w:t>ФИО преподавателя</w:t>
      </w:r>
      <w:r>
        <w:rPr>
          <w:sz w:val="20"/>
          <w:szCs w:val="20"/>
        </w:rPr>
        <w:t>)</w:t>
      </w:r>
    </w:p>
    <w:p w:rsidR="009A60D6" w:rsidRPr="001B6F7C" w:rsidRDefault="009A60D6" w:rsidP="009A60D6">
      <w:pPr>
        <w:jc w:val="center"/>
        <w:rPr>
          <w:b/>
        </w:rPr>
      </w:pPr>
    </w:p>
    <w:p w:rsidR="009A60D6" w:rsidRPr="00982683" w:rsidRDefault="009A60D6" w:rsidP="009A60D6">
      <w:pPr>
        <w:jc w:val="center"/>
        <w:rPr>
          <w:b/>
        </w:rPr>
      </w:pPr>
      <w:r w:rsidRPr="00982683">
        <w:rPr>
          <w:b/>
        </w:rPr>
        <w:t>Кафедра «</w:t>
      </w:r>
      <w:r w:rsidR="0010685A" w:rsidRPr="00982683">
        <w:rPr>
          <w:b/>
        </w:rPr>
        <w:t>Экономики и менеджмента</w:t>
      </w:r>
      <w:r w:rsidRPr="00982683">
        <w:rPr>
          <w:b/>
        </w:rPr>
        <w:t>»</w:t>
      </w:r>
    </w:p>
    <w:p w:rsidR="009A60D6" w:rsidRPr="00982683" w:rsidRDefault="009A60D6" w:rsidP="009A60D6">
      <w:pPr>
        <w:jc w:val="both"/>
        <w:rPr>
          <w:b/>
        </w:rPr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AA483E" w:rsidRDefault="00AA483E" w:rsidP="00AA483E">
      <w:pPr>
        <w:jc w:val="center"/>
        <w:rPr>
          <w:sz w:val="28"/>
          <w:szCs w:val="28"/>
        </w:rPr>
      </w:pPr>
      <w:r w:rsidRPr="00AA483E">
        <w:rPr>
          <w:sz w:val="28"/>
          <w:szCs w:val="28"/>
        </w:rPr>
        <w:t xml:space="preserve">(1 </w:t>
      </w:r>
      <w:proofErr w:type="spellStart"/>
      <w:r w:rsidRPr="00AA483E">
        <w:rPr>
          <w:sz w:val="28"/>
          <w:szCs w:val="28"/>
        </w:rPr>
        <w:t>осенный</w:t>
      </w:r>
      <w:proofErr w:type="spellEnd"/>
      <w:r w:rsidRPr="00AA483E">
        <w:rPr>
          <w:sz w:val="28"/>
          <w:szCs w:val="28"/>
        </w:rPr>
        <w:t xml:space="preserve">  семестр)</w:t>
      </w: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rPr>
          <w:lang w:eastAsia="ar-SA"/>
        </w:rPr>
      </w:pPr>
    </w:p>
    <w:p w:rsidR="009A60D6" w:rsidRPr="001B6F7C" w:rsidRDefault="009A60D6" w:rsidP="009A60D6">
      <w:pPr>
        <w:rPr>
          <w:lang w:eastAsia="ar-SA"/>
        </w:rPr>
      </w:pPr>
    </w:p>
    <w:p w:rsidR="009A60D6" w:rsidRPr="001B6F7C" w:rsidRDefault="009A60D6" w:rsidP="009A60D6">
      <w:pPr>
        <w:jc w:val="right"/>
        <w:rPr>
          <w:lang w:eastAsia="ar-SA"/>
        </w:rPr>
      </w:pPr>
      <w:r w:rsidRPr="001B6F7C">
        <w:rPr>
          <w:lang w:eastAsia="ar-SA"/>
        </w:rPr>
        <w:t xml:space="preserve">Рассмотрено и утверждено </w:t>
      </w:r>
    </w:p>
    <w:p w:rsidR="0010685A" w:rsidRDefault="009A60D6" w:rsidP="009A60D6">
      <w:pPr>
        <w:jc w:val="right"/>
        <w:rPr>
          <w:lang w:eastAsia="ar-SA"/>
        </w:rPr>
      </w:pPr>
      <w:r w:rsidRPr="001B6F7C">
        <w:rPr>
          <w:lang w:eastAsia="ar-SA"/>
        </w:rPr>
        <w:t xml:space="preserve">на заседании кафедры </w:t>
      </w:r>
    </w:p>
    <w:p w:rsidR="009A60D6" w:rsidRPr="001B6F7C" w:rsidRDefault="0010685A" w:rsidP="009A60D6">
      <w:pPr>
        <w:jc w:val="right"/>
        <w:rPr>
          <w:lang w:eastAsia="ar-SA"/>
        </w:rPr>
      </w:pPr>
      <w:r>
        <w:rPr>
          <w:lang w:eastAsia="ar-SA"/>
        </w:rPr>
        <w:t>«Экономики и менеджмента»</w:t>
      </w:r>
    </w:p>
    <w:p w:rsidR="009A60D6" w:rsidRPr="005521E2" w:rsidRDefault="009A60D6" w:rsidP="009A60D6">
      <w:pPr>
        <w:jc w:val="right"/>
        <w:rPr>
          <w:lang w:eastAsia="ar-SA"/>
        </w:rPr>
      </w:pPr>
      <w:r w:rsidRPr="001B6F7C">
        <w:rPr>
          <w:lang w:eastAsia="ar-SA"/>
        </w:rPr>
        <w:t>протокол №</w:t>
      </w:r>
      <w:r w:rsidR="00A82022">
        <w:rPr>
          <w:lang w:eastAsia="ar-SA"/>
        </w:rPr>
        <w:t xml:space="preserve">    </w:t>
      </w:r>
      <w:r w:rsidR="0010685A">
        <w:rPr>
          <w:lang w:eastAsia="ar-SA"/>
        </w:rPr>
        <w:t xml:space="preserve"> </w:t>
      </w:r>
      <w:r w:rsidRPr="001B6F7C">
        <w:rPr>
          <w:lang w:eastAsia="ar-SA"/>
        </w:rPr>
        <w:t xml:space="preserve"> </w:t>
      </w:r>
      <w:r w:rsidRPr="001B6F7C">
        <w:rPr>
          <w:color w:val="FF0000"/>
          <w:lang w:eastAsia="ar-SA"/>
        </w:rPr>
        <w:t xml:space="preserve"> </w:t>
      </w:r>
      <w:r w:rsidRPr="005521E2">
        <w:rPr>
          <w:lang w:eastAsia="ar-SA"/>
        </w:rPr>
        <w:t>от</w:t>
      </w:r>
      <w:r w:rsidR="0010685A">
        <w:rPr>
          <w:lang w:eastAsia="ar-SA"/>
        </w:rPr>
        <w:t xml:space="preserve">   </w:t>
      </w:r>
      <w:r w:rsidR="00A82022">
        <w:rPr>
          <w:lang w:eastAsia="ar-SA"/>
        </w:rPr>
        <w:t xml:space="preserve">          </w:t>
      </w:r>
      <w:r w:rsidR="00F50AB2">
        <w:rPr>
          <w:lang w:val="kk-KZ" w:eastAsia="ar-SA"/>
        </w:rPr>
        <w:t>20</w:t>
      </w:r>
      <w:r w:rsidRPr="005521E2">
        <w:rPr>
          <w:lang w:eastAsia="ar-SA"/>
        </w:rPr>
        <w:t>14</w:t>
      </w:r>
      <w:r w:rsidR="00F50AB2">
        <w:rPr>
          <w:lang w:eastAsia="ar-SA"/>
        </w:rPr>
        <w:t xml:space="preserve"> г.</w:t>
      </w:r>
    </w:p>
    <w:p w:rsidR="009A60D6" w:rsidRPr="001B6F7C" w:rsidRDefault="009A60D6" w:rsidP="009A60D6">
      <w:pPr>
        <w:rPr>
          <w:lang w:eastAsia="ar-SA"/>
        </w:rPr>
      </w:pPr>
      <w:r w:rsidRPr="001B6F7C">
        <w:rPr>
          <w:lang w:eastAsia="ar-SA"/>
        </w:rPr>
        <w:t xml:space="preserve">                                                                                                                             </w:t>
      </w:r>
    </w:p>
    <w:p w:rsidR="009A60D6" w:rsidRPr="001B6F7C" w:rsidRDefault="009A60D6" w:rsidP="009A60D6">
      <w:pPr>
        <w:rPr>
          <w:lang w:eastAsia="ar-SA"/>
        </w:rPr>
      </w:pPr>
      <w:r w:rsidRPr="001B6F7C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:rsidR="009A60D6" w:rsidRPr="001B6F7C" w:rsidRDefault="009A60D6" w:rsidP="009A60D6">
      <w:pPr>
        <w:rPr>
          <w:lang w:eastAsia="ar-SA"/>
        </w:rPr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jc w:val="both"/>
      </w:pPr>
    </w:p>
    <w:p w:rsidR="009A60D6" w:rsidRPr="001B6F7C" w:rsidRDefault="009A60D6" w:rsidP="009A60D6">
      <w:pPr>
        <w:tabs>
          <w:tab w:val="left" w:pos="3825"/>
        </w:tabs>
        <w:jc w:val="both"/>
      </w:pPr>
      <w:r w:rsidRPr="001B6F7C">
        <w:tab/>
      </w:r>
    </w:p>
    <w:p w:rsidR="009A60D6" w:rsidRPr="001B6F7C" w:rsidRDefault="009A60D6" w:rsidP="009A60D6">
      <w:pPr>
        <w:tabs>
          <w:tab w:val="left" w:pos="3825"/>
        </w:tabs>
        <w:jc w:val="both"/>
      </w:pPr>
    </w:p>
    <w:p w:rsidR="009A60D6" w:rsidRPr="001B6F7C" w:rsidRDefault="009A60D6" w:rsidP="009A60D6">
      <w:pPr>
        <w:tabs>
          <w:tab w:val="left" w:pos="3825"/>
        </w:tabs>
        <w:jc w:val="both"/>
      </w:pPr>
    </w:p>
    <w:p w:rsidR="009A60D6" w:rsidRPr="001B6F7C" w:rsidRDefault="009A60D6" w:rsidP="009A60D6">
      <w:pPr>
        <w:tabs>
          <w:tab w:val="left" w:pos="3825"/>
        </w:tabs>
        <w:jc w:val="both"/>
      </w:pPr>
    </w:p>
    <w:p w:rsidR="009A60D6" w:rsidRPr="001B6F7C" w:rsidRDefault="009A60D6" w:rsidP="009A60D6">
      <w:pPr>
        <w:tabs>
          <w:tab w:val="left" w:pos="3825"/>
        </w:tabs>
        <w:jc w:val="both"/>
      </w:pPr>
    </w:p>
    <w:p w:rsidR="009A60D6" w:rsidRPr="001B6F7C" w:rsidRDefault="009A60D6" w:rsidP="009A60D6">
      <w:pPr>
        <w:tabs>
          <w:tab w:val="left" w:pos="3825"/>
        </w:tabs>
        <w:jc w:val="both"/>
        <w:rPr>
          <w:b/>
        </w:rPr>
      </w:pPr>
      <w:r w:rsidRPr="001B6F7C">
        <w:rPr>
          <w:b/>
        </w:rPr>
        <w:t xml:space="preserve">                                           </w:t>
      </w:r>
    </w:p>
    <w:p w:rsidR="009A60D6" w:rsidRPr="001B6F7C" w:rsidRDefault="009A60D6" w:rsidP="009A60D6">
      <w:pPr>
        <w:tabs>
          <w:tab w:val="left" w:pos="3825"/>
        </w:tabs>
        <w:jc w:val="both"/>
        <w:rPr>
          <w:b/>
        </w:rPr>
      </w:pPr>
    </w:p>
    <w:p w:rsidR="009A60D6" w:rsidRPr="001B6F7C" w:rsidRDefault="009A60D6" w:rsidP="009A60D6">
      <w:pPr>
        <w:tabs>
          <w:tab w:val="left" w:pos="3825"/>
        </w:tabs>
        <w:jc w:val="both"/>
        <w:rPr>
          <w:b/>
        </w:rPr>
      </w:pPr>
    </w:p>
    <w:p w:rsidR="009A60D6" w:rsidRDefault="009A60D6" w:rsidP="009A60D6">
      <w:pPr>
        <w:tabs>
          <w:tab w:val="left" w:pos="3825"/>
        </w:tabs>
        <w:jc w:val="both"/>
        <w:rPr>
          <w:b/>
        </w:rPr>
      </w:pPr>
    </w:p>
    <w:p w:rsidR="009A60D6" w:rsidRDefault="009A60D6" w:rsidP="009A60D6">
      <w:pPr>
        <w:tabs>
          <w:tab w:val="left" w:pos="3825"/>
        </w:tabs>
        <w:jc w:val="both"/>
        <w:rPr>
          <w:b/>
        </w:rPr>
      </w:pPr>
    </w:p>
    <w:p w:rsidR="009A60D6" w:rsidRPr="001B6F7C" w:rsidRDefault="009A60D6" w:rsidP="009A60D6">
      <w:pPr>
        <w:tabs>
          <w:tab w:val="left" w:pos="3825"/>
        </w:tabs>
        <w:jc w:val="both"/>
        <w:rPr>
          <w:b/>
        </w:rPr>
      </w:pPr>
    </w:p>
    <w:p w:rsidR="009A60D6" w:rsidRPr="001B6F7C" w:rsidRDefault="009A60D6" w:rsidP="009A60D6">
      <w:pPr>
        <w:tabs>
          <w:tab w:val="left" w:pos="3825"/>
        </w:tabs>
        <w:jc w:val="both"/>
        <w:rPr>
          <w:b/>
        </w:rPr>
      </w:pPr>
    </w:p>
    <w:p w:rsidR="009A60D6" w:rsidRPr="00A82022" w:rsidRDefault="009A60D6" w:rsidP="009A60D6">
      <w:pPr>
        <w:tabs>
          <w:tab w:val="left" w:pos="3825"/>
        </w:tabs>
        <w:jc w:val="center"/>
        <w:rPr>
          <w:b/>
        </w:rPr>
      </w:pPr>
      <w:r w:rsidRPr="001B6F7C">
        <w:rPr>
          <w:b/>
        </w:rPr>
        <w:t>Алматы,  201</w:t>
      </w:r>
      <w:r>
        <w:rPr>
          <w:b/>
        </w:rPr>
        <w:t>4</w:t>
      </w:r>
    </w:p>
    <w:p w:rsidR="009A60D6" w:rsidRDefault="009A60D6" w:rsidP="009A60D6">
      <w:pPr>
        <w:rPr>
          <w:b/>
          <w:lang w:val="kk-KZ"/>
        </w:rPr>
      </w:pPr>
    </w:p>
    <w:p w:rsidR="009A60D6" w:rsidRDefault="009A60D6" w:rsidP="009A60D6">
      <w:pPr>
        <w:jc w:val="center"/>
        <w:rPr>
          <w:b/>
          <w:lang w:val="kk-KZ"/>
        </w:rPr>
      </w:pPr>
    </w:p>
    <w:p w:rsidR="009A60D6" w:rsidRDefault="009A60D6" w:rsidP="009A60D6">
      <w:pPr>
        <w:jc w:val="center"/>
        <w:rPr>
          <w:b/>
          <w:lang w:val="kk-KZ"/>
        </w:rPr>
      </w:pPr>
    </w:p>
    <w:p w:rsidR="00D16257" w:rsidRDefault="00D16257" w:rsidP="00D16257">
      <w:pPr>
        <w:ind w:left="1398"/>
        <w:jc w:val="both"/>
      </w:pPr>
    </w:p>
    <w:p w:rsidR="009A60D6" w:rsidRPr="00DD052E" w:rsidRDefault="00BA002C" w:rsidP="00BA002C">
      <w:pPr>
        <w:ind w:left="1398"/>
        <w:jc w:val="both"/>
      </w:pPr>
      <w:r>
        <w:t xml:space="preserve">. </w:t>
      </w:r>
      <w:r w:rsidR="009A60D6" w:rsidRPr="00DD052E">
        <w:t>Участие в учебно-методических конференциях и семинарах</w:t>
      </w:r>
    </w:p>
    <w:p w:rsidR="009A60D6" w:rsidRDefault="009A60D6" w:rsidP="009A60D6">
      <w:pPr>
        <w:jc w:val="both"/>
        <w:rPr>
          <w:b/>
        </w:rPr>
      </w:pPr>
    </w:p>
    <w:p w:rsidR="009A60D6" w:rsidRPr="00DD052E" w:rsidRDefault="009A60D6" w:rsidP="009A60D6">
      <w:pPr>
        <w:jc w:val="center"/>
      </w:pPr>
      <w:r w:rsidRPr="001B6F7C">
        <w:rPr>
          <w:b/>
        </w:rPr>
        <w:t xml:space="preserve">Таблица </w:t>
      </w:r>
      <w:r w:rsidR="008809B4">
        <w:rPr>
          <w:b/>
        </w:rPr>
        <w:t>1</w:t>
      </w:r>
      <w:r>
        <w:rPr>
          <w:b/>
        </w:rPr>
        <w:t>.</w:t>
      </w:r>
      <w:r w:rsidRPr="001B6F7C">
        <w:rPr>
          <w:b/>
        </w:rPr>
        <w:t xml:space="preserve"> -</w:t>
      </w:r>
      <w:r>
        <w:rPr>
          <w:b/>
        </w:rPr>
        <w:t xml:space="preserve"> </w:t>
      </w:r>
      <w:r w:rsidRPr="00DD052E">
        <w:t>Участие в учебно-методических конференциях и семинарах</w:t>
      </w:r>
    </w:p>
    <w:p w:rsidR="009A60D6" w:rsidRPr="0066630A" w:rsidRDefault="009A60D6" w:rsidP="009A60D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374"/>
        <w:gridCol w:w="2152"/>
        <w:gridCol w:w="1003"/>
        <w:gridCol w:w="2232"/>
        <w:gridCol w:w="1127"/>
        <w:gridCol w:w="1212"/>
      </w:tblGrid>
      <w:tr w:rsidR="009A60D6" w:rsidRPr="001F6965" w:rsidTr="0016235D">
        <w:tc>
          <w:tcPr>
            <w:tcW w:w="246" w:type="pct"/>
            <w:vMerge w:val="restar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№</w:t>
            </w:r>
          </w:p>
        </w:tc>
        <w:tc>
          <w:tcPr>
            <w:tcW w:w="718" w:type="pct"/>
            <w:vMerge w:val="restar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ФИО</w:t>
            </w:r>
          </w:p>
        </w:tc>
        <w:tc>
          <w:tcPr>
            <w:tcW w:w="1648" w:type="pct"/>
            <w:gridSpan w:val="2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Название учебно-методической</w:t>
            </w:r>
          </w:p>
        </w:tc>
        <w:tc>
          <w:tcPr>
            <w:tcW w:w="1166" w:type="pct"/>
            <w:vMerge w:val="restar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Тема доклада</w:t>
            </w:r>
          </w:p>
        </w:tc>
        <w:tc>
          <w:tcPr>
            <w:tcW w:w="589" w:type="pct"/>
            <w:vMerge w:val="restar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Место проведения</w:t>
            </w:r>
          </w:p>
        </w:tc>
        <w:tc>
          <w:tcPr>
            <w:tcW w:w="633" w:type="pct"/>
            <w:vMerge w:val="restar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 xml:space="preserve">Дата и год проведения </w:t>
            </w:r>
          </w:p>
        </w:tc>
      </w:tr>
      <w:tr w:rsidR="009A60D6" w:rsidRPr="001F6965" w:rsidTr="0016235D">
        <w:tc>
          <w:tcPr>
            <w:tcW w:w="246" w:type="pct"/>
            <w:vMerge/>
          </w:tcPr>
          <w:p w:rsidR="009A60D6" w:rsidRPr="001F6965" w:rsidRDefault="009A60D6" w:rsidP="00360677">
            <w:pPr>
              <w:jc w:val="center"/>
            </w:pPr>
          </w:p>
        </w:tc>
        <w:tc>
          <w:tcPr>
            <w:tcW w:w="718" w:type="pct"/>
            <w:vMerge/>
          </w:tcPr>
          <w:p w:rsidR="009A60D6" w:rsidRPr="001F6965" w:rsidRDefault="009A60D6" w:rsidP="00360677">
            <w:pPr>
              <w:jc w:val="center"/>
            </w:pPr>
          </w:p>
        </w:tc>
        <w:tc>
          <w:tcPr>
            <w:tcW w:w="1124" w:type="pc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конференции/</w:t>
            </w:r>
          </w:p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семинара</w:t>
            </w:r>
          </w:p>
        </w:tc>
        <w:tc>
          <w:tcPr>
            <w:tcW w:w="524" w:type="pct"/>
            <w:shd w:val="clear" w:color="auto" w:fill="AAFCC3"/>
          </w:tcPr>
          <w:p w:rsidR="009A60D6" w:rsidRPr="001F6965" w:rsidRDefault="009A60D6" w:rsidP="00360677">
            <w:pPr>
              <w:jc w:val="center"/>
              <w:rPr>
                <w:b/>
              </w:rPr>
            </w:pPr>
            <w:r w:rsidRPr="001F6965">
              <w:rPr>
                <w:b/>
              </w:rPr>
              <w:t>секции</w:t>
            </w:r>
          </w:p>
        </w:tc>
        <w:tc>
          <w:tcPr>
            <w:tcW w:w="1166" w:type="pct"/>
            <w:vMerge/>
          </w:tcPr>
          <w:p w:rsidR="009A60D6" w:rsidRPr="001F6965" w:rsidRDefault="009A60D6" w:rsidP="00360677">
            <w:pPr>
              <w:jc w:val="center"/>
            </w:pPr>
          </w:p>
        </w:tc>
        <w:tc>
          <w:tcPr>
            <w:tcW w:w="589" w:type="pct"/>
            <w:vMerge/>
            <w:shd w:val="clear" w:color="auto" w:fill="auto"/>
          </w:tcPr>
          <w:p w:rsidR="009A60D6" w:rsidRPr="001F6965" w:rsidRDefault="009A60D6" w:rsidP="00360677">
            <w:pPr>
              <w:jc w:val="center"/>
            </w:pPr>
          </w:p>
        </w:tc>
        <w:tc>
          <w:tcPr>
            <w:tcW w:w="633" w:type="pct"/>
            <w:vMerge/>
            <w:shd w:val="clear" w:color="auto" w:fill="auto"/>
          </w:tcPr>
          <w:p w:rsidR="009A60D6" w:rsidRPr="001F6965" w:rsidRDefault="009A60D6" w:rsidP="00360677">
            <w:pPr>
              <w:jc w:val="center"/>
            </w:pPr>
          </w:p>
        </w:tc>
      </w:tr>
      <w:tr w:rsidR="009A60D6" w:rsidRPr="001F6965" w:rsidTr="0016235D">
        <w:tc>
          <w:tcPr>
            <w:tcW w:w="246" w:type="pct"/>
            <w:shd w:val="clear" w:color="auto" w:fill="FFFFCC"/>
          </w:tcPr>
          <w:p w:rsidR="009A60D6" w:rsidRPr="001F6965" w:rsidRDefault="009A60D6" w:rsidP="009A60D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18" w:type="pct"/>
            <w:shd w:val="clear" w:color="auto" w:fill="FFFFCC"/>
          </w:tcPr>
          <w:p w:rsidR="009A60D6" w:rsidRPr="001F6965" w:rsidRDefault="009A60D6" w:rsidP="00360677">
            <w:pPr>
              <w:jc w:val="center"/>
            </w:pPr>
          </w:p>
          <w:p w:rsidR="00D048E5" w:rsidRDefault="00BA002C" w:rsidP="00360677">
            <w:pPr>
              <w:jc w:val="center"/>
            </w:pPr>
            <w:proofErr w:type="spellStart"/>
            <w:r w:rsidRPr="001F6965">
              <w:t>Кубаев</w:t>
            </w:r>
            <w:proofErr w:type="spellEnd"/>
            <w:r w:rsidRPr="001F6965">
              <w:t xml:space="preserve"> К.Е.</w:t>
            </w:r>
            <w:r w:rsidR="00294E71">
              <w:t>,</w:t>
            </w:r>
          </w:p>
          <w:p w:rsidR="00294E71" w:rsidRPr="001F6965" w:rsidRDefault="00294E71" w:rsidP="00360677">
            <w:pPr>
              <w:jc w:val="center"/>
            </w:pPr>
            <w:r>
              <w:t>докладчик</w:t>
            </w:r>
          </w:p>
        </w:tc>
        <w:tc>
          <w:tcPr>
            <w:tcW w:w="1124" w:type="pct"/>
            <w:shd w:val="clear" w:color="auto" w:fill="FFFFCC"/>
          </w:tcPr>
          <w:p w:rsidR="00BA002C" w:rsidRPr="00AA483E" w:rsidRDefault="00AA483E" w:rsidP="00BA002C">
            <w:pPr>
              <w:ind w:left="-180"/>
              <w:jc w:val="center"/>
              <w:rPr>
                <w:sz w:val="28"/>
                <w:szCs w:val="28"/>
                <w:lang w:val="kk-KZ"/>
              </w:rPr>
            </w:pPr>
            <w:r w:rsidRPr="00AA483E">
              <w:rPr>
                <w:sz w:val="28"/>
                <w:szCs w:val="28"/>
                <w:lang w:val="kk-KZ"/>
              </w:rPr>
              <w:t xml:space="preserve">Третья Международная научно-практическая конференция </w:t>
            </w:r>
            <w:r>
              <w:rPr>
                <w:sz w:val="28"/>
                <w:szCs w:val="28"/>
                <w:lang w:val="kk-KZ"/>
              </w:rPr>
              <w:t>«Состояние, проблемы и задачи информатизации в Казахстане»священной 80-летию КазНТУ им. К.Сатпаева</w:t>
            </w:r>
            <w:r w:rsidR="0016235D">
              <w:rPr>
                <w:sz w:val="28"/>
                <w:szCs w:val="28"/>
                <w:lang w:val="kk-KZ"/>
              </w:rPr>
              <w:t xml:space="preserve"> и 20-летию МУИН</w:t>
            </w:r>
          </w:p>
          <w:p w:rsidR="009A60D6" w:rsidRPr="001F6965" w:rsidRDefault="009A60D6" w:rsidP="00360677">
            <w:pPr>
              <w:rPr>
                <w:lang w:val="kk-KZ"/>
              </w:rPr>
            </w:pPr>
          </w:p>
        </w:tc>
        <w:tc>
          <w:tcPr>
            <w:tcW w:w="524" w:type="pct"/>
            <w:shd w:val="clear" w:color="auto" w:fill="FFFFCC"/>
          </w:tcPr>
          <w:p w:rsidR="009A60D6" w:rsidRPr="001F6965" w:rsidRDefault="00AA483E" w:rsidP="00AA483E">
            <w:pPr>
              <w:jc w:val="center"/>
            </w:pPr>
            <w:r>
              <w:t>5</w:t>
            </w:r>
          </w:p>
        </w:tc>
        <w:tc>
          <w:tcPr>
            <w:tcW w:w="1166" w:type="pct"/>
            <w:shd w:val="clear" w:color="auto" w:fill="FFFFCC"/>
          </w:tcPr>
          <w:p w:rsidR="009A60D6" w:rsidRPr="001F6965" w:rsidRDefault="0016235D" w:rsidP="00AA483E">
            <w:pPr>
              <w:jc w:val="center"/>
            </w:pPr>
            <w:r>
              <w:rPr>
                <w:sz w:val="28"/>
                <w:szCs w:val="28"/>
                <w:lang w:val="kk-KZ"/>
              </w:rPr>
              <w:t>«</w:t>
            </w:r>
            <w:r w:rsidR="00AA483E">
              <w:rPr>
                <w:sz w:val="28"/>
                <w:szCs w:val="28"/>
                <w:lang w:val="kk-KZ"/>
              </w:rPr>
              <w:t>Применение моделей бизнес-процессов для интеграции образования науки и производства</w:t>
            </w:r>
            <w:r>
              <w:rPr>
                <w:sz w:val="28"/>
                <w:szCs w:val="28"/>
                <w:lang w:val="kk-KZ"/>
              </w:rPr>
              <w:t>»</w:t>
            </w:r>
            <w:r w:rsidR="00BA002C" w:rsidRPr="001F696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89" w:type="pct"/>
            <w:shd w:val="clear" w:color="auto" w:fill="FFFFCC"/>
          </w:tcPr>
          <w:p w:rsidR="009A60D6" w:rsidRPr="001F6965" w:rsidRDefault="00AA483E" w:rsidP="00AA483E">
            <w:pPr>
              <w:jc w:val="center"/>
            </w:pPr>
            <w:proofErr w:type="spellStart"/>
            <w:r>
              <w:t>КазНТУ</w:t>
            </w:r>
            <w:proofErr w:type="spellEnd"/>
            <w:r>
              <w:t xml:space="preserve"> им. </w:t>
            </w:r>
            <w:proofErr w:type="spellStart"/>
            <w:r>
              <w:t>К.И.Сатпаева</w:t>
            </w:r>
            <w:proofErr w:type="spellEnd"/>
          </w:p>
        </w:tc>
        <w:tc>
          <w:tcPr>
            <w:tcW w:w="633" w:type="pct"/>
            <w:shd w:val="clear" w:color="auto" w:fill="FFFFCC"/>
          </w:tcPr>
          <w:p w:rsidR="009A60D6" w:rsidRPr="001F6965" w:rsidRDefault="00BA002C" w:rsidP="00AA483E">
            <w:pPr>
              <w:jc w:val="center"/>
            </w:pPr>
            <w:r w:rsidRPr="001F6965">
              <w:t>2</w:t>
            </w:r>
            <w:r w:rsidR="00AA483E">
              <w:t>0-22 ноября</w:t>
            </w:r>
            <w:r w:rsidRPr="001F6965">
              <w:t xml:space="preserve"> 2014 г.</w:t>
            </w:r>
          </w:p>
        </w:tc>
      </w:tr>
      <w:tr w:rsidR="007F3846" w:rsidRPr="001F6965" w:rsidTr="0016235D">
        <w:tc>
          <w:tcPr>
            <w:tcW w:w="246" w:type="pct"/>
            <w:shd w:val="clear" w:color="auto" w:fill="FFFFCC"/>
          </w:tcPr>
          <w:p w:rsidR="007F3846" w:rsidRPr="001F6965" w:rsidRDefault="007F3846" w:rsidP="009A60D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18" w:type="pct"/>
            <w:shd w:val="clear" w:color="auto" w:fill="FFFFCC"/>
          </w:tcPr>
          <w:p w:rsidR="007F3846" w:rsidRDefault="00C06F6E" w:rsidP="00360677">
            <w:pPr>
              <w:jc w:val="center"/>
            </w:pPr>
            <w:r>
              <w:t xml:space="preserve">НЦИТ, </w:t>
            </w:r>
            <w:proofErr w:type="spellStart"/>
            <w:r w:rsidR="007F3846" w:rsidRPr="001F6965">
              <w:t>Кубаев</w:t>
            </w:r>
            <w:proofErr w:type="spellEnd"/>
            <w:r w:rsidR="007F3846" w:rsidRPr="001F6965">
              <w:t xml:space="preserve"> К.Е.</w:t>
            </w:r>
            <w:r w:rsidR="00294E71">
              <w:t>,</w:t>
            </w:r>
          </w:p>
          <w:p w:rsidR="00294E71" w:rsidRPr="001F6965" w:rsidRDefault="00294E71" w:rsidP="00360677">
            <w:pPr>
              <w:jc w:val="center"/>
            </w:pPr>
            <w:r>
              <w:t>лектор</w:t>
            </w:r>
          </w:p>
        </w:tc>
        <w:tc>
          <w:tcPr>
            <w:tcW w:w="1124" w:type="pct"/>
            <w:shd w:val="clear" w:color="auto" w:fill="FFFFCC"/>
          </w:tcPr>
          <w:p w:rsidR="007F3846" w:rsidRPr="001F6965" w:rsidRDefault="007F3846" w:rsidP="00BA002C">
            <w:pPr>
              <w:ind w:left="-180"/>
              <w:jc w:val="center"/>
              <w:rPr>
                <w:lang w:val="kk-KZ"/>
              </w:rPr>
            </w:pPr>
            <w:r w:rsidRPr="001F6965">
              <w:rPr>
                <w:lang w:val="kk-KZ"/>
              </w:rPr>
              <w:t xml:space="preserve">Подготовлено, отправлены письма вузам города и основным копаниям о проведении </w:t>
            </w:r>
            <w:r w:rsidRPr="001F6965">
              <w:rPr>
                <w:b/>
                <w:lang w:val="kk-KZ"/>
              </w:rPr>
              <w:t>«Тренигов»</w:t>
            </w:r>
            <w:r w:rsidRPr="001F6965">
              <w:rPr>
                <w:lang w:val="kk-KZ"/>
              </w:rPr>
              <w:t xml:space="preserve"> по 3-м темам</w:t>
            </w:r>
          </w:p>
        </w:tc>
        <w:tc>
          <w:tcPr>
            <w:tcW w:w="524" w:type="pct"/>
            <w:shd w:val="clear" w:color="auto" w:fill="FFFFCC"/>
          </w:tcPr>
          <w:p w:rsidR="007F3846" w:rsidRPr="001F6965" w:rsidRDefault="007F3846" w:rsidP="00360677">
            <w:pPr>
              <w:jc w:val="center"/>
            </w:pPr>
            <w:r w:rsidRPr="001F6965">
              <w:t>1</w:t>
            </w:r>
          </w:p>
        </w:tc>
        <w:tc>
          <w:tcPr>
            <w:tcW w:w="1166" w:type="pct"/>
            <w:shd w:val="clear" w:color="auto" w:fill="FFFFCC"/>
          </w:tcPr>
          <w:p w:rsidR="007F3846" w:rsidRPr="001F6965" w:rsidRDefault="007F3846" w:rsidP="007F3846">
            <w:pPr>
              <w:rPr>
                <w:b/>
                <w:sz w:val="28"/>
                <w:szCs w:val="28"/>
              </w:rPr>
            </w:pPr>
            <w:r w:rsidRPr="001F6965">
              <w:t xml:space="preserve">Курс </w:t>
            </w:r>
            <w:r w:rsidRPr="001F6965">
              <w:rPr>
                <w:lang w:val="kk-KZ"/>
              </w:rPr>
              <w:t xml:space="preserve"> «Организация инновационного бизнеса</w:t>
            </w:r>
            <w:r w:rsidRPr="001F6965">
              <w:t>»</w:t>
            </w:r>
            <w:r w:rsidRPr="001F6965">
              <w:rPr>
                <w:b/>
                <w:sz w:val="28"/>
                <w:szCs w:val="28"/>
              </w:rPr>
              <w:t xml:space="preserve"> </w:t>
            </w:r>
          </w:p>
          <w:p w:rsidR="007F3846" w:rsidRPr="001F6965" w:rsidRDefault="007F3846" w:rsidP="007F3846">
            <w:r w:rsidRPr="001F6965">
              <w:t>темы:</w:t>
            </w:r>
          </w:p>
          <w:p w:rsidR="007F3846" w:rsidRPr="001F6965" w:rsidRDefault="007F3846" w:rsidP="007F3846">
            <w:pPr>
              <w:pStyle w:val="a3"/>
              <w:numPr>
                <w:ilvl w:val="0"/>
                <w:numId w:val="14"/>
              </w:numPr>
              <w:ind w:left="0" w:firstLine="360"/>
            </w:pPr>
            <w:r w:rsidRPr="001F6965">
              <w:t xml:space="preserve"> «Самооценка менеджера»;</w:t>
            </w:r>
          </w:p>
          <w:p w:rsidR="007F3846" w:rsidRPr="001F6965" w:rsidRDefault="007F3846" w:rsidP="007F3846">
            <w:pPr>
              <w:pStyle w:val="a3"/>
              <w:ind w:left="151"/>
            </w:pPr>
            <w:r w:rsidRPr="001F6965">
              <w:t>2.«Искусство тора»;</w:t>
            </w:r>
          </w:p>
          <w:p w:rsidR="007F3846" w:rsidRPr="001F6965" w:rsidRDefault="007F3846" w:rsidP="007F3846">
            <w:pPr>
              <w:ind w:left="151"/>
            </w:pPr>
            <w:r w:rsidRPr="001F6965">
              <w:t>3.Комме</w:t>
            </w:r>
            <w:r w:rsidRPr="001F6965">
              <w:rPr>
                <w:lang w:val="kk-KZ"/>
              </w:rPr>
              <w:t>р</w:t>
            </w:r>
            <w:proofErr w:type="spellStart"/>
            <w:r w:rsidRPr="001F6965">
              <w:t>циализация</w:t>
            </w:r>
            <w:proofErr w:type="spellEnd"/>
            <w:r w:rsidRPr="001F6965">
              <w:t xml:space="preserve"> НИОКР.</w:t>
            </w:r>
          </w:p>
          <w:p w:rsidR="007F3846" w:rsidRPr="001F6965" w:rsidRDefault="007F3846" w:rsidP="007F384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9" w:type="pct"/>
            <w:shd w:val="clear" w:color="auto" w:fill="FFFFCC"/>
          </w:tcPr>
          <w:p w:rsidR="007F3846" w:rsidRPr="001F6965" w:rsidRDefault="007F3846" w:rsidP="00360677">
            <w:pPr>
              <w:jc w:val="center"/>
            </w:pPr>
            <w:r w:rsidRPr="001F6965">
              <w:t>ААЭС,</w:t>
            </w:r>
          </w:p>
          <w:p w:rsidR="007F3846" w:rsidRPr="001F6965" w:rsidRDefault="007F3846" w:rsidP="0066630A">
            <w:pPr>
              <w:jc w:val="center"/>
            </w:pPr>
            <w:proofErr w:type="spellStart"/>
            <w:r w:rsidRPr="001F6965">
              <w:t>конфер</w:t>
            </w:r>
            <w:r w:rsidR="0066630A" w:rsidRPr="001F6965">
              <w:t>е</w:t>
            </w:r>
            <w:r w:rsidRPr="001F6965">
              <w:t>цзал</w:t>
            </w:r>
            <w:proofErr w:type="spellEnd"/>
          </w:p>
        </w:tc>
        <w:tc>
          <w:tcPr>
            <w:tcW w:w="633" w:type="pct"/>
            <w:shd w:val="clear" w:color="auto" w:fill="FFFFCC"/>
          </w:tcPr>
          <w:p w:rsidR="0066630A" w:rsidRPr="001F6965" w:rsidRDefault="0066630A" w:rsidP="00360677">
            <w:pPr>
              <w:jc w:val="center"/>
            </w:pPr>
            <w:r w:rsidRPr="001F6965">
              <w:t>Каждый понедельник,</w:t>
            </w:r>
          </w:p>
          <w:p w:rsidR="007F3846" w:rsidRPr="001F6965" w:rsidRDefault="007F3846" w:rsidP="0066630A">
            <w:pPr>
              <w:jc w:val="center"/>
            </w:pPr>
          </w:p>
        </w:tc>
      </w:tr>
      <w:tr w:rsidR="00C15DD4" w:rsidRPr="001F6965" w:rsidTr="0016235D">
        <w:tc>
          <w:tcPr>
            <w:tcW w:w="246" w:type="pct"/>
            <w:shd w:val="clear" w:color="auto" w:fill="FFFFCC"/>
          </w:tcPr>
          <w:p w:rsidR="00C15DD4" w:rsidRPr="001F6965" w:rsidRDefault="00C15DD4" w:rsidP="009A60D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18" w:type="pct"/>
            <w:shd w:val="clear" w:color="auto" w:fill="FFFFCC"/>
          </w:tcPr>
          <w:p w:rsidR="00C15DD4" w:rsidRDefault="00C15DD4" w:rsidP="00360677">
            <w:pPr>
              <w:jc w:val="center"/>
            </w:pPr>
            <w:r>
              <w:t xml:space="preserve">НЦИТ, </w:t>
            </w:r>
            <w:proofErr w:type="spellStart"/>
            <w:r>
              <w:t>Кубаев</w:t>
            </w:r>
            <w:proofErr w:type="spellEnd"/>
            <w:r>
              <w:t xml:space="preserve"> К.Е.</w:t>
            </w:r>
            <w:r w:rsidR="00294E71">
              <w:t xml:space="preserve">, </w:t>
            </w:r>
          </w:p>
          <w:p w:rsidR="00294E71" w:rsidRPr="001F6965" w:rsidRDefault="00294E71" w:rsidP="00360677">
            <w:pPr>
              <w:jc w:val="center"/>
            </w:pPr>
          </w:p>
        </w:tc>
        <w:tc>
          <w:tcPr>
            <w:tcW w:w="1124" w:type="pct"/>
            <w:shd w:val="clear" w:color="auto" w:fill="FFFFCC"/>
          </w:tcPr>
          <w:p w:rsidR="00294E71" w:rsidRDefault="00C15DD4" w:rsidP="00BA002C">
            <w:pPr>
              <w:ind w:left="-180"/>
              <w:jc w:val="center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  <w:r w:rsidR="00294E71">
              <w:rPr>
                <w:lang w:val="kk-KZ"/>
              </w:rPr>
              <w:t>,</w:t>
            </w:r>
          </w:p>
          <w:p w:rsidR="00C15DD4" w:rsidRPr="001F6965" w:rsidRDefault="00294E71" w:rsidP="00BA002C">
            <w:pPr>
              <w:ind w:left="-180"/>
              <w:jc w:val="center"/>
              <w:rPr>
                <w:lang w:val="kk-KZ"/>
              </w:rPr>
            </w:pPr>
            <w:r>
              <w:rPr>
                <w:lang w:val="kk-KZ"/>
              </w:rPr>
              <w:t>Докладчик – прдставитель корпорации «Palisade»</w:t>
            </w:r>
            <w:r>
              <w:t xml:space="preserve"> (США)</w:t>
            </w:r>
            <w:r w:rsidR="00C15DD4">
              <w:rPr>
                <w:lang w:val="kk-KZ"/>
              </w:rPr>
              <w:t xml:space="preserve"> </w:t>
            </w:r>
          </w:p>
        </w:tc>
        <w:tc>
          <w:tcPr>
            <w:tcW w:w="524" w:type="pct"/>
            <w:shd w:val="clear" w:color="auto" w:fill="FFFFCC"/>
          </w:tcPr>
          <w:p w:rsidR="00C15DD4" w:rsidRPr="00294E71" w:rsidRDefault="00294E71" w:rsidP="00360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66" w:type="pct"/>
            <w:shd w:val="clear" w:color="auto" w:fill="FFFFCC"/>
          </w:tcPr>
          <w:p w:rsidR="00C15DD4" w:rsidRPr="001F6965" w:rsidRDefault="00C15DD4" w:rsidP="007F3846">
            <w:r>
              <w:t>«Моделирование и анализ рисков»</w:t>
            </w:r>
          </w:p>
        </w:tc>
        <w:tc>
          <w:tcPr>
            <w:tcW w:w="589" w:type="pct"/>
            <w:shd w:val="clear" w:color="auto" w:fill="FFFFCC"/>
          </w:tcPr>
          <w:p w:rsidR="00294E71" w:rsidRPr="001F6965" w:rsidRDefault="00294E71" w:rsidP="00294E71">
            <w:pPr>
              <w:jc w:val="center"/>
            </w:pPr>
            <w:r w:rsidRPr="001F6965">
              <w:t>ААЭС,</w:t>
            </w:r>
          </w:p>
          <w:p w:rsidR="00C15DD4" w:rsidRPr="001F6965" w:rsidRDefault="00294E71" w:rsidP="00294E71">
            <w:pPr>
              <w:jc w:val="center"/>
            </w:pPr>
            <w:proofErr w:type="spellStart"/>
            <w:r w:rsidRPr="001F6965">
              <w:t>конферецзал</w:t>
            </w:r>
            <w:proofErr w:type="spellEnd"/>
          </w:p>
        </w:tc>
        <w:tc>
          <w:tcPr>
            <w:tcW w:w="633" w:type="pct"/>
            <w:shd w:val="clear" w:color="auto" w:fill="FFFFCC"/>
          </w:tcPr>
          <w:p w:rsidR="00C15DD4" w:rsidRDefault="00294E71" w:rsidP="00360677">
            <w:pPr>
              <w:jc w:val="center"/>
            </w:pPr>
            <w:r>
              <w:t>23 марта,</w:t>
            </w:r>
          </w:p>
          <w:p w:rsidR="00294E71" w:rsidRPr="001F6965" w:rsidRDefault="00294E71" w:rsidP="00360677">
            <w:pPr>
              <w:jc w:val="center"/>
            </w:pPr>
            <w:r>
              <w:t>2014 г.</w:t>
            </w:r>
          </w:p>
        </w:tc>
      </w:tr>
    </w:tbl>
    <w:p w:rsidR="009A60D6" w:rsidRPr="001F6965" w:rsidRDefault="009A60D6" w:rsidP="009A60D6">
      <w:pPr>
        <w:jc w:val="both"/>
        <w:rPr>
          <w:b/>
        </w:rPr>
      </w:pPr>
    </w:p>
    <w:p w:rsidR="009A60D6" w:rsidRPr="001F6965" w:rsidRDefault="009A60D6" w:rsidP="009A60D6">
      <w:pPr>
        <w:jc w:val="both"/>
        <w:rPr>
          <w:b/>
        </w:rPr>
      </w:pPr>
    </w:p>
    <w:p w:rsidR="00D16257" w:rsidRPr="0066630A" w:rsidRDefault="00D16257" w:rsidP="00D16257">
      <w:pPr>
        <w:pStyle w:val="a3"/>
        <w:ind w:left="360"/>
        <w:rPr>
          <w:b/>
        </w:rPr>
      </w:pPr>
    </w:p>
    <w:p w:rsidR="009A60D6" w:rsidRPr="00923EBB" w:rsidRDefault="009A60D6" w:rsidP="009A60D6">
      <w:pPr>
        <w:jc w:val="both"/>
        <w:rPr>
          <w:b/>
        </w:rPr>
      </w:pPr>
    </w:p>
    <w:p w:rsidR="009A60D6" w:rsidRDefault="009A60D6" w:rsidP="009A60D6">
      <w:pPr>
        <w:jc w:val="center"/>
        <w:rPr>
          <w:b/>
        </w:rPr>
      </w:pPr>
      <w:r>
        <w:rPr>
          <w:b/>
        </w:rPr>
        <w:t>Организационно-методическая работа</w:t>
      </w:r>
    </w:p>
    <w:p w:rsidR="0087724E" w:rsidRDefault="0087724E" w:rsidP="009A60D6">
      <w:pPr>
        <w:rPr>
          <w:b/>
          <w:lang w:val="kk-KZ"/>
        </w:rPr>
      </w:pPr>
    </w:p>
    <w:p w:rsidR="009A60D6" w:rsidRPr="00EB22D6" w:rsidRDefault="009A60D6" w:rsidP="009A60D6">
      <w:r w:rsidRPr="00EB22D6">
        <w:rPr>
          <w:b/>
          <w:lang w:val="kk-KZ"/>
        </w:rPr>
        <w:t>Таблица</w:t>
      </w:r>
      <w:r w:rsidR="00360677">
        <w:rPr>
          <w:b/>
          <w:lang w:val="kk-KZ"/>
        </w:rPr>
        <w:t xml:space="preserve"> </w:t>
      </w:r>
      <w:r>
        <w:rPr>
          <w:b/>
          <w:lang w:val="kk-KZ"/>
        </w:rPr>
        <w:t>2</w:t>
      </w:r>
      <w:r w:rsidRPr="00EB22D6">
        <w:rPr>
          <w:color w:val="000000"/>
        </w:rPr>
        <w:t xml:space="preserve"> -</w:t>
      </w:r>
      <w:r>
        <w:rPr>
          <w:color w:val="000000"/>
        </w:rPr>
        <w:t>В</w:t>
      </w:r>
      <w:r w:rsidRPr="00EB22D6">
        <w:rPr>
          <w:color w:val="000000"/>
        </w:rPr>
        <w:t>ыступлени</w:t>
      </w:r>
      <w:r>
        <w:rPr>
          <w:color w:val="000000"/>
        </w:rPr>
        <w:t>я</w:t>
      </w:r>
      <w:r w:rsidRPr="00EB22D6">
        <w:rPr>
          <w:color w:val="000000"/>
        </w:rPr>
        <w:t xml:space="preserve"> на телевидении, радио, чтение лекций для населения</w:t>
      </w:r>
    </w:p>
    <w:p w:rsidR="009A60D6" w:rsidRDefault="009A60D6" w:rsidP="009A60D6">
      <w:pPr>
        <w:pStyle w:val="a3"/>
        <w:rPr>
          <w:color w:val="000000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475"/>
        <w:gridCol w:w="3774"/>
        <w:gridCol w:w="2604"/>
      </w:tblGrid>
      <w:tr w:rsidR="009A60D6" w:rsidRPr="00642995" w:rsidTr="00CA19A1">
        <w:tc>
          <w:tcPr>
            <w:tcW w:w="278" w:type="pct"/>
            <w:shd w:val="clear" w:color="auto" w:fill="FFFFFF" w:themeFill="background1"/>
          </w:tcPr>
          <w:p w:rsidR="009A60D6" w:rsidRPr="00642995" w:rsidRDefault="009A60D6" w:rsidP="00360677">
            <w:pPr>
              <w:pStyle w:val="a3"/>
              <w:ind w:left="0"/>
              <w:jc w:val="center"/>
              <w:rPr>
                <w:b/>
              </w:rPr>
            </w:pPr>
            <w:r w:rsidRPr="00642995">
              <w:rPr>
                <w:b/>
              </w:rPr>
              <w:t xml:space="preserve">№ </w:t>
            </w:r>
            <w:proofErr w:type="spellStart"/>
            <w:r w:rsidRPr="00642995">
              <w:rPr>
                <w:b/>
              </w:rPr>
              <w:t>пп</w:t>
            </w:r>
            <w:proofErr w:type="spellEnd"/>
          </w:p>
        </w:tc>
        <w:tc>
          <w:tcPr>
            <w:tcW w:w="1320" w:type="pct"/>
            <w:shd w:val="clear" w:color="auto" w:fill="FFFFFF" w:themeFill="background1"/>
          </w:tcPr>
          <w:p w:rsidR="009A60D6" w:rsidRDefault="009A60D6" w:rsidP="0036067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9A60D6" w:rsidRPr="00642995" w:rsidRDefault="009A60D6" w:rsidP="0036067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выступившего</w:t>
            </w:r>
          </w:p>
        </w:tc>
        <w:tc>
          <w:tcPr>
            <w:tcW w:w="2013" w:type="pct"/>
            <w:shd w:val="clear" w:color="auto" w:fill="FFFFFF" w:themeFill="background1"/>
          </w:tcPr>
          <w:p w:rsidR="009A60D6" w:rsidRDefault="009A60D6" w:rsidP="0036067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Название выступления, </w:t>
            </w:r>
          </w:p>
          <w:p w:rsidR="009A60D6" w:rsidRPr="005D072E" w:rsidRDefault="009A60D6" w:rsidP="0036067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9" w:type="pct"/>
            <w:shd w:val="clear" w:color="auto" w:fill="FFFFFF" w:themeFill="background1"/>
          </w:tcPr>
          <w:p w:rsidR="009A60D6" w:rsidRPr="00DB33E8" w:rsidRDefault="009A60D6" w:rsidP="00360677">
            <w:pPr>
              <w:pStyle w:val="a3"/>
              <w:ind w:left="0"/>
              <w:jc w:val="center"/>
              <w:rPr>
                <w:b/>
              </w:rPr>
            </w:pPr>
            <w:r w:rsidRPr="005D072E">
              <w:rPr>
                <w:b/>
              </w:rPr>
              <w:t xml:space="preserve">Название </w:t>
            </w:r>
            <w:r>
              <w:rPr>
                <w:b/>
              </w:rPr>
              <w:t>СМИ</w:t>
            </w:r>
          </w:p>
        </w:tc>
      </w:tr>
      <w:tr w:rsidR="00CA19A1" w:rsidRPr="00B958C1" w:rsidTr="00CA19A1">
        <w:tc>
          <w:tcPr>
            <w:tcW w:w="278" w:type="pct"/>
            <w:shd w:val="clear" w:color="auto" w:fill="FFFFFF" w:themeFill="background1"/>
          </w:tcPr>
          <w:p w:rsidR="00CA19A1" w:rsidRPr="00B958C1" w:rsidRDefault="00CA19A1" w:rsidP="009A60D6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320" w:type="pct"/>
            <w:shd w:val="clear" w:color="auto" w:fill="FFFFFF" w:themeFill="background1"/>
          </w:tcPr>
          <w:p w:rsidR="00CA19A1" w:rsidRPr="00B958C1" w:rsidRDefault="00CA19A1" w:rsidP="00360677">
            <w:pPr>
              <w:pStyle w:val="a3"/>
              <w:ind w:left="0"/>
            </w:pPr>
            <w:r>
              <w:t xml:space="preserve">Профессор </w:t>
            </w:r>
            <w:proofErr w:type="spellStart"/>
            <w:r>
              <w:t>Кубаев</w:t>
            </w:r>
            <w:proofErr w:type="spellEnd"/>
            <w:r>
              <w:t xml:space="preserve"> К.Е.</w:t>
            </w:r>
          </w:p>
        </w:tc>
        <w:tc>
          <w:tcPr>
            <w:tcW w:w="2013" w:type="pct"/>
            <w:shd w:val="clear" w:color="auto" w:fill="FFFFFF" w:themeFill="background1"/>
          </w:tcPr>
          <w:p w:rsidR="00CA19A1" w:rsidRPr="003E75AE" w:rsidRDefault="00CA19A1" w:rsidP="00360677">
            <w:pPr>
              <w:rPr>
                <w:lang w:val="kk-KZ"/>
              </w:rPr>
            </w:pPr>
            <w:r>
              <w:rPr>
                <w:lang w:val="kk-KZ"/>
              </w:rPr>
              <w:t>Влияние сильной экономики на решение социальных вопросов.</w:t>
            </w:r>
          </w:p>
        </w:tc>
        <w:tc>
          <w:tcPr>
            <w:tcW w:w="1389" w:type="pct"/>
            <w:shd w:val="clear" w:color="auto" w:fill="FFFFFF" w:themeFill="background1"/>
          </w:tcPr>
          <w:p w:rsidR="00CA19A1" w:rsidRPr="004C2B95" w:rsidRDefault="00CA19A1" w:rsidP="0087724E">
            <w:pPr>
              <w:pStyle w:val="2"/>
              <w:spacing w:after="0" w:line="240" w:lineRule="auto"/>
              <w:ind w:left="284"/>
            </w:pPr>
            <w:r>
              <w:t>В</w:t>
            </w:r>
            <w:r w:rsidRPr="003E75AE">
              <w:t xml:space="preserve"> сборнике </w:t>
            </w:r>
            <w:r>
              <w:t xml:space="preserve">материалов круглого стола партии </w:t>
            </w:r>
            <w:r w:rsidRPr="003E75AE">
              <w:t>"</w:t>
            </w:r>
            <w:proofErr w:type="spellStart"/>
            <w:r w:rsidRPr="003E75AE">
              <w:t>Нур</w:t>
            </w:r>
            <w:proofErr w:type="spellEnd"/>
            <w:r w:rsidRPr="003E75AE">
              <w:t xml:space="preserve"> </w:t>
            </w:r>
            <w:proofErr w:type="spellStart"/>
            <w:r w:rsidRPr="003E75AE">
              <w:t>Отан</w:t>
            </w:r>
            <w:proofErr w:type="spellEnd"/>
            <w:r w:rsidRPr="003E75AE">
              <w:t xml:space="preserve">" по </w:t>
            </w:r>
            <w:proofErr w:type="spellStart"/>
            <w:r w:rsidRPr="003E75AE">
              <w:t>Ауезовскому</w:t>
            </w:r>
            <w:proofErr w:type="spellEnd"/>
            <w:r w:rsidRPr="003E75AE">
              <w:t xml:space="preserve"> район</w:t>
            </w:r>
            <w:r>
              <w:t>у г. Алматы</w:t>
            </w:r>
          </w:p>
        </w:tc>
      </w:tr>
      <w:tr w:rsidR="0087724E" w:rsidRPr="00B958C1" w:rsidTr="00CA19A1">
        <w:tc>
          <w:tcPr>
            <w:tcW w:w="278" w:type="pct"/>
            <w:shd w:val="clear" w:color="auto" w:fill="FFFFFF" w:themeFill="background1"/>
          </w:tcPr>
          <w:p w:rsidR="0087724E" w:rsidRPr="00B958C1" w:rsidRDefault="0087724E" w:rsidP="009A60D6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320" w:type="pct"/>
            <w:shd w:val="clear" w:color="auto" w:fill="FFFFFF" w:themeFill="background1"/>
          </w:tcPr>
          <w:p w:rsidR="0087724E" w:rsidRDefault="0087724E" w:rsidP="00360677">
            <w:pPr>
              <w:pStyle w:val="a3"/>
              <w:ind w:left="0"/>
            </w:pPr>
          </w:p>
        </w:tc>
        <w:tc>
          <w:tcPr>
            <w:tcW w:w="2013" w:type="pct"/>
            <w:shd w:val="clear" w:color="auto" w:fill="FFFFFF" w:themeFill="background1"/>
          </w:tcPr>
          <w:p w:rsidR="0087724E" w:rsidRPr="00B958C1" w:rsidRDefault="0087724E" w:rsidP="00360677">
            <w:pPr>
              <w:pStyle w:val="a3"/>
              <w:ind w:left="0"/>
            </w:pPr>
          </w:p>
        </w:tc>
        <w:tc>
          <w:tcPr>
            <w:tcW w:w="1389" w:type="pct"/>
            <w:shd w:val="clear" w:color="auto" w:fill="FFFFFF" w:themeFill="background1"/>
          </w:tcPr>
          <w:p w:rsidR="0087724E" w:rsidRPr="000B2E12" w:rsidRDefault="0087724E" w:rsidP="00360677">
            <w:pPr>
              <w:pStyle w:val="a3"/>
              <w:ind w:left="0"/>
              <w:rPr>
                <w:lang w:val="kk-KZ"/>
              </w:rPr>
            </w:pPr>
          </w:p>
        </w:tc>
      </w:tr>
    </w:tbl>
    <w:p w:rsidR="009A60D6" w:rsidRDefault="009A60D6" w:rsidP="009A60D6"/>
    <w:p w:rsidR="00DC161B" w:rsidRDefault="00DC161B" w:rsidP="009A60D6">
      <w:pPr>
        <w:ind w:left="720"/>
        <w:rPr>
          <w:b/>
          <w:lang w:val="kk-KZ"/>
        </w:rPr>
      </w:pPr>
    </w:p>
    <w:p w:rsidR="0087724E" w:rsidRDefault="0087724E" w:rsidP="009A60D6">
      <w:pPr>
        <w:pStyle w:val="a3"/>
        <w:spacing w:before="120"/>
        <w:ind w:left="360"/>
        <w:rPr>
          <w:b/>
        </w:rPr>
      </w:pPr>
    </w:p>
    <w:p w:rsidR="009A60D6" w:rsidRDefault="00294E71" w:rsidP="00294E71">
      <w:pPr>
        <w:tabs>
          <w:tab w:val="left" w:pos="3120"/>
        </w:tabs>
        <w:rPr>
          <w:b/>
        </w:rPr>
      </w:pPr>
      <w:r>
        <w:tab/>
      </w:r>
      <w:r w:rsidR="009A60D6">
        <w:rPr>
          <w:b/>
        </w:rPr>
        <w:t xml:space="preserve"> Научно-исследовательская работа</w:t>
      </w:r>
    </w:p>
    <w:p w:rsidR="009A60D6" w:rsidRPr="001B6F7C" w:rsidRDefault="009A60D6" w:rsidP="009A60D6">
      <w:pPr>
        <w:ind w:firstLine="567"/>
        <w:jc w:val="both"/>
        <w:rPr>
          <w:b/>
          <w:lang w:val="kk-KZ"/>
        </w:rPr>
      </w:pPr>
      <w:r w:rsidRPr="001B6F7C">
        <w:rPr>
          <w:b/>
          <w:lang w:val="kk-KZ"/>
        </w:rPr>
        <w:t xml:space="preserve">Таблица </w:t>
      </w:r>
      <w:r>
        <w:rPr>
          <w:b/>
          <w:lang w:val="kk-KZ"/>
        </w:rPr>
        <w:t>4</w:t>
      </w:r>
      <w:r w:rsidRPr="001B6F7C">
        <w:rPr>
          <w:b/>
          <w:lang w:val="kk-KZ"/>
        </w:rPr>
        <w:t xml:space="preserve">. – </w:t>
      </w:r>
      <w:r w:rsidRPr="001B6F7C">
        <w:rPr>
          <w:lang w:val="kk-KZ"/>
        </w:rPr>
        <w:t>Научные публикации 201</w:t>
      </w:r>
      <w:r>
        <w:rPr>
          <w:lang w:val="kk-KZ"/>
        </w:rPr>
        <w:t>3</w:t>
      </w:r>
      <w:r w:rsidRPr="001B6F7C">
        <w:rPr>
          <w:lang w:val="kk-KZ"/>
        </w:rPr>
        <w:t>-201</w:t>
      </w:r>
      <w:r>
        <w:rPr>
          <w:lang w:val="kk-KZ"/>
        </w:rPr>
        <w:t>4</w:t>
      </w:r>
      <w:r w:rsidRPr="001B6F7C">
        <w:rPr>
          <w:lang w:val="kk-KZ"/>
        </w:rPr>
        <w:t xml:space="preserve"> учебного года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3119"/>
        <w:gridCol w:w="2268"/>
      </w:tblGrid>
      <w:tr w:rsidR="007602E4" w:rsidRPr="001B6F7C" w:rsidTr="00760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360677">
            <w:pPr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360677">
            <w:pPr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Ф.И.О.</w:t>
            </w:r>
          </w:p>
          <w:p w:rsidR="007602E4" w:rsidRPr="00865428" w:rsidRDefault="007602E4" w:rsidP="00360677">
            <w:pPr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360677">
            <w:pPr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Название научных докладов и статьей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360677">
            <w:pPr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Название и номер журнала</w:t>
            </w:r>
          </w:p>
        </w:tc>
      </w:tr>
      <w:tr w:rsidR="007602E4" w:rsidRPr="001B6F7C" w:rsidTr="007602E4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9A60D6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5C3B41">
            <w:r>
              <w:rPr>
                <w:lang w:val="kk-KZ" w:eastAsia="en-US"/>
              </w:rPr>
              <w:t>Кубаев К.Е.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521D18" w:rsidRDefault="007602E4" w:rsidP="00090C01">
            <w:pPr>
              <w:jc w:val="both"/>
            </w:pPr>
            <w:r>
              <w:rPr>
                <w:lang w:val="kk-KZ"/>
              </w:rPr>
              <w:t>Развитие менеджмента.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F50682" w:rsidRDefault="007602E4" w:rsidP="00F50682">
            <w:pPr>
              <w:shd w:val="clear" w:color="auto" w:fill="FFFFFF"/>
              <w:jc w:val="both"/>
            </w:pPr>
            <w:r w:rsidRPr="00277E82">
              <w:t>Экономика и статистика, 201</w:t>
            </w:r>
            <w:r>
              <w:t>4</w:t>
            </w:r>
            <w:r w:rsidRPr="00277E82">
              <w:t>, №</w:t>
            </w:r>
            <w:r>
              <w:t>1</w:t>
            </w:r>
            <w:r w:rsidRPr="00277E82">
              <w:t>, стр.</w:t>
            </w:r>
            <w:r>
              <w:t>87-90</w:t>
            </w:r>
            <w:r w:rsidRPr="00277E82">
              <w:t>.</w:t>
            </w:r>
          </w:p>
        </w:tc>
      </w:tr>
      <w:tr w:rsidR="007602E4" w:rsidRPr="001B6F7C" w:rsidTr="007602E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9A60D6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Кубаев К.Е.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Разработка индикаторов устойчивости при составлении методики оценки уровня развития экономики.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277E82" w:rsidRDefault="007602E4" w:rsidP="00090C01">
            <w:pPr>
              <w:shd w:val="clear" w:color="auto" w:fill="FFFFFF"/>
              <w:jc w:val="both"/>
            </w:pPr>
            <w:r>
              <w:t>Статистика, учет и аудит,2014,№1, стр.4-10.</w:t>
            </w:r>
          </w:p>
        </w:tc>
      </w:tr>
      <w:tr w:rsidR="007602E4" w:rsidRPr="001B6F7C" w:rsidTr="007602E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9A60D6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r>
              <w:rPr>
                <w:lang w:val="kk-KZ" w:eastAsia="en-US"/>
              </w:rPr>
              <w:t>Кубаев К.Е.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pPr>
              <w:ind w:right="-108"/>
            </w:pPr>
            <w:r>
              <w:t>Готовится 2-издание учебного пособия «Менеджмент: практикум для СРСП и СРС»</w:t>
            </w:r>
          </w:p>
          <w:p w:rsidR="007602E4" w:rsidRPr="0059244B" w:rsidRDefault="007602E4" w:rsidP="00090C01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200B72" w:rsidRDefault="007602E4" w:rsidP="00200B72">
            <w:pPr>
              <w:shd w:val="clear" w:color="auto" w:fill="FFFFFF"/>
              <w:jc w:val="both"/>
            </w:pPr>
            <w:r>
              <w:t xml:space="preserve">  Готовность - май, 2015 г.</w:t>
            </w:r>
          </w:p>
        </w:tc>
      </w:tr>
      <w:tr w:rsidR="007602E4" w:rsidRPr="001B6F7C" w:rsidTr="007602E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9A60D6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Кубаев К.Е.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59244B" w:rsidRDefault="007602E4" w:rsidP="00200B72">
            <w:pPr>
              <w:spacing w:after="100" w:afterAutospacing="1"/>
            </w:pPr>
            <w:r>
              <w:t>Готовится учебное пособие «Экономический механизм управления» для расширения элективной дисциплины «Внутрихозяйственный расчет».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59244B" w:rsidRDefault="007602E4" w:rsidP="00090C01">
            <w:pPr>
              <w:pStyle w:val="a8"/>
              <w:spacing w:before="0" w:beforeAutospacing="0" w:after="0" w:afterAutospacing="0"/>
            </w:pPr>
            <w:r>
              <w:t>Готовность - Июнь, 2015 г.</w:t>
            </w:r>
          </w:p>
        </w:tc>
      </w:tr>
      <w:tr w:rsidR="007602E4" w:rsidRPr="001B6F7C" w:rsidTr="007602E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865428" w:rsidRDefault="007602E4" w:rsidP="009A60D6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Кубаев К.Е.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Default="007602E4" w:rsidP="00090C01">
            <w:pPr>
              <w:rPr>
                <w:lang w:val="kk-KZ"/>
              </w:rPr>
            </w:pPr>
            <w:r>
              <w:rPr>
                <w:lang w:val="kk-KZ"/>
              </w:rPr>
              <w:t>«Развитие научных школ в Казахстане»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2E4" w:rsidRPr="00C15DD4" w:rsidRDefault="007602E4" w:rsidP="00A50EAD">
            <w:pPr>
              <w:pStyle w:val="a8"/>
              <w:spacing w:before="0" w:beforeAutospacing="0" w:after="0" w:afterAutospacing="0"/>
              <w:ind w:left="34" w:firstLine="24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Ж.»Статистика, учет и аудит», «2, 2014 г.</w:t>
            </w:r>
          </w:p>
        </w:tc>
      </w:tr>
    </w:tbl>
    <w:p w:rsidR="009A60D6" w:rsidRDefault="009A60D6" w:rsidP="009A60D6"/>
    <w:p w:rsidR="00F7632E" w:rsidRDefault="00F7632E" w:rsidP="009A60D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  </w:t>
      </w:r>
    </w:p>
    <w:p w:rsidR="00F7632E" w:rsidRDefault="00F7632E" w:rsidP="009A60D6">
      <w:pPr>
        <w:spacing w:before="100" w:beforeAutospacing="1" w:after="100" w:afterAutospacing="1"/>
        <w:jc w:val="center"/>
        <w:rPr>
          <w:b/>
        </w:rPr>
      </w:pPr>
    </w:p>
    <w:p w:rsidR="00F7632E" w:rsidRDefault="00F7632E" w:rsidP="009A60D6">
      <w:pPr>
        <w:spacing w:before="100" w:beforeAutospacing="1" w:after="100" w:afterAutospacing="1"/>
        <w:jc w:val="center"/>
        <w:rPr>
          <w:b/>
        </w:rPr>
      </w:pPr>
    </w:p>
    <w:p w:rsidR="009A60D6" w:rsidRDefault="005C3B41" w:rsidP="009A60D6">
      <w:pPr>
        <w:spacing w:before="100" w:beforeAutospacing="1" w:after="100" w:afterAutospacing="1"/>
        <w:jc w:val="center"/>
      </w:pPr>
      <w:r>
        <w:rPr>
          <w:b/>
        </w:rPr>
        <w:t>Т</w:t>
      </w:r>
      <w:r w:rsidR="009A60D6" w:rsidRPr="001B6F7C">
        <w:rPr>
          <w:b/>
        </w:rPr>
        <w:t xml:space="preserve">аблица </w:t>
      </w:r>
      <w:r w:rsidR="009A60D6">
        <w:rPr>
          <w:b/>
        </w:rPr>
        <w:t>5</w:t>
      </w:r>
      <w:r w:rsidR="009A60D6" w:rsidRPr="001B6F7C">
        <w:rPr>
          <w:b/>
        </w:rPr>
        <w:t xml:space="preserve">. - </w:t>
      </w:r>
      <w:r w:rsidR="009A60D6">
        <w:t>Научные публикации</w:t>
      </w:r>
      <w:r w:rsidR="009A60D6" w:rsidRPr="001B6F7C">
        <w:t xml:space="preserve"> </w:t>
      </w:r>
      <w:r w:rsidR="009A60D6">
        <w:t xml:space="preserve">в журналах с </w:t>
      </w:r>
      <w:proofErr w:type="spellStart"/>
      <w:r w:rsidR="009A60D6">
        <w:t>импакт</w:t>
      </w:r>
      <w:proofErr w:type="spellEnd"/>
      <w:r w:rsidR="009A60D6">
        <w:t>-фактором</w:t>
      </w:r>
      <w:r w:rsidR="009A60D6" w:rsidRPr="001B6F7C">
        <w:t xml:space="preserve"> за 201</w:t>
      </w:r>
      <w:r w:rsidR="009A60D6">
        <w:t>3</w:t>
      </w:r>
      <w:r w:rsidR="009A60D6" w:rsidRPr="001B6F7C">
        <w:t>-1</w:t>
      </w:r>
      <w:r w:rsidR="009A60D6">
        <w:t>4</w:t>
      </w:r>
      <w:r w:rsidR="009A60D6" w:rsidRPr="001B6F7C">
        <w:t xml:space="preserve"> учебный год</w:t>
      </w:r>
    </w:p>
    <w:p w:rsidR="00C15DD4" w:rsidRPr="001B6F7C" w:rsidRDefault="00C15DD4" w:rsidP="009A60D6">
      <w:pPr>
        <w:spacing w:before="100" w:beforeAutospacing="1" w:after="100" w:afterAutospacing="1"/>
        <w:jc w:val="center"/>
      </w:pPr>
      <w:r>
        <w:t>(РИВЦ – 0,179_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036"/>
        <w:gridCol w:w="1564"/>
        <w:gridCol w:w="1796"/>
        <w:gridCol w:w="526"/>
        <w:gridCol w:w="914"/>
        <w:gridCol w:w="1105"/>
        <w:gridCol w:w="928"/>
        <w:gridCol w:w="1257"/>
      </w:tblGrid>
      <w:tr w:rsidR="00554B49" w:rsidRPr="001B6F7C" w:rsidTr="006C0B13">
        <w:tc>
          <w:tcPr>
            <w:tcW w:w="445" w:type="dxa"/>
            <w:shd w:val="clear" w:color="auto" w:fill="FFFFFF" w:themeFill="background1"/>
          </w:tcPr>
          <w:p w:rsidR="00554B49" w:rsidRPr="001B6F7C" w:rsidRDefault="00554B49" w:rsidP="00360677">
            <w:pPr>
              <w:jc w:val="center"/>
            </w:pPr>
            <w:r w:rsidRPr="001B6F7C">
              <w:t>№</w:t>
            </w:r>
          </w:p>
        </w:tc>
        <w:tc>
          <w:tcPr>
            <w:tcW w:w="1036" w:type="dxa"/>
            <w:shd w:val="clear" w:color="auto" w:fill="FFFFFF" w:themeFill="background1"/>
          </w:tcPr>
          <w:p w:rsidR="00554B49" w:rsidRPr="001B6F7C" w:rsidRDefault="00554B49" w:rsidP="00360677">
            <w:pPr>
              <w:jc w:val="center"/>
            </w:pPr>
            <w:r w:rsidRPr="001B6F7C">
              <w:t>Ф.И.О. автор</w:t>
            </w:r>
            <w:r>
              <w:t>а</w:t>
            </w:r>
          </w:p>
        </w:tc>
        <w:tc>
          <w:tcPr>
            <w:tcW w:w="1564" w:type="dxa"/>
            <w:shd w:val="clear" w:color="auto" w:fill="FFFFFF" w:themeFill="background1"/>
          </w:tcPr>
          <w:p w:rsidR="00554B49" w:rsidRPr="001B6F7C" w:rsidRDefault="00554B49" w:rsidP="00360677">
            <w:pPr>
              <w:jc w:val="center"/>
            </w:pPr>
            <w:r w:rsidRPr="001B6F7C">
              <w:t>Название публикации</w:t>
            </w:r>
          </w:p>
        </w:tc>
        <w:tc>
          <w:tcPr>
            <w:tcW w:w="1796" w:type="dxa"/>
            <w:shd w:val="clear" w:color="auto" w:fill="FFFFFF" w:themeFill="background1"/>
          </w:tcPr>
          <w:p w:rsidR="00554B49" w:rsidRPr="001B6F7C" w:rsidRDefault="00554B49" w:rsidP="00360677">
            <w:pPr>
              <w:jc w:val="center"/>
            </w:pPr>
            <w:r>
              <w:t>Наименование журнала/ издания</w:t>
            </w:r>
          </w:p>
        </w:tc>
        <w:tc>
          <w:tcPr>
            <w:tcW w:w="526" w:type="dxa"/>
            <w:shd w:val="clear" w:color="auto" w:fill="FFFFFF" w:themeFill="background1"/>
          </w:tcPr>
          <w:p w:rsidR="00554B49" w:rsidRDefault="00554B49" w:rsidP="00360677">
            <w:pPr>
              <w:jc w:val="center"/>
            </w:pPr>
          </w:p>
        </w:tc>
        <w:tc>
          <w:tcPr>
            <w:tcW w:w="914" w:type="dxa"/>
            <w:shd w:val="clear" w:color="auto" w:fill="FFFFFF" w:themeFill="background1"/>
          </w:tcPr>
          <w:p w:rsidR="00554B49" w:rsidRPr="001B6F7C" w:rsidRDefault="00554B49" w:rsidP="00360677">
            <w:pPr>
              <w:jc w:val="center"/>
            </w:pPr>
            <w:r>
              <w:t>Выход в печать (дата)</w:t>
            </w:r>
          </w:p>
        </w:tc>
        <w:tc>
          <w:tcPr>
            <w:tcW w:w="1105" w:type="dxa"/>
            <w:shd w:val="clear" w:color="auto" w:fill="FFFFFF" w:themeFill="background1"/>
          </w:tcPr>
          <w:p w:rsidR="00554B49" w:rsidRDefault="00554B49" w:rsidP="00360677">
            <w:pPr>
              <w:jc w:val="center"/>
            </w:pPr>
            <w:r>
              <w:rPr>
                <w:lang w:val="en-US"/>
              </w:rPr>
              <w:t>IF</w:t>
            </w:r>
            <w:r>
              <w:t>/</w:t>
            </w:r>
            <w:r>
              <w:rPr>
                <w:lang w:val="en-US"/>
              </w:rPr>
              <w:t xml:space="preserve"> </w:t>
            </w:r>
            <w:r>
              <w:t>ICCN</w:t>
            </w:r>
          </w:p>
          <w:p w:rsidR="00554B49" w:rsidRPr="00E139D7" w:rsidRDefault="00554B49" w:rsidP="00360677">
            <w:pPr>
              <w:jc w:val="center"/>
              <w:rPr>
                <w:lang w:val="en-US"/>
              </w:rPr>
            </w:pPr>
            <w:r>
              <w:t>журнала</w:t>
            </w:r>
          </w:p>
        </w:tc>
        <w:tc>
          <w:tcPr>
            <w:tcW w:w="928" w:type="dxa"/>
            <w:shd w:val="clear" w:color="auto" w:fill="FFFFFF" w:themeFill="background1"/>
          </w:tcPr>
          <w:p w:rsidR="00554B49" w:rsidRPr="001B6F7C" w:rsidRDefault="00554B49" w:rsidP="00360677">
            <w:pPr>
              <w:jc w:val="center"/>
            </w:pPr>
            <w:r>
              <w:t>Объем (п.л.)</w:t>
            </w:r>
          </w:p>
        </w:tc>
        <w:tc>
          <w:tcPr>
            <w:tcW w:w="1257" w:type="dxa"/>
            <w:shd w:val="clear" w:color="auto" w:fill="FFFFFF" w:themeFill="background1"/>
          </w:tcPr>
          <w:p w:rsidR="00554B49" w:rsidRDefault="00554B49" w:rsidP="00360677">
            <w:pPr>
              <w:jc w:val="center"/>
            </w:pPr>
            <w:r>
              <w:t>Соавторы</w:t>
            </w:r>
          </w:p>
        </w:tc>
      </w:tr>
      <w:tr w:rsidR="00554B49" w:rsidRPr="00554B49" w:rsidTr="006C0B13">
        <w:trPr>
          <w:trHeight w:val="371"/>
        </w:trPr>
        <w:tc>
          <w:tcPr>
            <w:tcW w:w="445" w:type="dxa"/>
            <w:shd w:val="clear" w:color="auto" w:fill="FFFFFF" w:themeFill="background1"/>
          </w:tcPr>
          <w:p w:rsidR="00554B49" w:rsidRPr="001B6F7C" w:rsidRDefault="00554B49" w:rsidP="009A60D6">
            <w:pPr>
              <w:pStyle w:val="a3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1036" w:type="dxa"/>
            <w:shd w:val="clear" w:color="auto" w:fill="FFFFFF" w:themeFill="background1"/>
          </w:tcPr>
          <w:p w:rsidR="00554B49" w:rsidRPr="00A2210D" w:rsidRDefault="00554B49" w:rsidP="00090C01">
            <w:proofErr w:type="spellStart"/>
            <w:r w:rsidRPr="00EC6CF7">
              <w:t>Кубаев</w:t>
            </w:r>
            <w:proofErr w:type="spellEnd"/>
            <w:r w:rsidRPr="00EC6CF7">
              <w:t xml:space="preserve"> К.Е.</w:t>
            </w:r>
          </w:p>
        </w:tc>
        <w:tc>
          <w:tcPr>
            <w:tcW w:w="1564" w:type="dxa"/>
            <w:shd w:val="clear" w:color="auto" w:fill="FFFFFF" w:themeFill="background1"/>
          </w:tcPr>
          <w:p w:rsidR="00554B49" w:rsidRPr="0059244B" w:rsidRDefault="00554B49" w:rsidP="00090C01">
            <w:pPr>
              <w:ind w:right="-108"/>
            </w:pPr>
            <w:r>
              <w:rPr>
                <w:lang w:val="kk-KZ"/>
              </w:rPr>
              <w:t>«Механизм действия Академии научных школ»</w:t>
            </w:r>
          </w:p>
        </w:tc>
        <w:tc>
          <w:tcPr>
            <w:tcW w:w="1796" w:type="dxa"/>
            <w:shd w:val="clear" w:color="auto" w:fill="FFFFFF" w:themeFill="background1"/>
          </w:tcPr>
          <w:p w:rsidR="00554B49" w:rsidRPr="0059244B" w:rsidRDefault="00554B49" w:rsidP="00554B49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Cs/>
                <w:color w:val="000000"/>
                <w:lang w:val="kk-KZ"/>
              </w:rPr>
              <w:t>Российская академия естествозния, ж «Advaces in current natural sciences»</w:t>
            </w:r>
            <w:r w:rsidRPr="00A50EAD">
              <w:rPr>
                <w:bCs/>
                <w:color w:val="000000"/>
                <w:lang w:val="en-US"/>
              </w:rPr>
              <w:t xml:space="preserve">, </w:t>
            </w:r>
          </w:p>
        </w:tc>
        <w:tc>
          <w:tcPr>
            <w:tcW w:w="526" w:type="dxa"/>
            <w:shd w:val="clear" w:color="auto" w:fill="FFFFFF" w:themeFill="background1"/>
          </w:tcPr>
          <w:p w:rsidR="00554B49" w:rsidRPr="00F50682" w:rsidRDefault="00554B49" w:rsidP="00360677">
            <w:pPr>
              <w:pStyle w:val="3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554B49" w:rsidRPr="00F50682" w:rsidRDefault="00554B49" w:rsidP="00360677">
            <w:pPr>
              <w:pStyle w:val="3"/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№11, стр.92-95.</w:t>
            </w:r>
          </w:p>
        </w:tc>
        <w:tc>
          <w:tcPr>
            <w:tcW w:w="1105" w:type="dxa"/>
            <w:shd w:val="clear" w:color="auto" w:fill="FFFFFF" w:themeFill="background1"/>
          </w:tcPr>
          <w:p w:rsidR="00554B49" w:rsidRPr="00F82ED2" w:rsidRDefault="00554B49" w:rsidP="00360677">
            <w:pPr>
              <w:pStyle w:val="3"/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54B49" w:rsidRPr="00F82ED2" w:rsidRDefault="00554B49" w:rsidP="00360677">
            <w:pPr>
              <w:pStyle w:val="3"/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1257" w:type="dxa"/>
            <w:shd w:val="clear" w:color="auto" w:fill="FFFFFF" w:themeFill="background1"/>
          </w:tcPr>
          <w:p w:rsidR="00554B49" w:rsidRPr="00F82ED2" w:rsidRDefault="00554B49" w:rsidP="00360677">
            <w:pPr>
              <w:pStyle w:val="3"/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нет</w:t>
            </w:r>
          </w:p>
        </w:tc>
      </w:tr>
    </w:tbl>
    <w:p w:rsidR="008C27BA" w:rsidRDefault="008C27BA" w:rsidP="009A60D6">
      <w:pPr>
        <w:ind w:firstLine="1440"/>
        <w:jc w:val="both"/>
        <w:rPr>
          <w:b/>
        </w:rPr>
      </w:pPr>
    </w:p>
    <w:p w:rsidR="008C27BA" w:rsidRDefault="008C27BA" w:rsidP="009A60D6">
      <w:pPr>
        <w:ind w:firstLine="1440"/>
        <w:jc w:val="both"/>
        <w:rPr>
          <w:b/>
        </w:rPr>
      </w:pPr>
    </w:p>
    <w:p w:rsidR="008C27BA" w:rsidRDefault="008C27BA" w:rsidP="009A60D6">
      <w:pPr>
        <w:ind w:firstLine="1440"/>
        <w:jc w:val="both"/>
        <w:rPr>
          <w:b/>
        </w:rPr>
      </w:pPr>
    </w:p>
    <w:p w:rsidR="009A60D6" w:rsidRPr="006C0B13" w:rsidRDefault="009A60D6" w:rsidP="00DC161B">
      <w:pPr>
        <w:ind w:firstLine="1440"/>
        <w:jc w:val="center"/>
        <w:rPr>
          <w:b/>
          <w:color w:val="FF0000"/>
        </w:rPr>
      </w:pPr>
      <w:r w:rsidRPr="001B6F7C">
        <w:rPr>
          <w:b/>
        </w:rPr>
        <w:t xml:space="preserve">Таблица </w:t>
      </w:r>
      <w:r w:rsidR="008809B4">
        <w:rPr>
          <w:b/>
        </w:rPr>
        <w:t>5</w:t>
      </w:r>
      <w:r w:rsidRPr="001B6F7C">
        <w:rPr>
          <w:b/>
        </w:rPr>
        <w:t xml:space="preserve">. - </w:t>
      </w:r>
      <w:r>
        <w:rPr>
          <w:b/>
        </w:rPr>
        <w:t xml:space="preserve">Работа над докторской или магистерской диссертацией </w:t>
      </w:r>
      <w:r w:rsidR="008C27BA">
        <w:rPr>
          <w:b/>
        </w:rPr>
        <w:t>– преп</w:t>
      </w:r>
      <w:r w:rsidR="00DC161B">
        <w:rPr>
          <w:b/>
        </w:rPr>
        <w:t>о</w:t>
      </w:r>
      <w:r w:rsidR="008C27BA">
        <w:rPr>
          <w:b/>
        </w:rPr>
        <w:t>д</w:t>
      </w:r>
      <w:r w:rsidR="00DC161B">
        <w:rPr>
          <w:b/>
        </w:rPr>
        <w:t>а</w:t>
      </w:r>
      <w:r w:rsidR="008C27BA">
        <w:rPr>
          <w:b/>
        </w:rPr>
        <w:t>ват</w:t>
      </w:r>
      <w:r w:rsidR="00DC161B">
        <w:rPr>
          <w:b/>
        </w:rPr>
        <w:t>е</w:t>
      </w:r>
      <w:r w:rsidR="008C27BA">
        <w:rPr>
          <w:b/>
        </w:rPr>
        <w:t xml:space="preserve">ль </w:t>
      </w:r>
      <w:r w:rsidR="008C27BA" w:rsidRPr="006C0B13">
        <w:rPr>
          <w:b/>
          <w:color w:val="FF0000"/>
        </w:rPr>
        <w:t xml:space="preserve">– доктор экономических наук с 1989 </w:t>
      </w:r>
      <w:r w:rsidR="00DC161B" w:rsidRPr="006C0B13">
        <w:rPr>
          <w:b/>
          <w:color w:val="FF0000"/>
        </w:rPr>
        <w:t>(г. Москва)</w:t>
      </w:r>
    </w:p>
    <w:p w:rsidR="009A60D6" w:rsidRPr="006C0B13" w:rsidRDefault="009A60D6" w:rsidP="009A60D6">
      <w:pPr>
        <w:ind w:firstLine="1440"/>
        <w:jc w:val="both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782"/>
        <w:gridCol w:w="1609"/>
        <w:gridCol w:w="1549"/>
        <w:gridCol w:w="901"/>
        <w:gridCol w:w="1201"/>
        <w:gridCol w:w="1746"/>
        <w:gridCol w:w="1331"/>
      </w:tblGrid>
      <w:tr w:rsidR="009A60D6" w:rsidRPr="00672C18" w:rsidTr="00360677">
        <w:tc>
          <w:tcPr>
            <w:tcW w:w="234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№</w:t>
            </w:r>
          </w:p>
        </w:tc>
        <w:tc>
          <w:tcPr>
            <w:tcW w:w="408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ФИО</w:t>
            </w:r>
          </w:p>
        </w:tc>
        <w:tc>
          <w:tcPr>
            <w:tcW w:w="842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Тема научного направления</w:t>
            </w:r>
          </w:p>
        </w:tc>
        <w:tc>
          <w:tcPr>
            <w:tcW w:w="810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Тема  диссертации</w:t>
            </w:r>
          </w:p>
          <w:p w:rsidR="009A60D6" w:rsidRPr="00672C18" w:rsidRDefault="009A60D6" w:rsidP="00360677">
            <w:pPr>
              <w:jc w:val="center"/>
              <w:rPr>
                <w:b/>
              </w:rPr>
            </w:pPr>
          </w:p>
        </w:tc>
        <w:tc>
          <w:tcPr>
            <w:tcW w:w="470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Шифр</w:t>
            </w:r>
          </w:p>
        </w:tc>
        <w:tc>
          <w:tcPr>
            <w:tcW w:w="627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Сроки обучения</w:t>
            </w:r>
          </w:p>
        </w:tc>
        <w:tc>
          <w:tcPr>
            <w:tcW w:w="913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Планируемый период защиты</w:t>
            </w:r>
          </w:p>
        </w:tc>
        <w:tc>
          <w:tcPr>
            <w:tcW w:w="696" w:type="pct"/>
            <w:vAlign w:val="center"/>
          </w:tcPr>
          <w:p w:rsidR="009A60D6" w:rsidRPr="00672C18" w:rsidRDefault="009A60D6" w:rsidP="00360677">
            <w:pPr>
              <w:jc w:val="center"/>
              <w:rPr>
                <w:b/>
              </w:rPr>
            </w:pPr>
            <w:r w:rsidRPr="00672C18">
              <w:rPr>
                <w:b/>
              </w:rPr>
              <w:t>Акты внедрения</w:t>
            </w:r>
          </w:p>
        </w:tc>
      </w:tr>
      <w:tr w:rsidR="009A60D6" w:rsidTr="00360677">
        <w:trPr>
          <w:trHeight w:val="701"/>
        </w:trPr>
        <w:tc>
          <w:tcPr>
            <w:tcW w:w="234" w:type="pct"/>
          </w:tcPr>
          <w:p w:rsidR="009A60D6" w:rsidRDefault="009A60D6" w:rsidP="009A60D6">
            <w:pPr>
              <w:numPr>
                <w:ilvl w:val="0"/>
                <w:numId w:val="1"/>
              </w:numPr>
            </w:pPr>
          </w:p>
        </w:tc>
        <w:tc>
          <w:tcPr>
            <w:tcW w:w="408" w:type="pct"/>
          </w:tcPr>
          <w:p w:rsidR="009A60D6" w:rsidRDefault="009A60D6" w:rsidP="00360677">
            <w:pPr>
              <w:jc w:val="center"/>
            </w:pPr>
          </w:p>
        </w:tc>
        <w:tc>
          <w:tcPr>
            <w:tcW w:w="842" w:type="pct"/>
          </w:tcPr>
          <w:p w:rsidR="009A60D6" w:rsidRDefault="009A60D6" w:rsidP="00360677">
            <w:pPr>
              <w:jc w:val="center"/>
            </w:pPr>
          </w:p>
        </w:tc>
        <w:tc>
          <w:tcPr>
            <w:tcW w:w="810" w:type="pct"/>
          </w:tcPr>
          <w:p w:rsidR="009A60D6" w:rsidRDefault="009A60D6" w:rsidP="00360677">
            <w:pPr>
              <w:jc w:val="center"/>
            </w:pPr>
          </w:p>
        </w:tc>
        <w:tc>
          <w:tcPr>
            <w:tcW w:w="470" w:type="pct"/>
          </w:tcPr>
          <w:p w:rsidR="009A60D6" w:rsidRDefault="009A60D6" w:rsidP="00360677">
            <w:pPr>
              <w:jc w:val="center"/>
            </w:pPr>
          </w:p>
        </w:tc>
        <w:tc>
          <w:tcPr>
            <w:tcW w:w="627" w:type="pct"/>
          </w:tcPr>
          <w:p w:rsidR="009A60D6" w:rsidRDefault="009A60D6" w:rsidP="00360677">
            <w:pPr>
              <w:jc w:val="center"/>
            </w:pPr>
          </w:p>
        </w:tc>
        <w:tc>
          <w:tcPr>
            <w:tcW w:w="913" w:type="pct"/>
          </w:tcPr>
          <w:p w:rsidR="009A60D6" w:rsidRDefault="009A60D6" w:rsidP="00360677">
            <w:pPr>
              <w:jc w:val="center"/>
            </w:pPr>
          </w:p>
        </w:tc>
        <w:tc>
          <w:tcPr>
            <w:tcW w:w="696" w:type="pct"/>
          </w:tcPr>
          <w:p w:rsidR="009A60D6" w:rsidRDefault="009A60D6" w:rsidP="00360677">
            <w:pPr>
              <w:jc w:val="center"/>
            </w:pPr>
          </w:p>
        </w:tc>
      </w:tr>
    </w:tbl>
    <w:p w:rsidR="008C27BA" w:rsidRDefault="008C27BA" w:rsidP="009A60D6">
      <w:pPr>
        <w:ind w:firstLine="1440"/>
        <w:jc w:val="both"/>
        <w:rPr>
          <w:b/>
        </w:rPr>
      </w:pPr>
    </w:p>
    <w:p w:rsidR="008C27BA" w:rsidRDefault="008C27BA" w:rsidP="009A60D6">
      <w:pPr>
        <w:ind w:firstLine="1440"/>
        <w:jc w:val="both"/>
        <w:rPr>
          <w:b/>
        </w:rPr>
      </w:pPr>
    </w:p>
    <w:p w:rsidR="009A60D6" w:rsidRPr="00864964" w:rsidRDefault="009A60D6" w:rsidP="009A60D6">
      <w:pPr>
        <w:ind w:firstLine="1440"/>
        <w:jc w:val="both"/>
        <w:rPr>
          <w:b/>
        </w:rPr>
      </w:pPr>
      <w:r>
        <w:rPr>
          <w:b/>
        </w:rPr>
        <w:t>6.1.</w:t>
      </w:r>
      <w:r w:rsidRPr="00864964">
        <w:rPr>
          <w:b/>
        </w:rPr>
        <w:t xml:space="preserve"> Организация НИРС</w:t>
      </w:r>
    </w:p>
    <w:p w:rsidR="009A60D6" w:rsidRPr="00864964" w:rsidRDefault="009A60D6" w:rsidP="009A60D6"/>
    <w:p w:rsidR="009A60D6" w:rsidRDefault="009A60D6" w:rsidP="002C51AD">
      <w:pPr>
        <w:shd w:val="clear" w:color="auto" w:fill="FFFFFF" w:themeFill="background1"/>
        <w:ind w:firstLine="567"/>
        <w:jc w:val="both"/>
        <w:rPr>
          <w:lang w:val="kk-KZ"/>
        </w:rPr>
      </w:pPr>
      <w:r w:rsidRPr="001B6F7C">
        <w:rPr>
          <w:b/>
          <w:lang w:val="kk-KZ"/>
        </w:rPr>
        <w:t xml:space="preserve">Таблица </w:t>
      </w:r>
      <w:r>
        <w:rPr>
          <w:b/>
          <w:lang w:val="kk-KZ"/>
        </w:rPr>
        <w:t>7.</w:t>
      </w:r>
      <w:r w:rsidRPr="001B6F7C">
        <w:rPr>
          <w:b/>
          <w:lang w:val="kk-KZ"/>
        </w:rPr>
        <w:t xml:space="preserve"> – </w:t>
      </w:r>
      <w:r w:rsidRPr="001B6F7C">
        <w:rPr>
          <w:lang w:val="kk-KZ"/>
        </w:rPr>
        <w:t xml:space="preserve">Научные публикации </w:t>
      </w:r>
      <w:r>
        <w:rPr>
          <w:lang w:val="kk-KZ"/>
        </w:rPr>
        <w:t xml:space="preserve">студентов и магистрантов </w:t>
      </w:r>
      <w:r w:rsidRPr="001B6F7C">
        <w:rPr>
          <w:lang w:val="kk-KZ"/>
        </w:rPr>
        <w:t>201</w:t>
      </w:r>
      <w:r w:rsidR="00EA5750">
        <w:rPr>
          <w:lang w:val="kk-KZ"/>
        </w:rPr>
        <w:t>4</w:t>
      </w:r>
      <w:r w:rsidRPr="001B6F7C">
        <w:rPr>
          <w:lang w:val="kk-KZ"/>
        </w:rPr>
        <w:t>-201</w:t>
      </w:r>
      <w:r w:rsidR="00EA5750">
        <w:rPr>
          <w:lang w:val="kk-KZ"/>
        </w:rPr>
        <w:t>5</w:t>
      </w:r>
      <w:r w:rsidRPr="001B6F7C">
        <w:rPr>
          <w:lang w:val="kk-KZ"/>
        </w:rPr>
        <w:t xml:space="preserve"> учебного года</w:t>
      </w:r>
    </w:p>
    <w:p w:rsidR="009A60D6" w:rsidRPr="001B6F7C" w:rsidRDefault="009A60D6" w:rsidP="002C51AD">
      <w:pPr>
        <w:shd w:val="clear" w:color="auto" w:fill="FFFFFF" w:themeFill="background1"/>
        <w:ind w:firstLine="567"/>
        <w:jc w:val="both"/>
        <w:rPr>
          <w:b/>
          <w:lang w:val="kk-KZ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2268"/>
        <w:gridCol w:w="1559"/>
        <w:gridCol w:w="850"/>
        <w:gridCol w:w="1985"/>
      </w:tblGrid>
      <w:tr w:rsidR="00294E71" w:rsidRPr="00865428" w:rsidTr="00294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Ф.И.О.</w:t>
            </w:r>
          </w:p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Студента/магистранта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Название научных докладов и статьей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Название и номер журнала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65428">
              <w:rPr>
                <w:sz w:val="20"/>
                <w:szCs w:val="20"/>
              </w:rPr>
              <w:t>Объем (п.л.)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E71" w:rsidRPr="00865428" w:rsidRDefault="00294E71" w:rsidP="002C51A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руководитель/ соавторы</w:t>
            </w:r>
          </w:p>
        </w:tc>
      </w:tr>
      <w:tr w:rsidR="00294E71" w:rsidRPr="00865428" w:rsidTr="00294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865428" w:rsidRDefault="00294E71" w:rsidP="0036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116A65" w:rsidRDefault="00116A65" w:rsidP="00C06F6E">
            <w:pPr>
              <w:ind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Ким </w:t>
            </w:r>
            <w:r w:rsidR="00C06F6E">
              <w:rPr>
                <w:sz w:val="20"/>
                <w:szCs w:val="20"/>
              </w:rPr>
              <w:t xml:space="preserve"> </w:t>
            </w:r>
            <w:r w:rsidR="00294E71">
              <w:rPr>
                <w:sz w:val="20"/>
                <w:szCs w:val="20"/>
              </w:rPr>
              <w:t>Юлия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65" w:rsidRDefault="00116A65" w:rsidP="00116A65">
            <w:pPr>
              <w:jc w:val="center"/>
              <w:rPr>
                <w:sz w:val="20"/>
                <w:szCs w:val="20"/>
              </w:rPr>
            </w:pPr>
            <w:r>
              <w:t xml:space="preserve">Студент </w:t>
            </w:r>
            <w:r>
              <w:rPr>
                <w:sz w:val="20"/>
                <w:szCs w:val="20"/>
              </w:rPr>
              <w:t>2 курса</w:t>
            </w:r>
          </w:p>
          <w:p w:rsidR="00116A65" w:rsidRDefault="00116A65" w:rsidP="00116A65">
            <w:pPr>
              <w:ind w:right="-108"/>
              <w:rPr>
                <w:lang w:val="kk-KZ"/>
              </w:rPr>
            </w:pPr>
            <w:r w:rsidRPr="00216B1B">
              <w:t>по  специальности «Экономика»</w:t>
            </w:r>
          </w:p>
          <w:p w:rsidR="00294E71" w:rsidRDefault="00294E71" w:rsidP="008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892357" w:rsidRDefault="00294E71" w:rsidP="00892357">
            <w:pPr>
              <w:pStyle w:val="a9"/>
              <w:ind w:firstLine="20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3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 статьи (и </w:t>
            </w:r>
            <w:proofErr w:type="gramStart"/>
            <w:r w:rsidRPr="00892357">
              <w:rPr>
                <w:rFonts w:ascii="Times New Roman" w:hAnsi="Times New Roman"/>
                <w:sz w:val="20"/>
                <w:szCs w:val="20"/>
                <w:lang w:val="ru-RU"/>
              </w:rPr>
              <w:t>доклада)  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Самооценка менеджера».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работа продолжается.</w:t>
            </w:r>
            <w:r w:rsidRPr="0089235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294E71" w:rsidRPr="002161BD" w:rsidRDefault="00294E71" w:rsidP="002161BD">
            <w:pPr>
              <w:pStyle w:val="a9"/>
              <w:ind w:firstLine="205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865428" w:rsidRDefault="00294E71" w:rsidP="0089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выступление на студенческой конференции </w:t>
            </w:r>
            <w:proofErr w:type="spellStart"/>
            <w:r>
              <w:rPr>
                <w:sz w:val="20"/>
                <w:szCs w:val="20"/>
              </w:rPr>
              <w:t>ААЭСа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865428" w:rsidRDefault="00294E71" w:rsidP="0036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п.л.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360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Кубаев</w:t>
            </w:r>
            <w:proofErr w:type="spellEnd"/>
            <w:r>
              <w:rPr>
                <w:sz w:val="20"/>
                <w:szCs w:val="20"/>
              </w:rPr>
              <w:t xml:space="preserve"> К.Е.</w:t>
            </w:r>
          </w:p>
        </w:tc>
      </w:tr>
    </w:tbl>
    <w:p w:rsidR="009A60D6" w:rsidRDefault="009A60D6" w:rsidP="009A60D6">
      <w:pPr>
        <w:ind w:firstLine="1440"/>
        <w:jc w:val="both"/>
      </w:pPr>
    </w:p>
    <w:p w:rsidR="009A60D6" w:rsidRDefault="009A60D6" w:rsidP="009A60D6">
      <w:pPr>
        <w:ind w:firstLine="1440"/>
        <w:jc w:val="both"/>
      </w:pPr>
    </w:p>
    <w:p w:rsidR="003B39CD" w:rsidRDefault="0016235D" w:rsidP="003B39CD">
      <w:pPr>
        <w:ind w:firstLine="1440"/>
        <w:rPr>
          <w:b/>
        </w:rPr>
      </w:pPr>
      <w:r>
        <w:rPr>
          <w:b/>
        </w:rPr>
        <w:t>12 декабря</w:t>
      </w:r>
      <w:r w:rsidR="001705DB">
        <w:rPr>
          <w:b/>
        </w:rPr>
        <w:t xml:space="preserve">  2014 г.</w:t>
      </w:r>
      <w:r w:rsidR="003B39CD">
        <w:rPr>
          <w:b/>
        </w:rPr>
        <w:t>,</w:t>
      </w:r>
      <w:r w:rsidR="001705DB">
        <w:rPr>
          <w:b/>
        </w:rPr>
        <w:t xml:space="preserve"> доктор экономических наук, </w:t>
      </w:r>
    </w:p>
    <w:p w:rsidR="003B39CD" w:rsidRDefault="003B39CD" w:rsidP="003B39CD">
      <w:pPr>
        <w:ind w:firstLine="1440"/>
        <w:rPr>
          <w:b/>
        </w:rPr>
      </w:pPr>
      <w:r>
        <w:rPr>
          <w:b/>
        </w:rPr>
        <w:t>п</w:t>
      </w:r>
      <w:r w:rsidR="001705DB">
        <w:rPr>
          <w:b/>
        </w:rPr>
        <w:t xml:space="preserve">рофессор кафедры </w:t>
      </w:r>
    </w:p>
    <w:p w:rsidR="009A60D6" w:rsidRDefault="001705DB" w:rsidP="003B39CD">
      <w:pPr>
        <w:ind w:firstLine="1440"/>
        <w:rPr>
          <w:b/>
        </w:rPr>
      </w:pPr>
      <w:r>
        <w:rPr>
          <w:b/>
        </w:rPr>
        <w:t>«Экономики и менеджмента</w:t>
      </w:r>
      <w:r w:rsidR="003B39CD">
        <w:rPr>
          <w:b/>
        </w:rPr>
        <w:t xml:space="preserve">»                                К.Е. </w:t>
      </w:r>
      <w:proofErr w:type="spellStart"/>
      <w:r w:rsidR="003B39CD">
        <w:rPr>
          <w:b/>
        </w:rPr>
        <w:t>Кубаев</w:t>
      </w:r>
      <w:proofErr w:type="spellEnd"/>
      <w:r w:rsidR="003B39CD">
        <w:rPr>
          <w:b/>
        </w:rPr>
        <w:t xml:space="preserve">.                       </w:t>
      </w:r>
    </w:p>
    <w:p w:rsidR="00EC72BD" w:rsidRDefault="005A2E7B" w:rsidP="003B39CD">
      <w:r>
        <w:rPr>
          <w:b/>
        </w:rPr>
        <w:lastRenderedPageBreak/>
        <w:t xml:space="preserve">   </w:t>
      </w:r>
    </w:p>
    <w:sectPr w:rsidR="00EC72BD" w:rsidSect="00EC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DAD"/>
    <w:multiLevelType w:val="multilevel"/>
    <w:tmpl w:val="1EECB030"/>
    <w:lvl w:ilvl="0">
      <w:start w:val="1"/>
      <w:numFmt w:val="decimal"/>
      <w:lvlText w:val="%1."/>
      <w:lvlJc w:val="left"/>
      <w:pPr>
        <w:tabs>
          <w:tab w:val="num" w:pos="2495"/>
        </w:tabs>
        <w:ind w:left="463" w:hanging="28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0" w:hanging="1800"/>
      </w:pPr>
      <w:rPr>
        <w:rFonts w:hint="default"/>
      </w:rPr>
    </w:lvl>
  </w:abstractNum>
  <w:abstractNum w:abstractNumId="1">
    <w:nsid w:val="0FD22443"/>
    <w:multiLevelType w:val="hybridMultilevel"/>
    <w:tmpl w:val="326494EE"/>
    <w:lvl w:ilvl="0" w:tplc="04F2FB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63B22"/>
    <w:multiLevelType w:val="hybridMultilevel"/>
    <w:tmpl w:val="CF7E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698"/>
    <w:multiLevelType w:val="hybridMultilevel"/>
    <w:tmpl w:val="B7B87DAA"/>
    <w:lvl w:ilvl="0" w:tplc="6BE233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22D59"/>
    <w:multiLevelType w:val="hybridMultilevel"/>
    <w:tmpl w:val="2B70C8EA"/>
    <w:lvl w:ilvl="0" w:tplc="47C24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090B4C"/>
    <w:multiLevelType w:val="hybridMultilevel"/>
    <w:tmpl w:val="3F4CA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965B1E"/>
    <w:multiLevelType w:val="hybridMultilevel"/>
    <w:tmpl w:val="A3F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6C1"/>
    <w:multiLevelType w:val="multilevel"/>
    <w:tmpl w:val="D0607AF4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543C586C"/>
    <w:multiLevelType w:val="hybridMultilevel"/>
    <w:tmpl w:val="BC464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31615"/>
    <w:multiLevelType w:val="hybridMultilevel"/>
    <w:tmpl w:val="CCFC8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F1690C"/>
    <w:multiLevelType w:val="multilevel"/>
    <w:tmpl w:val="A07E8C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A2E37A7"/>
    <w:multiLevelType w:val="multilevel"/>
    <w:tmpl w:val="78F0E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602795E"/>
    <w:multiLevelType w:val="hybridMultilevel"/>
    <w:tmpl w:val="9B301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543E0"/>
    <w:multiLevelType w:val="hybridMultilevel"/>
    <w:tmpl w:val="3CFA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6"/>
    <w:rsid w:val="00090C01"/>
    <w:rsid w:val="000A7DFD"/>
    <w:rsid w:val="000F530F"/>
    <w:rsid w:val="0010685A"/>
    <w:rsid w:val="00116A65"/>
    <w:rsid w:val="0016235D"/>
    <w:rsid w:val="001705DB"/>
    <w:rsid w:val="00193883"/>
    <w:rsid w:val="001F6965"/>
    <w:rsid w:val="00200B72"/>
    <w:rsid w:val="002161BD"/>
    <w:rsid w:val="0025271A"/>
    <w:rsid w:val="00260625"/>
    <w:rsid w:val="00294E71"/>
    <w:rsid w:val="002C01D6"/>
    <w:rsid w:val="002C51AD"/>
    <w:rsid w:val="003319DE"/>
    <w:rsid w:val="00360677"/>
    <w:rsid w:val="003B2EA9"/>
    <w:rsid w:val="003B39CD"/>
    <w:rsid w:val="003E3D84"/>
    <w:rsid w:val="004008B3"/>
    <w:rsid w:val="00412213"/>
    <w:rsid w:val="00433F13"/>
    <w:rsid w:val="0045114F"/>
    <w:rsid w:val="00515FDD"/>
    <w:rsid w:val="00532866"/>
    <w:rsid w:val="00554B49"/>
    <w:rsid w:val="005A1D87"/>
    <w:rsid w:val="005A2E7B"/>
    <w:rsid w:val="005B7232"/>
    <w:rsid w:val="005C3B41"/>
    <w:rsid w:val="006471A6"/>
    <w:rsid w:val="0066630A"/>
    <w:rsid w:val="006B343B"/>
    <w:rsid w:val="006C0B13"/>
    <w:rsid w:val="00746F05"/>
    <w:rsid w:val="007602E4"/>
    <w:rsid w:val="007F3846"/>
    <w:rsid w:val="0087724E"/>
    <w:rsid w:val="008809B4"/>
    <w:rsid w:val="00892357"/>
    <w:rsid w:val="008C27BA"/>
    <w:rsid w:val="008D789B"/>
    <w:rsid w:val="009016AE"/>
    <w:rsid w:val="00947013"/>
    <w:rsid w:val="00982683"/>
    <w:rsid w:val="009A60D6"/>
    <w:rsid w:val="009B3E7A"/>
    <w:rsid w:val="00A0491E"/>
    <w:rsid w:val="00A071FC"/>
    <w:rsid w:val="00A50EAD"/>
    <w:rsid w:val="00A623C9"/>
    <w:rsid w:val="00A62C4E"/>
    <w:rsid w:val="00A67D73"/>
    <w:rsid w:val="00A82022"/>
    <w:rsid w:val="00AA483E"/>
    <w:rsid w:val="00B52AA7"/>
    <w:rsid w:val="00BA002C"/>
    <w:rsid w:val="00C02591"/>
    <w:rsid w:val="00C06F6E"/>
    <w:rsid w:val="00C15DD4"/>
    <w:rsid w:val="00C81B91"/>
    <w:rsid w:val="00CA0631"/>
    <w:rsid w:val="00CA19A1"/>
    <w:rsid w:val="00D048E5"/>
    <w:rsid w:val="00D16257"/>
    <w:rsid w:val="00DC161B"/>
    <w:rsid w:val="00DE408F"/>
    <w:rsid w:val="00E12BED"/>
    <w:rsid w:val="00EA5750"/>
    <w:rsid w:val="00EC72BD"/>
    <w:rsid w:val="00F50682"/>
    <w:rsid w:val="00F50AB2"/>
    <w:rsid w:val="00F7632E"/>
    <w:rsid w:val="00FB409F"/>
    <w:rsid w:val="00FB5F6D"/>
    <w:rsid w:val="00FE03D5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7FDF-4F56-4711-9B54-B8578DBD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D6"/>
    <w:pPr>
      <w:ind w:left="720"/>
      <w:contextualSpacing/>
    </w:pPr>
  </w:style>
  <w:style w:type="paragraph" w:styleId="a4">
    <w:name w:val="endnote text"/>
    <w:basedOn w:val="a"/>
    <w:link w:val="1"/>
    <w:unhideWhenUsed/>
    <w:rsid w:val="009A60D6"/>
    <w:rPr>
      <w:sz w:val="20"/>
      <w:szCs w:val="20"/>
    </w:rPr>
  </w:style>
  <w:style w:type="character" w:customStyle="1" w:styleId="a5">
    <w:name w:val="Текст концевой сноски Знак"/>
    <w:basedOn w:val="a0"/>
    <w:uiPriority w:val="99"/>
    <w:semiHidden/>
    <w:rsid w:val="009A6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link w:val="a4"/>
    <w:locked/>
    <w:rsid w:val="009A6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A60D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60D6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5B72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1FC"/>
    <w:rPr>
      <w:color w:val="0000FF"/>
      <w:u w:val="single"/>
    </w:rPr>
  </w:style>
  <w:style w:type="character" w:styleId="a7">
    <w:name w:val="Strong"/>
    <w:basedOn w:val="a0"/>
    <w:uiPriority w:val="22"/>
    <w:qFormat/>
    <w:rsid w:val="00A071FC"/>
    <w:rPr>
      <w:b/>
      <w:bCs/>
    </w:rPr>
  </w:style>
  <w:style w:type="paragraph" w:styleId="a8">
    <w:name w:val="Normal (Web)"/>
    <w:basedOn w:val="a"/>
    <w:uiPriority w:val="99"/>
    <w:unhideWhenUsed/>
    <w:rsid w:val="00A071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8C27B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9E15-2C2D-46D7-A5AE-D3C713F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Nazerke</dc:creator>
  <cp:lastModifiedBy>Асия</cp:lastModifiedBy>
  <cp:revision>2</cp:revision>
  <dcterms:created xsi:type="dcterms:W3CDTF">2015-01-22T06:44:00Z</dcterms:created>
  <dcterms:modified xsi:type="dcterms:W3CDTF">2015-01-22T06:44:00Z</dcterms:modified>
</cp:coreProperties>
</file>