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3CAC9" w14:textId="77777777" w:rsidR="00CB21AC" w:rsidRDefault="009713BE">
      <w:pPr>
        <w:spacing w:line="276" w:lineRule="auto"/>
        <w:jc w:val="center"/>
        <w:rPr>
          <w:rFonts w:ascii="Tahoma" w:hAnsi="Tahoma" w:cs="Tahoma"/>
          <w:b/>
          <w:bCs/>
          <w:color w:val="0079C1"/>
          <w:sz w:val="28"/>
        </w:rPr>
      </w:pPr>
      <w:bookmarkStart w:id="0" w:name="h.364y2cjzb936"/>
      <w:bookmarkEnd w:id="0"/>
      <w:r>
        <w:rPr>
          <w:rFonts w:ascii="Tahoma" w:hAnsi="Tahoma" w:cs="Tahoma"/>
          <w:b/>
          <w:bCs/>
          <w:color w:val="0079C1"/>
          <w:sz w:val="28"/>
        </w:rPr>
        <w:t>СОЮЗ ПРОЕКТНЫХ МЕНЕДЖЕРОВ РЕСПУБЛИКИ КАЗАХСТАН</w:t>
      </w:r>
    </w:p>
    <w:p w14:paraId="04F7601C" w14:textId="63BCE37D" w:rsidR="00CB21AC" w:rsidRDefault="009713BE">
      <w:pPr>
        <w:spacing w:line="276" w:lineRule="auto"/>
        <w:jc w:val="center"/>
        <w:rPr>
          <w:rFonts w:ascii="Tahoma" w:hAnsi="Tahoma" w:cs="Tahoma"/>
          <w:sz w:val="22"/>
          <w:lang w:eastAsia="ko-KR"/>
        </w:rPr>
      </w:pPr>
      <w:r>
        <w:rPr>
          <w:rFonts w:ascii="Tahoma" w:hAnsi="Tahoma" w:cs="Tahoma"/>
          <w:lang w:eastAsia="ko-KR"/>
        </w:rPr>
        <w:t>Алматы, пр. Абылай хана, 79, офис 306, +7 (727) 347 00 35</w:t>
      </w:r>
    </w:p>
    <w:p w14:paraId="212EB28B" w14:textId="77777777" w:rsidR="00CB21AC" w:rsidRDefault="009713BE">
      <w:pPr>
        <w:spacing w:line="276" w:lineRule="auto"/>
        <w:jc w:val="center"/>
        <w:rPr>
          <w:rStyle w:val="a4"/>
          <w:color w:val="0079C1"/>
          <w:u w:val="none"/>
        </w:rPr>
      </w:pPr>
      <w:hyperlink r:id="rId5" w:history="1">
        <w:r>
          <w:rPr>
            <w:rStyle w:val="a4"/>
            <w:rFonts w:ascii="Tahoma" w:hAnsi="Tahoma" w:cs="Tahoma"/>
            <w:color w:val="0079C1"/>
            <w:u w:val="none"/>
            <w:lang w:val="en-US"/>
          </w:rPr>
          <w:t>info</w:t>
        </w:r>
        <w:r>
          <w:rPr>
            <w:rStyle w:val="a4"/>
            <w:rFonts w:ascii="Tahoma" w:hAnsi="Tahoma" w:cs="Tahoma"/>
            <w:color w:val="0079C1"/>
            <w:u w:val="none"/>
          </w:rPr>
          <w:t>@</w:t>
        </w:r>
        <w:r>
          <w:rPr>
            <w:rStyle w:val="a4"/>
            <w:rFonts w:ascii="Tahoma" w:hAnsi="Tahoma" w:cs="Tahoma"/>
            <w:color w:val="0079C1"/>
            <w:u w:val="none"/>
            <w:lang w:val="en-US"/>
          </w:rPr>
          <w:t>spmrk</w:t>
        </w:r>
        <w:r>
          <w:rPr>
            <w:rStyle w:val="a4"/>
            <w:rFonts w:ascii="Tahoma" w:hAnsi="Tahoma" w:cs="Tahoma"/>
            <w:color w:val="0079C1"/>
            <w:u w:val="none"/>
          </w:rPr>
          <w:t>.</w:t>
        </w:r>
        <w:r>
          <w:rPr>
            <w:rStyle w:val="a4"/>
            <w:rFonts w:ascii="Tahoma" w:hAnsi="Tahoma" w:cs="Tahoma"/>
            <w:color w:val="0079C1"/>
            <w:u w:val="none"/>
            <w:lang w:val="en-US"/>
          </w:rPr>
          <w:t>kz</w:t>
        </w:r>
      </w:hyperlink>
      <w:hyperlink r:id="rId6" w:history="1"/>
      <w:r>
        <w:rPr>
          <w:rStyle w:val="a4"/>
          <w:color w:val="0079C1"/>
          <w:u w:val="none"/>
        </w:rPr>
        <w:t xml:space="preserve">, </w:t>
      </w:r>
      <w:hyperlink r:id="rId7" w:history="1">
        <w:r>
          <w:rPr>
            <w:rStyle w:val="a4"/>
            <w:rFonts w:ascii="Tahoma" w:hAnsi="Tahoma" w:cs="Tahoma"/>
            <w:color w:val="0079C1"/>
            <w:u w:val="none"/>
            <w:lang w:val="en-US"/>
          </w:rPr>
          <w:t>spmrk</w:t>
        </w:r>
        <w:r>
          <w:rPr>
            <w:rStyle w:val="a4"/>
            <w:rFonts w:ascii="Tahoma" w:hAnsi="Tahoma" w:cs="Tahoma"/>
            <w:color w:val="0079C1"/>
            <w:u w:val="none"/>
          </w:rPr>
          <w:t>.</w:t>
        </w:r>
        <w:r>
          <w:rPr>
            <w:rStyle w:val="a4"/>
            <w:rFonts w:ascii="Tahoma" w:hAnsi="Tahoma" w:cs="Tahoma"/>
            <w:color w:val="0079C1"/>
            <w:u w:val="none"/>
            <w:lang w:val="en-US"/>
          </w:rPr>
          <w:t>kz</w:t>
        </w:r>
      </w:hyperlink>
    </w:p>
    <w:p w14:paraId="178443F5" w14:textId="77777777" w:rsidR="00CB21AC" w:rsidRDefault="00CB21AC">
      <w:pPr>
        <w:rPr>
          <w:rFonts w:ascii="Tahoma" w:eastAsia="Calibri" w:hAnsi="Tahoma" w:cs="Tahoma"/>
          <w:sz w:val="28"/>
          <w:szCs w:val="22"/>
          <w:lang w:eastAsia="en-US"/>
        </w:rPr>
      </w:pPr>
    </w:p>
    <w:p w14:paraId="482FD017" w14:textId="77777777" w:rsidR="00CB21AC" w:rsidRDefault="009713BE">
      <w:pPr>
        <w:pStyle w:val="1"/>
        <w:spacing w:after="0"/>
        <w:jc w:val="center"/>
        <w:rPr>
          <w:rFonts w:ascii="Tahoma" w:hAnsi="Tahoma" w:cs="Tahoma"/>
          <w:b/>
          <w:sz w:val="32"/>
        </w:rPr>
      </w:pPr>
      <w:r>
        <w:rPr>
          <w:rFonts w:ascii="Tahoma" w:hAnsi="Tahoma" w:cs="Tahoma"/>
          <w:b/>
          <w:sz w:val="32"/>
        </w:rPr>
        <w:t>ЗАЯВКА</w:t>
      </w:r>
    </w:p>
    <w:p w14:paraId="6D4EE422" w14:textId="77777777" w:rsidR="00CB21AC" w:rsidRDefault="009713BE">
      <w:pPr>
        <w:pStyle w:val="1"/>
        <w:spacing w:after="0"/>
        <w:jc w:val="center"/>
        <w:rPr>
          <w:rFonts w:ascii="Tahoma" w:hAnsi="Tahoma" w:cs="Tahoma"/>
          <w:b/>
          <w:sz w:val="28"/>
        </w:rPr>
      </w:pPr>
      <w:r>
        <w:rPr>
          <w:rFonts w:ascii="Tahoma" w:hAnsi="Tahoma" w:cs="Tahoma"/>
          <w:b/>
          <w:sz w:val="28"/>
        </w:rPr>
        <w:t>для регистрации на учебно-тренинговый семинар</w:t>
      </w:r>
    </w:p>
    <w:p w14:paraId="0692EE22" w14:textId="77777777" w:rsidR="00CB21AC" w:rsidRDefault="009713BE">
      <w:pPr>
        <w:pStyle w:val="1"/>
        <w:spacing w:after="0"/>
        <w:jc w:val="center"/>
        <w:rPr>
          <w:rFonts w:ascii="Tahoma" w:hAnsi="Tahoma" w:cs="Tahoma"/>
          <w:b/>
          <w:bCs/>
          <w:iCs/>
          <w:sz w:val="28"/>
        </w:rPr>
      </w:pPr>
      <w:r>
        <w:rPr>
          <w:rFonts w:ascii="Tahoma" w:hAnsi="Tahoma" w:cs="Tahoma"/>
          <w:b/>
          <w:bCs/>
          <w:iCs/>
          <w:sz w:val="28"/>
        </w:rPr>
        <w:t>«Практика управления проектами на основе стандарта</w:t>
      </w:r>
    </w:p>
    <w:p w14:paraId="4DC6328B" w14:textId="56BFBF57" w:rsidR="00CB21AC" w:rsidRDefault="009713BE">
      <w:pPr>
        <w:pStyle w:val="1"/>
        <w:spacing w:after="0"/>
        <w:jc w:val="center"/>
        <w:rPr>
          <w:rFonts w:ascii="Tahoma" w:hAnsi="Tahoma" w:cs="Tahoma"/>
          <w:b/>
          <w:bCs/>
          <w:iCs/>
          <w:sz w:val="28"/>
          <w:lang w:val="en-US"/>
        </w:rPr>
      </w:pPr>
      <w:r>
        <w:rPr>
          <w:rFonts w:ascii="Tahoma" w:hAnsi="Tahoma" w:cs="Tahoma"/>
          <w:b/>
          <w:bCs/>
          <w:iCs/>
          <w:sz w:val="28"/>
          <w:lang w:val="en-US"/>
        </w:rPr>
        <w:t>PMI</w:t>
      </w:r>
      <w:r>
        <w:rPr>
          <w:rFonts w:ascii="Tahoma" w:hAnsi="Tahoma" w:cs="Tahoma"/>
          <w:b/>
          <w:bCs/>
          <w:iCs/>
          <w:sz w:val="28"/>
          <w:vertAlign w:val="superscript"/>
          <w:lang w:val="en-US"/>
        </w:rPr>
        <w:t>®</w:t>
      </w:r>
      <w:r>
        <w:rPr>
          <w:rFonts w:ascii="Tahoma" w:hAnsi="Tahoma" w:cs="Tahoma"/>
          <w:b/>
          <w:bCs/>
          <w:iCs/>
          <w:sz w:val="28"/>
          <w:lang w:val="en-US"/>
        </w:rPr>
        <w:t xml:space="preserve"> </w:t>
      </w:r>
      <w:r>
        <w:rPr>
          <w:rFonts w:ascii="Tahoma" w:hAnsi="Tahoma" w:cs="Tahoma"/>
          <w:b/>
          <w:bCs/>
          <w:i/>
          <w:iCs/>
          <w:sz w:val="28"/>
          <w:lang w:val="en-US"/>
        </w:rPr>
        <w:t>PMBOK</w:t>
      </w:r>
      <w:r>
        <w:rPr>
          <w:rFonts w:ascii="Tahoma" w:hAnsi="Tahoma" w:cs="Tahoma"/>
          <w:b/>
          <w:bCs/>
          <w:i/>
          <w:iCs/>
          <w:sz w:val="28"/>
          <w:vertAlign w:val="superscript"/>
          <w:lang w:val="en-US"/>
        </w:rPr>
        <w:t>®</w:t>
      </w:r>
      <w:r>
        <w:rPr>
          <w:rFonts w:ascii="Tahoma" w:hAnsi="Tahoma" w:cs="Tahoma"/>
          <w:b/>
          <w:bCs/>
          <w:i/>
          <w:iCs/>
          <w:sz w:val="28"/>
          <w:lang w:val="en-US"/>
        </w:rPr>
        <w:t xml:space="preserve"> Guide</w:t>
      </w:r>
      <w:r>
        <w:rPr>
          <w:rFonts w:ascii="Tahoma" w:hAnsi="Tahoma" w:cs="Tahoma"/>
          <w:b/>
          <w:bCs/>
          <w:iCs/>
          <w:sz w:val="28"/>
          <w:lang w:val="en-US"/>
        </w:rPr>
        <w:t xml:space="preserve"> </w:t>
      </w:r>
      <w:r w:rsidR="009A5977" w:rsidRPr="00412FB6">
        <w:rPr>
          <w:rFonts w:ascii="Tahoma" w:hAnsi="Tahoma" w:cs="Tahoma"/>
          <w:b/>
          <w:bCs/>
          <w:iCs/>
          <w:sz w:val="28"/>
          <w:lang w:val="en-US"/>
        </w:rPr>
        <w:t>7</w:t>
      </w:r>
      <w:r>
        <w:rPr>
          <w:rFonts w:ascii="Tahoma" w:hAnsi="Tahoma" w:cs="Tahoma"/>
          <w:b/>
          <w:bCs/>
          <w:iCs/>
          <w:sz w:val="28"/>
          <w:lang w:val="en-US"/>
        </w:rPr>
        <w:t>th edition»</w:t>
      </w:r>
    </w:p>
    <w:p w14:paraId="478DCE12" w14:textId="77777777" w:rsidR="00CB21AC" w:rsidRDefault="009713BE">
      <w:pPr>
        <w:pStyle w:val="1"/>
        <w:spacing w:after="0"/>
        <w:jc w:val="center"/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t>базовый курс в объеме 35 академических часов</w:t>
      </w:r>
    </w:p>
    <w:p w14:paraId="26275EA2" w14:textId="77777777" w:rsidR="00CB21AC" w:rsidRDefault="00CB21AC">
      <w:pPr>
        <w:rPr>
          <w:rFonts w:ascii="Tahoma" w:hAnsi="Tahoma" w:cs="Tahoma"/>
          <w:lang w:bidi="he-IL"/>
        </w:rPr>
      </w:pPr>
    </w:p>
    <w:p w14:paraId="4F663B60" w14:textId="01BD289A" w:rsidR="00CB21AC" w:rsidRDefault="009713BE">
      <w:pPr>
        <w:pStyle w:val="1"/>
        <w:spacing w:after="0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Алматы</w:t>
      </w:r>
      <w:r w:rsidR="005161A0">
        <w:rPr>
          <w:rFonts w:ascii="Tahoma" w:hAnsi="Tahoma" w:cs="Tahoma"/>
        </w:rPr>
        <w:t>, о</w:t>
      </w:r>
      <w:r w:rsidR="009A5977">
        <w:rPr>
          <w:rFonts w:ascii="Tahoma" w:hAnsi="Tahoma" w:cs="Tahoma"/>
        </w:rPr>
        <w:t>ф</w:t>
      </w:r>
      <w:r w:rsidR="005161A0">
        <w:rPr>
          <w:rFonts w:ascii="Tahoma" w:hAnsi="Tahoma" w:cs="Tahoma"/>
        </w:rPr>
        <w:t>лайн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C5447C">
        <w:rPr>
          <w:rFonts w:ascii="Tahoma" w:hAnsi="Tahoma" w:cs="Tahoma"/>
        </w:rPr>
        <w:t>26</w:t>
      </w:r>
      <w:r w:rsidR="00AD42DF">
        <w:rPr>
          <w:rFonts w:ascii="Tahoma" w:hAnsi="Tahoma" w:cs="Tahoma"/>
        </w:rPr>
        <w:t>-</w:t>
      </w:r>
      <w:r w:rsidR="00C5447C">
        <w:rPr>
          <w:rFonts w:ascii="Tahoma" w:hAnsi="Tahoma" w:cs="Tahoma"/>
        </w:rPr>
        <w:t>28</w:t>
      </w:r>
      <w:r w:rsidR="00F57EEA">
        <w:rPr>
          <w:rFonts w:ascii="Tahoma" w:hAnsi="Tahoma" w:cs="Tahoma"/>
        </w:rPr>
        <w:t>.0</w:t>
      </w:r>
      <w:r w:rsidR="00766774">
        <w:rPr>
          <w:rFonts w:ascii="Tahoma" w:hAnsi="Tahoma" w:cs="Tahoma"/>
        </w:rPr>
        <w:t>3.</w:t>
      </w:r>
      <w:r>
        <w:rPr>
          <w:rFonts w:ascii="Tahoma" w:hAnsi="Tahoma" w:cs="Tahoma"/>
        </w:rPr>
        <w:t>202</w:t>
      </w:r>
      <w:r w:rsidR="00634680">
        <w:rPr>
          <w:rFonts w:ascii="Tahoma" w:hAnsi="Tahoma" w:cs="Tahoma"/>
        </w:rPr>
        <w:t>5</w:t>
      </w:r>
    </w:p>
    <w:p w14:paraId="2000B981" w14:textId="77777777" w:rsidR="00CB21AC" w:rsidRDefault="00CB21AC">
      <w:pPr>
        <w:pStyle w:val="1"/>
        <w:spacing w:after="0"/>
        <w:rPr>
          <w:rFonts w:ascii="Tahoma" w:hAnsi="Tahoma" w:cs="Tahoma"/>
          <w:b/>
        </w:rPr>
      </w:pPr>
    </w:p>
    <w:p w14:paraId="56D9455B" w14:textId="109E9CF0" w:rsidR="00CB21AC" w:rsidRDefault="00CB21AC">
      <w:pPr>
        <w:pStyle w:val="1"/>
        <w:spacing w:after="0"/>
        <w:rPr>
          <w:rFonts w:ascii="Tahoma" w:hAnsi="Tahoma" w:cs="Tahoma"/>
          <w:b/>
        </w:rPr>
      </w:pPr>
    </w:p>
    <w:tbl>
      <w:tblPr>
        <w:tblW w:w="9248" w:type="dxa"/>
        <w:tblInd w:w="108" w:type="dxa"/>
        <w:tblLook w:val="04A0" w:firstRow="1" w:lastRow="0" w:firstColumn="1" w:lastColumn="0" w:noHBand="0" w:noVBand="1"/>
      </w:tblPr>
      <w:tblGrid>
        <w:gridCol w:w="3119"/>
        <w:gridCol w:w="2869"/>
        <w:gridCol w:w="3260"/>
      </w:tblGrid>
      <w:tr w:rsidR="00CB21AC" w14:paraId="43F1EBFF" w14:textId="77777777">
        <w:trPr>
          <w:trHeight w:val="567"/>
        </w:trPr>
        <w:tc>
          <w:tcPr>
            <w:tcW w:w="3119" w:type="dxa"/>
            <w:shd w:val="clear" w:color="auto" w:fill="auto"/>
            <w:vAlign w:val="bottom"/>
          </w:tcPr>
          <w:p w14:paraId="68469670" w14:textId="2E090626" w:rsidR="00CB21AC" w:rsidRDefault="009713BE">
            <w:pPr>
              <w:pStyle w:val="1"/>
              <w:spacing w:after="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ФИО</w:t>
            </w:r>
            <w:r w:rsidR="00787699">
              <w:rPr>
                <w:rFonts w:ascii="Tahoma" w:hAnsi="Tahoma" w:cs="Tahoma"/>
                <w:b/>
              </w:rPr>
              <w:t xml:space="preserve"> на рус.</w:t>
            </w:r>
          </w:p>
        </w:tc>
        <w:tc>
          <w:tcPr>
            <w:tcW w:w="612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706337B" w14:textId="77777777" w:rsidR="00CB21AC" w:rsidRDefault="00CB21AC">
            <w:pPr>
              <w:pStyle w:val="1"/>
              <w:spacing w:after="0"/>
              <w:rPr>
                <w:rFonts w:ascii="Tahoma" w:hAnsi="Tahoma" w:cs="Tahoma"/>
                <w:b/>
              </w:rPr>
            </w:pPr>
          </w:p>
        </w:tc>
      </w:tr>
      <w:tr w:rsidR="00CB21AC" w14:paraId="3B067029" w14:textId="77777777">
        <w:trPr>
          <w:trHeight w:val="567"/>
        </w:trPr>
        <w:tc>
          <w:tcPr>
            <w:tcW w:w="3119" w:type="dxa"/>
            <w:shd w:val="clear" w:color="auto" w:fill="auto"/>
            <w:vAlign w:val="bottom"/>
          </w:tcPr>
          <w:p w14:paraId="32F76849" w14:textId="77777777" w:rsidR="00CB21AC" w:rsidRDefault="009713BE">
            <w:pPr>
              <w:pStyle w:val="1"/>
              <w:spacing w:after="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Имя и фамилия на английском</w:t>
            </w:r>
          </w:p>
        </w:tc>
        <w:tc>
          <w:tcPr>
            <w:tcW w:w="612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8687968" w14:textId="77777777" w:rsidR="00CB21AC" w:rsidRDefault="00CB21AC">
            <w:pPr>
              <w:pStyle w:val="1"/>
              <w:spacing w:after="0"/>
              <w:rPr>
                <w:rFonts w:ascii="Tahoma" w:hAnsi="Tahoma" w:cs="Tahoma"/>
                <w:b/>
              </w:rPr>
            </w:pPr>
          </w:p>
        </w:tc>
      </w:tr>
      <w:tr w:rsidR="00CB21AC" w:rsidRPr="009713BE" w14:paraId="5ADEA9EE" w14:textId="77777777">
        <w:trPr>
          <w:trHeight w:val="567"/>
        </w:trPr>
        <w:tc>
          <w:tcPr>
            <w:tcW w:w="3119" w:type="dxa"/>
            <w:shd w:val="clear" w:color="auto" w:fill="auto"/>
            <w:vAlign w:val="bottom"/>
          </w:tcPr>
          <w:p w14:paraId="0109A586" w14:textId="77777777" w:rsidR="00CB21AC" w:rsidRDefault="009713BE">
            <w:pPr>
              <w:pStyle w:val="1"/>
              <w:spacing w:after="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Организация</w:t>
            </w:r>
          </w:p>
        </w:tc>
        <w:tc>
          <w:tcPr>
            <w:tcW w:w="612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A1FA3E0" w14:textId="77777777" w:rsidR="00CB21AC" w:rsidRPr="009713BE" w:rsidRDefault="00CB21AC">
            <w:pPr>
              <w:pStyle w:val="1"/>
              <w:spacing w:after="0"/>
              <w:rPr>
                <w:rFonts w:ascii="Tahoma" w:hAnsi="Tahoma" w:cs="Tahoma"/>
                <w:b/>
                <w:lang w:val="en-US"/>
              </w:rPr>
            </w:pPr>
          </w:p>
        </w:tc>
      </w:tr>
      <w:tr w:rsidR="00CB21AC" w14:paraId="0E5FECD6" w14:textId="77777777">
        <w:trPr>
          <w:trHeight w:val="567"/>
        </w:trPr>
        <w:tc>
          <w:tcPr>
            <w:tcW w:w="3119" w:type="dxa"/>
            <w:shd w:val="clear" w:color="auto" w:fill="auto"/>
            <w:vAlign w:val="bottom"/>
          </w:tcPr>
          <w:p w14:paraId="2B2A07CC" w14:textId="77777777" w:rsidR="00CB21AC" w:rsidRDefault="009713BE">
            <w:pPr>
              <w:pStyle w:val="1"/>
              <w:spacing w:after="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Должность</w:t>
            </w:r>
          </w:p>
        </w:tc>
        <w:tc>
          <w:tcPr>
            <w:tcW w:w="612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679EC03" w14:textId="77777777" w:rsidR="00CB21AC" w:rsidRDefault="00CB21AC">
            <w:pPr>
              <w:pStyle w:val="1"/>
              <w:spacing w:after="0"/>
              <w:rPr>
                <w:rFonts w:ascii="Tahoma" w:hAnsi="Tahoma" w:cs="Tahoma"/>
                <w:b/>
              </w:rPr>
            </w:pPr>
          </w:p>
        </w:tc>
      </w:tr>
      <w:tr w:rsidR="00CB21AC" w14:paraId="5467DC36" w14:textId="77777777">
        <w:trPr>
          <w:trHeight w:val="567"/>
        </w:trPr>
        <w:tc>
          <w:tcPr>
            <w:tcW w:w="3119" w:type="dxa"/>
            <w:shd w:val="clear" w:color="auto" w:fill="auto"/>
            <w:vAlign w:val="bottom"/>
          </w:tcPr>
          <w:p w14:paraId="110D74A2" w14:textId="77777777" w:rsidR="00CB21AC" w:rsidRDefault="009713BE">
            <w:pPr>
              <w:pStyle w:val="1"/>
              <w:spacing w:after="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Сфера деятельности</w:t>
            </w:r>
          </w:p>
        </w:tc>
        <w:tc>
          <w:tcPr>
            <w:tcW w:w="612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C4028BE" w14:textId="77777777" w:rsidR="00CB21AC" w:rsidRDefault="00CB21AC">
            <w:pPr>
              <w:pStyle w:val="1"/>
              <w:spacing w:after="0"/>
              <w:rPr>
                <w:rFonts w:ascii="Tahoma" w:hAnsi="Tahoma" w:cs="Tahoma"/>
                <w:b/>
              </w:rPr>
            </w:pPr>
          </w:p>
        </w:tc>
      </w:tr>
      <w:tr w:rsidR="00CB21AC" w14:paraId="1AB5CD92" w14:textId="77777777">
        <w:trPr>
          <w:trHeight w:val="567"/>
        </w:trPr>
        <w:tc>
          <w:tcPr>
            <w:tcW w:w="3119" w:type="dxa"/>
            <w:shd w:val="clear" w:color="auto" w:fill="auto"/>
            <w:vAlign w:val="bottom"/>
          </w:tcPr>
          <w:p w14:paraId="2F77DFA1" w14:textId="38691AF3" w:rsidR="00CB21AC" w:rsidRDefault="009713BE">
            <w:pPr>
              <w:pStyle w:val="1"/>
              <w:spacing w:after="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Адрес</w:t>
            </w:r>
          </w:p>
        </w:tc>
        <w:tc>
          <w:tcPr>
            <w:tcW w:w="612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4CAFF6D" w14:textId="77777777" w:rsidR="00CB21AC" w:rsidRDefault="00CB21AC">
            <w:pPr>
              <w:pStyle w:val="1"/>
              <w:spacing w:after="0"/>
              <w:rPr>
                <w:rFonts w:ascii="Tahoma" w:hAnsi="Tahoma" w:cs="Tahoma"/>
                <w:b/>
              </w:rPr>
            </w:pPr>
          </w:p>
        </w:tc>
      </w:tr>
      <w:tr w:rsidR="00CB21AC" w14:paraId="44117A9C" w14:textId="77777777">
        <w:trPr>
          <w:trHeight w:val="567"/>
        </w:trPr>
        <w:tc>
          <w:tcPr>
            <w:tcW w:w="3119" w:type="dxa"/>
            <w:shd w:val="clear" w:color="auto" w:fill="auto"/>
            <w:vAlign w:val="bottom"/>
          </w:tcPr>
          <w:p w14:paraId="4B9C0CC4" w14:textId="0D5AFA31" w:rsidR="00CB21AC" w:rsidRDefault="009713BE">
            <w:pPr>
              <w:pStyle w:val="1"/>
              <w:spacing w:after="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Телефон</w:t>
            </w:r>
          </w:p>
        </w:tc>
        <w:tc>
          <w:tcPr>
            <w:tcW w:w="612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CA293EB" w14:textId="77777777" w:rsidR="00CB21AC" w:rsidRDefault="00CB21AC">
            <w:pPr>
              <w:pStyle w:val="1"/>
              <w:spacing w:after="0"/>
              <w:rPr>
                <w:rFonts w:ascii="Tahoma" w:hAnsi="Tahoma" w:cs="Tahoma"/>
                <w:b/>
              </w:rPr>
            </w:pPr>
          </w:p>
        </w:tc>
      </w:tr>
      <w:tr w:rsidR="00CB21AC" w14:paraId="567ACB38" w14:textId="77777777">
        <w:trPr>
          <w:trHeight w:val="567"/>
        </w:trPr>
        <w:tc>
          <w:tcPr>
            <w:tcW w:w="3119" w:type="dxa"/>
            <w:shd w:val="clear" w:color="auto" w:fill="auto"/>
            <w:vAlign w:val="bottom"/>
          </w:tcPr>
          <w:p w14:paraId="056C0695" w14:textId="3AD69593" w:rsidR="00CB21AC" w:rsidRDefault="009713BE">
            <w:pPr>
              <w:pStyle w:val="1"/>
              <w:spacing w:after="0"/>
              <w:rPr>
                <w:rFonts w:ascii="Tahoma" w:hAnsi="Tahoma" w:cs="Tahoma"/>
                <w:b/>
                <w:lang w:val="en-US"/>
              </w:rPr>
            </w:pPr>
            <w:r>
              <w:rPr>
                <w:rFonts w:ascii="Tahoma" w:hAnsi="Tahoma" w:cs="Tahoma"/>
                <w:b/>
              </w:rPr>
              <w:t>Мобильный телефон</w:t>
            </w:r>
            <w:r w:rsidR="006577F1">
              <w:rPr>
                <w:rFonts w:ascii="Tahoma" w:hAnsi="Tahoma" w:cs="Tahoma"/>
                <w:b/>
                <w:lang w:val="en-US"/>
              </w:rPr>
              <w:t xml:space="preserve"> c </w:t>
            </w:r>
          </w:p>
          <w:p w14:paraId="6D997D26" w14:textId="77D983C0" w:rsidR="006577F1" w:rsidRPr="006577F1" w:rsidRDefault="006577F1">
            <w:pPr>
              <w:pStyle w:val="1"/>
              <w:spacing w:after="0"/>
              <w:rPr>
                <w:rFonts w:ascii="Tahoma" w:hAnsi="Tahoma" w:cs="Tahoma"/>
                <w:b/>
                <w:lang w:val="en-US"/>
              </w:rPr>
            </w:pPr>
            <w:r w:rsidRPr="00CF44F6">
              <w:rPr>
                <w:rFonts w:ascii="Tahoma" w:hAnsi="Tahoma" w:cs="Tahoma"/>
                <w:b/>
                <w:highlight w:val="green"/>
              </w:rPr>
              <w:t>WhatsApp</w:t>
            </w:r>
          </w:p>
        </w:tc>
        <w:tc>
          <w:tcPr>
            <w:tcW w:w="612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46309C6" w14:textId="77777777" w:rsidR="00CB21AC" w:rsidRDefault="00CB21AC">
            <w:pPr>
              <w:pStyle w:val="1"/>
              <w:spacing w:after="0"/>
              <w:rPr>
                <w:rFonts w:ascii="Tahoma" w:hAnsi="Tahoma" w:cs="Tahoma"/>
                <w:b/>
              </w:rPr>
            </w:pPr>
          </w:p>
        </w:tc>
      </w:tr>
      <w:tr w:rsidR="00CB21AC" w14:paraId="6525FAAA" w14:textId="77777777">
        <w:trPr>
          <w:trHeight w:val="567"/>
        </w:trPr>
        <w:tc>
          <w:tcPr>
            <w:tcW w:w="3119" w:type="dxa"/>
            <w:shd w:val="clear" w:color="auto" w:fill="auto"/>
            <w:vAlign w:val="bottom"/>
          </w:tcPr>
          <w:p w14:paraId="3FD2F876" w14:textId="77777777" w:rsidR="00CB21AC" w:rsidRDefault="009713BE">
            <w:pPr>
              <w:pStyle w:val="1"/>
              <w:spacing w:after="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lang w:val="en-US"/>
              </w:rPr>
              <w:t>Email</w:t>
            </w:r>
          </w:p>
        </w:tc>
        <w:tc>
          <w:tcPr>
            <w:tcW w:w="612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B92ADE5" w14:textId="77777777" w:rsidR="00CB21AC" w:rsidRDefault="00CB21AC">
            <w:pPr>
              <w:pStyle w:val="1"/>
              <w:spacing w:after="0"/>
              <w:rPr>
                <w:rFonts w:ascii="Tahoma" w:hAnsi="Tahoma" w:cs="Tahoma"/>
                <w:b/>
              </w:rPr>
            </w:pPr>
          </w:p>
        </w:tc>
      </w:tr>
      <w:tr w:rsidR="00CB21AC" w14:paraId="0873A81C" w14:textId="77777777">
        <w:trPr>
          <w:trHeight w:val="567"/>
        </w:trPr>
        <w:tc>
          <w:tcPr>
            <w:tcW w:w="3119" w:type="dxa"/>
            <w:shd w:val="clear" w:color="auto" w:fill="auto"/>
            <w:vAlign w:val="bottom"/>
          </w:tcPr>
          <w:p w14:paraId="7D0E28BE" w14:textId="77777777" w:rsidR="00CB21AC" w:rsidRDefault="009713BE">
            <w:pPr>
              <w:pStyle w:val="1"/>
              <w:spacing w:after="0"/>
              <w:rPr>
                <w:rFonts w:ascii="Tahoma" w:hAnsi="Tahoma" w:cs="Tahoma"/>
                <w:b/>
                <w:lang w:val="en-US"/>
              </w:rPr>
            </w:pPr>
            <w:r>
              <w:rPr>
                <w:rFonts w:ascii="Tahoma" w:hAnsi="Tahoma" w:cs="Tahoma"/>
                <w:b/>
              </w:rPr>
              <w:t>Форма оплаты</w:t>
            </w:r>
          </w:p>
        </w:tc>
        <w:tc>
          <w:tcPr>
            <w:tcW w:w="286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33DEAD3" w14:textId="77777777" w:rsidR="00CB21AC" w:rsidRDefault="009713BE" w:rsidP="009713BE">
            <w:pPr>
              <w:ind w:left="34"/>
              <w:rPr>
                <w:rFonts w:ascii="Tahoma" w:hAnsi="Tahoma" w:cs="Tahoma"/>
                <w:b/>
                <w:sz w:val="22"/>
              </w:rPr>
            </w:pPr>
            <w:r>
              <w:rPr>
                <w:rFonts w:ascii="Tahoma" w:hAnsi="Tahoma" w:cs="Tahoma"/>
                <w:b/>
                <w:sz w:val="22"/>
              </w:rPr>
              <w:t>наличный расчет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966666A" w14:textId="77777777" w:rsidR="00CB21AC" w:rsidRDefault="009713BE">
            <w:pPr>
              <w:pStyle w:val="1"/>
              <w:spacing w:after="0"/>
              <w:rPr>
                <w:rFonts w:ascii="Tahoma" w:hAnsi="Tahoma" w:cs="Tahoma"/>
                <w:b/>
                <w:sz w:val="22"/>
              </w:rPr>
            </w:pPr>
            <w:r>
              <w:rPr>
                <w:rFonts w:hAnsi="Tahoma" w:cs="Tahoma"/>
                <w:b/>
                <w:sz w:val="22"/>
                <w:lang w:val="en-US"/>
              </w:rPr>
              <w:t xml:space="preserve">       </w:t>
            </w:r>
            <w:r>
              <w:rPr>
                <w:rFonts w:hAnsi="Tahoma" w:cs="Tahoma"/>
                <w:b/>
                <w:sz w:val="22"/>
                <w:lang w:val="en-US"/>
              </w:rPr>
              <w:t>безналичный</w:t>
            </w:r>
            <w:r>
              <w:rPr>
                <w:rFonts w:ascii="Tahoma" w:hAnsi="Tahoma" w:cs="Tahoma"/>
                <w:b/>
                <w:sz w:val="22"/>
              </w:rPr>
              <w:t xml:space="preserve"> расчет</w:t>
            </w:r>
          </w:p>
        </w:tc>
      </w:tr>
      <w:tr w:rsidR="00CB21AC" w14:paraId="06A58AAE" w14:textId="77777777">
        <w:trPr>
          <w:trHeight w:val="567"/>
        </w:trPr>
        <w:tc>
          <w:tcPr>
            <w:tcW w:w="3119" w:type="dxa"/>
            <w:shd w:val="clear" w:color="auto" w:fill="auto"/>
            <w:vAlign w:val="bottom"/>
          </w:tcPr>
          <w:p w14:paraId="5804E51B" w14:textId="77777777" w:rsidR="00CB21AC" w:rsidRDefault="009713BE">
            <w:pPr>
              <w:pStyle w:val="1"/>
              <w:spacing w:after="0"/>
              <w:rPr>
                <w:rFonts w:ascii="Tahoma" w:hAnsi="Tahoma" w:cs="Tahoma"/>
                <w:b/>
                <w:lang w:val="en-US"/>
              </w:rPr>
            </w:pPr>
            <w:r>
              <w:rPr>
                <w:rFonts w:ascii="Tahoma" w:hAnsi="Tahoma" w:cs="Tahoma"/>
                <w:b/>
              </w:rPr>
              <w:t>Банковские реквизиты</w:t>
            </w:r>
          </w:p>
        </w:tc>
        <w:tc>
          <w:tcPr>
            <w:tcW w:w="612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ED619B8" w14:textId="77777777" w:rsidR="00CB21AC" w:rsidRDefault="00CB21AC">
            <w:pPr>
              <w:pStyle w:val="1"/>
              <w:spacing w:after="0"/>
              <w:rPr>
                <w:rFonts w:ascii="Tahoma" w:hAnsi="Tahoma" w:cs="Tahoma"/>
                <w:b/>
              </w:rPr>
            </w:pPr>
          </w:p>
        </w:tc>
      </w:tr>
    </w:tbl>
    <w:p w14:paraId="1F5815AA" w14:textId="77777777" w:rsidR="00BF02FB" w:rsidRDefault="00BF02FB" w:rsidP="00BF02FB">
      <w:pPr>
        <w:pStyle w:val="1"/>
        <w:spacing w:after="0"/>
        <w:rPr>
          <w:rFonts w:ascii="Tahoma" w:hAnsi="Tahoma" w:cs="Tahoma"/>
          <w:b/>
        </w:rPr>
      </w:pPr>
      <w:r>
        <w:rPr>
          <w:rFonts w:ascii="Tahoma" w:hAnsi="Tahoma" w:cs="Tahoma"/>
          <w:b/>
          <w:noProof/>
          <w:lang w:bidi="ar-SA"/>
        </w:rPr>
        <w:drawing>
          <wp:anchor distT="0" distB="0" distL="114300" distR="114300" simplePos="0" relativeHeight="251659264" behindDoc="0" locked="0" layoutInCell="1" allowOverlap="1" wp14:anchorId="1F13B651" wp14:editId="4E7CC232">
            <wp:simplePos x="0" y="0"/>
            <wp:positionH relativeFrom="column">
              <wp:posOffset>-1905</wp:posOffset>
            </wp:positionH>
            <wp:positionV relativeFrom="paragraph">
              <wp:posOffset>150495</wp:posOffset>
            </wp:positionV>
            <wp:extent cx="1883410" cy="2162175"/>
            <wp:effectExtent l="0" t="0" r="2540" b="9525"/>
            <wp:wrapNone/>
            <wp:docPr id="1" name="Рисунок 1" descr="Изображение выглядит как снимок экрана, текст, круг, Шриф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снимок экрана, текст, круг, Шрифт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41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347AFE" w14:textId="77777777" w:rsidR="00BF02FB" w:rsidRDefault="00BF02FB" w:rsidP="00BF02FB">
      <w:pPr>
        <w:pStyle w:val="1"/>
        <w:spacing w:after="0"/>
        <w:rPr>
          <w:rFonts w:ascii="Tahoma" w:hAnsi="Tahoma" w:cs="Tahoma"/>
          <w:b/>
        </w:rPr>
      </w:pPr>
    </w:p>
    <w:p w14:paraId="625F4720" w14:textId="77777777" w:rsidR="00BF02FB" w:rsidRDefault="00BF02FB" w:rsidP="00BF02FB">
      <w:pPr>
        <w:pStyle w:val="1"/>
        <w:spacing w:after="0"/>
        <w:ind w:firstLine="708"/>
        <w:jc w:val="right"/>
        <w:rPr>
          <w:rFonts w:ascii="Tahoma" w:hAnsi="Tahoma" w:cs="Tahoma"/>
          <w:b/>
        </w:rPr>
      </w:pPr>
    </w:p>
    <w:p w14:paraId="38668E6E" w14:textId="34A8FDD6" w:rsidR="008901A0" w:rsidRDefault="00BF02FB" w:rsidP="008901A0">
      <w:pPr>
        <w:pStyle w:val="1"/>
        <w:spacing w:after="0"/>
        <w:ind w:firstLine="708"/>
        <w:jc w:val="right"/>
        <w:rPr>
          <w:rFonts w:ascii="Tahoma" w:hAnsi="Tahoma" w:cs="Tahoma"/>
          <w:b/>
          <w:lang w:val="kk-KZ"/>
        </w:rPr>
      </w:pPr>
      <w:r>
        <w:rPr>
          <w:rFonts w:ascii="Tahoma" w:hAnsi="Tahoma" w:cs="Tahoma"/>
          <w:b/>
        </w:rPr>
        <w:t xml:space="preserve">Дата подачи заявки </w:t>
      </w:r>
      <w:r w:rsidR="002B367A">
        <w:rPr>
          <w:rFonts w:ascii="Tahoma" w:hAnsi="Tahoma" w:cs="Tahoma"/>
          <w:b/>
        </w:rPr>
        <w:t>«_</w:t>
      </w:r>
      <w:r w:rsidR="002B367A">
        <w:rPr>
          <w:rFonts w:ascii="Tahoma" w:hAnsi="Tahoma" w:cs="Tahoma"/>
          <w:b/>
          <w:bCs/>
        </w:rPr>
        <w:t>_</w:t>
      </w:r>
      <w:r w:rsidR="008901A0">
        <w:rPr>
          <w:rFonts w:ascii="Tahoma" w:hAnsi="Tahoma" w:cs="Tahoma"/>
          <w:b/>
        </w:rPr>
        <w:t>» __</w:t>
      </w:r>
      <w:r w:rsidR="008901A0">
        <w:rPr>
          <w:rFonts w:ascii="Tahoma" w:hAnsi="Tahoma" w:cs="Tahoma"/>
          <w:b/>
          <w:bCs/>
        </w:rPr>
        <w:t>_</w:t>
      </w:r>
      <w:r w:rsidR="008901A0">
        <w:rPr>
          <w:rFonts w:ascii="Tahoma" w:hAnsi="Tahoma" w:cs="Tahoma"/>
          <w:b/>
        </w:rPr>
        <w:t>___ 20</w:t>
      </w:r>
      <w:r w:rsidR="008901A0">
        <w:rPr>
          <w:rFonts w:ascii="Tahoma" w:hAnsi="Tahoma" w:cs="Tahoma"/>
          <w:b/>
          <w:lang w:val="kk-KZ"/>
        </w:rPr>
        <w:t>2</w:t>
      </w:r>
      <w:r w:rsidR="00634680">
        <w:rPr>
          <w:rFonts w:ascii="Tahoma" w:hAnsi="Tahoma" w:cs="Tahoma"/>
          <w:b/>
          <w:lang w:val="kk-KZ"/>
        </w:rPr>
        <w:t>5</w:t>
      </w:r>
    </w:p>
    <w:p w14:paraId="13B2E4CB" w14:textId="4E9800E1" w:rsidR="00CB21AC" w:rsidRDefault="00CB21AC" w:rsidP="00BF02FB">
      <w:pPr>
        <w:pStyle w:val="1"/>
        <w:spacing w:after="0"/>
        <w:ind w:firstLine="708"/>
        <w:jc w:val="right"/>
        <w:rPr>
          <w:rFonts w:ascii="Tahoma" w:hAnsi="Tahoma" w:cs="Tahoma"/>
          <w:b/>
        </w:rPr>
      </w:pPr>
    </w:p>
    <w:sectPr w:rsidR="00CB21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1B5AC49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761CB08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5164F45E"/>
    <w:lvl w:ilvl="0" w:tplc="399C78F2">
      <w:start w:val="1"/>
      <w:numFmt w:val="bullet"/>
      <w:lvlText w:val=""/>
      <w:lvlJc w:val="left"/>
      <w:pPr>
        <w:ind w:left="1065" w:hanging="705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706A2C96"/>
    <w:lvl w:ilvl="0" w:tplc="AC327D04">
      <w:start w:val="1"/>
      <w:numFmt w:val="bullet"/>
      <w:lvlText w:val=""/>
      <w:lvlJc w:val="left"/>
      <w:pPr>
        <w:ind w:left="1065" w:hanging="705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CA9431A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930E4"/>
    <w:multiLevelType w:val="hybridMultilevel"/>
    <w:tmpl w:val="F87C70E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5251148">
    <w:abstractNumId w:val="4"/>
  </w:num>
  <w:num w:numId="2" w16cid:durableId="1870021499">
    <w:abstractNumId w:val="1"/>
  </w:num>
  <w:num w:numId="3" w16cid:durableId="1393427759">
    <w:abstractNumId w:val="0"/>
  </w:num>
  <w:num w:numId="4" w16cid:durableId="813989333">
    <w:abstractNumId w:val="3"/>
  </w:num>
  <w:num w:numId="5" w16cid:durableId="1146629895">
    <w:abstractNumId w:val="5"/>
  </w:num>
  <w:num w:numId="6" w16cid:durableId="14922109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1AC"/>
    <w:rsid w:val="000A0E7C"/>
    <w:rsid w:val="002443BE"/>
    <w:rsid w:val="00250A7D"/>
    <w:rsid w:val="002B367A"/>
    <w:rsid w:val="00412FB6"/>
    <w:rsid w:val="005161A0"/>
    <w:rsid w:val="00611506"/>
    <w:rsid w:val="00634680"/>
    <w:rsid w:val="00637667"/>
    <w:rsid w:val="006577F1"/>
    <w:rsid w:val="00766774"/>
    <w:rsid w:val="00787699"/>
    <w:rsid w:val="007E2873"/>
    <w:rsid w:val="008329BA"/>
    <w:rsid w:val="008901A0"/>
    <w:rsid w:val="00904A75"/>
    <w:rsid w:val="00930FBF"/>
    <w:rsid w:val="009713BE"/>
    <w:rsid w:val="009A5977"/>
    <w:rsid w:val="00AD01A5"/>
    <w:rsid w:val="00AD42DF"/>
    <w:rsid w:val="00B60F8B"/>
    <w:rsid w:val="00BF02FB"/>
    <w:rsid w:val="00C5447C"/>
    <w:rsid w:val="00CB21AC"/>
    <w:rsid w:val="00CF44F6"/>
    <w:rsid w:val="00E9315B"/>
    <w:rsid w:val="00F4134C"/>
    <w:rsid w:val="00F576FC"/>
    <w:rsid w:val="00F5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61E08A"/>
  <w15:docId w15:val="{AB6EADAB-8DF1-4823-8480-B60C123E3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 (веб)1"/>
    <w:basedOn w:val="a"/>
    <w:pPr>
      <w:spacing w:after="120"/>
    </w:pPr>
    <w:rPr>
      <w:lang w:bidi="he-IL"/>
    </w:rPr>
  </w:style>
  <w:style w:type="character" w:styleId="a3">
    <w:name w:val="Strong"/>
    <w:qFormat/>
    <w:rPr>
      <w:b/>
      <w:bCs/>
    </w:rPr>
  </w:style>
  <w:style w:type="character" w:styleId="a4">
    <w:name w:val="Hyperlink"/>
    <w:rPr>
      <w:color w:val="0000FF"/>
      <w:u w:val="single"/>
    </w:rPr>
  </w:style>
  <w:style w:type="paragraph" w:styleId="20">
    <w:name w:val="Body Text 2"/>
    <w:basedOn w:val="a"/>
    <w:pPr>
      <w:spacing w:before="100" w:beforeAutospacing="1" w:after="100" w:afterAutospacing="1"/>
    </w:pPr>
    <w:rPr>
      <w:color w:val="000000"/>
    </w:rPr>
  </w:style>
  <w:style w:type="paragraph" w:styleId="a5">
    <w:name w:val="Normal (Web)"/>
    <w:basedOn w:val="a"/>
    <w:pPr>
      <w:spacing w:before="100" w:beforeAutospacing="1" w:after="100" w:afterAutospacing="1"/>
    </w:pPr>
  </w:style>
  <w:style w:type="paragraph" w:styleId="a6">
    <w:name w:val="No Spacing"/>
    <w:uiPriority w:val="1"/>
    <w:qFormat/>
    <w:rPr>
      <w:sz w:val="24"/>
      <w:szCs w:val="24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Pr>
      <w:sz w:val="24"/>
      <w:szCs w:val="24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Pr>
      <w:sz w:val="24"/>
      <w:szCs w:val="24"/>
    </w:rPr>
  </w:style>
  <w:style w:type="table" w:styleId="ab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spmrk.k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mrk@mail.ru" TargetMode="External"/><Relationship Id="rId5" Type="http://schemas.openxmlformats.org/officeDocument/2006/relationships/hyperlink" Target="mailto:info@spmrk.k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79</Words>
  <Characters>643</Characters>
  <Application>Microsoft Office Word</Application>
  <DocSecurity>0</DocSecurity>
  <Lines>18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СОЮЗ ПРОЕКТНЫХ МЕНЕДЖЕРОВ КАЗАХСТАНА</vt:lpstr>
    </vt:vector>
  </TitlesOfParts>
  <Company>Home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СОЮЗ ПРОЕКТНЫХ МЕНЕДЖЕРОВ КАЗАХСТАНА</dc:title>
  <dc:creator>Admin</dc:creator>
  <cp:lastModifiedBy>Diyas Aben</cp:lastModifiedBy>
  <cp:revision>30</cp:revision>
  <cp:lastPrinted>2012-11-02T05:36:00Z</cp:lastPrinted>
  <dcterms:created xsi:type="dcterms:W3CDTF">2020-04-16T07:46:00Z</dcterms:created>
  <dcterms:modified xsi:type="dcterms:W3CDTF">2025-02-25T06:28:00Z</dcterms:modified>
</cp:coreProperties>
</file>