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34" w:rsidRPr="00CC21B0" w:rsidRDefault="00201B34" w:rsidP="00201B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21B0">
        <w:rPr>
          <w:b/>
          <w:sz w:val="28"/>
          <w:szCs w:val="28"/>
        </w:rPr>
        <w:t>ОТЧЕТ</w:t>
      </w:r>
    </w:p>
    <w:p w:rsidR="00201B34" w:rsidRPr="00CC21B0" w:rsidRDefault="00201B34" w:rsidP="00201B34">
      <w:pPr>
        <w:ind w:firstLine="709"/>
        <w:jc w:val="center"/>
        <w:rPr>
          <w:b/>
          <w:sz w:val="28"/>
          <w:szCs w:val="28"/>
        </w:rPr>
      </w:pPr>
      <w:r w:rsidRPr="00CC21B0">
        <w:rPr>
          <w:b/>
          <w:sz w:val="28"/>
          <w:szCs w:val="28"/>
        </w:rPr>
        <w:t xml:space="preserve">академика МАИН, доктора медицинских наук, </w:t>
      </w:r>
      <w:r w:rsidR="00D64090">
        <w:rPr>
          <w:b/>
          <w:sz w:val="28"/>
          <w:szCs w:val="28"/>
        </w:rPr>
        <w:t xml:space="preserve">ведущего научного сотрудника Научного Центра акушерства, гинекологии и </w:t>
      </w:r>
      <w:proofErr w:type="spellStart"/>
      <w:r w:rsidR="00D64090">
        <w:rPr>
          <w:b/>
          <w:sz w:val="28"/>
          <w:szCs w:val="28"/>
        </w:rPr>
        <w:t>перинатологии</w:t>
      </w:r>
      <w:proofErr w:type="spellEnd"/>
      <w:r w:rsidR="00D64090">
        <w:rPr>
          <w:b/>
          <w:sz w:val="28"/>
          <w:szCs w:val="28"/>
        </w:rPr>
        <w:t xml:space="preserve"> </w:t>
      </w:r>
    </w:p>
    <w:p w:rsidR="00A34C2E" w:rsidRDefault="00D64090" w:rsidP="00A34C2E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Курмановой </w:t>
      </w:r>
      <w:proofErr w:type="spellStart"/>
      <w:r>
        <w:rPr>
          <w:b/>
          <w:sz w:val="28"/>
          <w:szCs w:val="28"/>
        </w:rPr>
        <w:t>Алмагуль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Медеубаевны</w:t>
      </w:r>
      <w:proofErr w:type="spellEnd"/>
      <w:r w:rsidR="00A34C2E">
        <w:rPr>
          <w:b/>
          <w:sz w:val="28"/>
          <w:szCs w:val="28"/>
        </w:rPr>
        <w:t xml:space="preserve"> </w:t>
      </w:r>
      <w:r w:rsidR="00201B34" w:rsidRPr="00CC21B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 xml:space="preserve">5 </w:t>
      </w:r>
      <w:r w:rsidR="00201B34" w:rsidRPr="00CC21B0">
        <w:rPr>
          <w:b/>
          <w:sz w:val="28"/>
          <w:szCs w:val="28"/>
        </w:rPr>
        <w:t>год</w:t>
      </w:r>
      <w:r w:rsidR="00A34C2E" w:rsidRPr="00A34C2E">
        <w:rPr>
          <w:rFonts w:eastAsia="Calibri"/>
          <w:b/>
          <w:sz w:val="28"/>
          <w:szCs w:val="28"/>
        </w:rPr>
        <w:t xml:space="preserve"> </w:t>
      </w:r>
    </w:p>
    <w:p w:rsidR="00A34C2E" w:rsidRDefault="00A34C2E" w:rsidP="00A34C2E">
      <w:pPr>
        <w:tabs>
          <w:tab w:val="left" w:pos="993"/>
          <w:tab w:val="left" w:pos="2802"/>
          <w:tab w:val="left" w:pos="5496"/>
        </w:tabs>
        <w:jc w:val="both"/>
        <w:rPr>
          <w:rFonts w:eastAsia="MS Mincho"/>
          <w:b/>
          <w:color w:val="000000"/>
          <w:sz w:val="28"/>
          <w:szCs w:val="28"/>
        </w:rPr>
      </w:pPr>
    </w:p>
    <w:p w:rsidR="00A34C2E" w:rsidRPr="00A34C2E" w:rsidRDefault="00A34C2E" w:rsidP="00A34C2E">
      <w:pPr>
        <w:pStyle w:val="a3"/>
        <w:numPr>
          <w:ilvl w:val="0"/>
          <w:numId w:val="15"/>
        </w:numPr>
        <w:tabs>
          <w:tab w:val="left" w:pos="993"/>
          <w:tab w:val="left" w:pos="2802"/>
          <w:tab w:val="left" w:pos="5496"/>
        </w:tabs>
        <w:jc w:val="both"/>
        <w:rPr>
          <w:rFonts w:eastAsia="MS Mincho"/>
          <w:b/>
          <w:color w:val="000000"/>
          <w:sz w:val="28"/>
          <w:szCs w:val="28"/>
        </w:rPr>
      </w:pPr>
      <w:r w:rsidRPr="00A34C2E">
        <w:rPr>
          <w:rFonts w:eastAsia="Calibri"/>
          <w:b/>
          <w:sz w:val="28"/>
          <w:szCs w:val="28"/>
        </w:rPr>
        <w:t>Публикации:</w:t>
      </w:r>
    </w:p>
    <w:p w:rsidR="00A34C2E" w:rsidRPr="00A34C2E" w:rsidRDefault="00A34C2E" w:rsidP="00A34C2E">
      <w:pPr>
        <w:tabs>
          <w:tab w:val="left" w:pos="993"/>
          <w:tab w:val="left" w:pos="2802"/>
          <w:tab w:val="left" w:pos="5496"/>
        </w:tabs>
        <w:jc w:val="both"/>
        <w:rPr>
          <w:color w:val="000000"/>
          <w:sz w:val="28"/>
          <w:szCs w:val="28"/>
        </w:rPr>
      </w:pPr>
      <w:r w:rsidRPr="00A34C2E">
        <w:rPr>
          <w:rFonts w:eastAsia="Calibri"/>
          <w:b/>
          <w:sz w:val="28"/>
          <w:szCs w:val="28"/>
        </w:rPr>
        <w:t>1 монография</w:t>
      </w:r>
      <w:r w:rsidRPr="00A34C2E">
        <w:rPr>
          <w:rFonts w:eastAsia="Calibri"/>
          <w:sz w:val="28"/>
          <w:szCs w:val="28"/>
        </w:rPr>
        <w:t xml:space="preserve">: </w:t>
      </w:r>
      <w:r w:rsidRPr="00A34C2E">
        <w:rPr>
          <w:color w:val="000000"/>
          <w:sz w:val="28"/>
          <w:szCs w:val="28"/>
        </w:rPr>
        <w:t xml:space="preserve">Курманова А.М., </w:t>
      </w:r>
      <w:proofErr w:type="spellStart"/>
      <w:r w:rsidRPr="00A34C2E">
        <w:rPr>
          <w:color w:val="000000"/>
          <w:sz w:val="28"/>
          <w:szCs w:val="28"/>
        </w:rPr>
        <w:t>Мамедалиева</w:t>
      </w:r>
      <w:proofErr w:type="spellEnd"/>
      <w:r w:rsidRPr="00A34C2E">
        <w:rPr>
          <w:color w:val="000000"/>
          <w:sz w:val="28"/>
          <w:szCs w:val="28"/>
        </w:rPr>
        <w:t xml:space="preserve"> Н.М., </w:t>
      </w:r>
      <w:proofErr w:type="spellStart"/>
      <w:r w:rsidRPr="00A34C2E">
        <w:rPr>
          <w:color w:val="000000"/>
          <w:sz w:val="28"/>
          <w:szCs w:val="28"/>
        </w:rPr>
        <w:t>Сатыбалдиева</w:t>
      </w:r>
      <w:proofErr w:type="spellEnd"/>
      <w:r w:rsidRPr="00A34C2E">
        <w:rPr>
          <w:color w:val="000000"/>
          <w:sz w:val="28"/>
          <w:szCs w:val="28"/>
        </w:rPr>
        <w:t xml:space="preserve"> Ж.А. </w:t>
      </w:r>
      <w:proofErr w:type="spellStart"/>
      <w:r w:rsidRPr="00A34C2E">
        <w:rPr>
          <w:color w:val="000000"/>
          <w:sz w:val="28"/>
          <w:szCs w:val="28"/>
        </w:rPr>
        <w:t>Иммунореабилитация</w:t>
      </w:r>
      <w:proofErr w:type="spellEnd"/>
      <w:r w:rsidRPr="00A34C2E">
        <w:rPr>
          <w:color w:val="000000"/>
          <w:sz w:val="28"/>
          <w:szCs w:val="28"/>
        </w:rPr>
        <w:t xml:space="preserve"> при генитальных инфекций. - Алматы, 2015. -  160 с. (монография, </w:t>
      </w:r>
      <w:r w:rsidRPr="00A34C2E">
        <w:rPr>
          <w:color w:val="000000"/>
          <w:sz w:val="28"/>
          <w:szCs w:val="28"/>
          <w:lang w:val="en-US"/>
        </w:rPr>
        <w:t>ISBN</w:t>
      </w:r>
      <w:r w:rsidRPr="00A34C2E">
        <w:rPr>
          <w:color w:val="000000"/>
          <w:sz w:val="28"/>
          <w:szCs w:val="28"/>
        </w:rPr>
        <w:t>).</w:t>
      </w:r>
    </w:p>
    <w:p w:rsidR="00A34C2E" w:rsidRPr="00A34C2E" w:rsidRDefault="00A34C2E" w:rsidP="00A34C2E">
      <w:pPr>
        <w:tabs>
          <w:tab w:val="left" w:pos="993"/>
          <w:tab w:val="left" w:pos="2802"/>
          <w:tab w:val="left" w:pos="5496"/>
        </w:tabs>
        <w:jc w:val="both"/>
        <w:rPr>
          <w:color w:val="000000"/>
          <w:sz w:val="28"/>
          <w:szCs w:val="28"/>
        </w:rPr>
      </w:pPr>
      <w:r w:rsidRPr="00A34C2E">
        <w:rPr>
          <w:rFonts w:eastAsia="Calibri"/>
          <w:b/>
          <w:sz w:val="28"/>
          <w:szCs w:val="28"/>
        </w:rPr>
        <w:t>1 методическое пособие</w:t>
      </w:r>
      <w:r w:rsidRPr="00A34C2E">
        <w:rPr>
          <w:rFonts w:eastAsia="Calibri"/>
          <w:sz w:val="28"/>
          <w:szCs w:val="28"/>
        </w:rPr>
        <w:t xml:space="preserve">. </w:t>
      </w:r>
      <w:r w:rsidRPr="00A34C2E">
        <w:rPr>
          <w:color w:val="000000"/>
          <w:sz w:val="28"/>
          <w:szCs w:val="28"/>
        </w:rPr>
        <w:t xml:space="preserve">Курманова Г.М., Курманова А.М., </w:t>
      </w:r>
      <w:r w:rsidRPr="00A34C2E">
        <w:rPr>
          <w:rFonts w:eastAsia="Times New Roman"/>
          <w:sz w:val="28"/>
          <w:szCs w:val="28"/>
          <w:lang w:eastAsia="ru-RU"/>
        </w:rPr>
        <w:t xml:space="preserve">Рецидивирующая </w:t>
      </w:r>
      <w:proofErr w:type="spellStart"/>
      <w:r w:rsidRPr="00A34C2E">
        <w:rPr>
          <w:rFonts w:eastAsia="Times New Roman"/>
          <w:sz w:val="28"/>
          <w:szCs w:val="28"/>
          <w:lang w:eastAsia="ru-RU"/>
        </w:rPr>
        <w:t>герпесвирусная</w:t>
      </w:r>
      <w:proofErr w:type="spellEnd"/>
      <w:r w:rsidRPr="00A34C2E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A34C2E">
        <w:rPr>
          <w:rFonts w:eastAsia="Times New Roman"/>
          <w:sz w:val="28"/>
          <w:szCs w:val="28"/>
          <w:lang w:eastAsia="ru-RU"/>
        </w:rPr>
        <w:t>папилломавирусная</w:t>
      </w:r>
      <w:proofErr w:type="spellEnd"/>
      <w:r w:rsidRPr="00A34C2E">
        <w:rPr>
          <w:rFonts w:eastAsia="Times New Roman"/>
          <w:sz w:val="28"/>
          <w:szCs w:val="28"/>
          <w:lang w:eastAsia="ru-RU"/>
        </w:rPr>
        <w:t xml:space="preserve"> инфекция (</w:t>
      </w:r>
      <w:proofErr w:type="spellStart"/>
      <w:r w:rsidRPr="00A34C2E">
        <w:rPr>
          <w:rFonts w:eastAsia="Times New Roman"/>
          <w:sz w:val="28"/>
          <w:szCs w:val="28"/>
          <w:lang w:eastAsia="ru-RU"/>
        </w:rPr>
        <w:t>иммунопатогенез</w:t>
      </w:r>
      <w:proofErr w:type="spellEnd"/>
      <w:r w:rsidRPr="00A34C2E">
        <w:rPr>
          <w:rFonts w:eastAsia="Times New Roman"/>
          <w:sz w:val="28"/>
          <w:szCs w:val="28"/>
          <w:lang w:eastAsia="ru-RU"/>
        </w:rPr>
        <w:t xml:space="preserve">, клиника, диагностика и </w:t>
      </w:r>
      <w:proofErr w:type="spellStart"/>
      <w:r w:rsidRPr="00A34C2E">
        <w:rPr>
          <w:rFonts w:eastAsia="Times New Roman"/>
          <w:sz w:val="28"/>
          <w:szCs w:val="28"/>
          <w:lang w:eastAsia="ru-RU"/>
        </w:rPr>
        <w:t>иммуноориентированная</w:t>
      </w:r>
      <w:proofErr w:type="spellEnd"/>
      <w:r w:rsidRPr="00A34C2E">
        <w:rPr>
          <w:rFonts w:eastAsia="Times New Roman"/>
          <w:sz w:val="28"/>
          <w:szCs w:val="28"/>
          <w:lang w:eastAsia="ru-RU"/>
        </w:rPr>
        <w:t xml:space="preserve"> терапия). - Методическое пособие. - Алматы, 2015. - 50 с.</w:t>
      </w:r>
    </w:p>
    <w:p w:rsidR="00A34C2E" w:rsidRPr="00A34C2E" w:rsidRDefault="00A34C2E" w:rsidP="00A34C2E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A34C2E">
        <w:rPr>
          <w:rFonts w:eastAsia="Calibri"/>
          <w:b/>
          <w:sz w:val="28"/>
          <w:szCs w:val="28"/>
        </w:rPr>
        <w:t>Статьи в рейтинговых научных изданиях</w:t>
      </w:r>
      <w:r w:rsidRPr="00A34C2E">
        <w:rPr>
          <w:rFonts w:eastAsia="Calibri"/>
          <w:sz w:val="28"/>
          <w:szCs w:val="28"/>
        </w:rPr>
        <w:t xml:space="preserve"> (входящих в базы данных </w:t>
      </w:r>
      <w:proofErr w:type="spellStart"/>
      <w:r w:rsidRPr="00A34C2E">
        <w:rPr>
          <w:rFonts w:eastAsia="Calibri"/>
          <w:sz w:val="28"/>
          <w:szCs w:val="28"/>
        </w:rPr>
        <w:t>Thomson</w:t>
      </w:r>
      <w:proofErr w:type="spellEnd"/>
      <w:r w:rsidRPr="00A34C2E">
        <w:rPr>
          <w:rFonts w:eastAsia="Calibri"/>
          <w:sz w:val="28"/>
          <w:szCs w:val="28"/>
        </w:rPr>
        <w:t xml:space="preserve"> </w:t>
      </w:r>
      <w:proofErr w:type="spellStart"/>
      <w:r w:rsidRPr="00A34C2E">
        <w:rPr>
          <w:rFonts w:eastAsia="Calibri"/>
          <w:sz w:val="28"/>
          <w:szCs w:val="28"/>
        </w:rPr>
        <w:t>Reuters</w:t>
      </w:r>
      <w:proofErr w:type="spellEnd"/>
      <w:r w:rsidRPr="00A34C2E">
        <w:rPr>
          <w:rFonts w:eastAsia="Calibri"/>
          <w:sz w:val="28"/>
          <w:szCs w:val="28"/>
        </w:rPr>
        <w:t xml:space="preserve">): 3 статьи </w:t>
      </w:r>
    </w:p>
    <w:p w:rsidR="00A34C2E" w:rsidRPr="00A34C2E" w:rsidRDefault="00A34C2E" w:rsidP="00A34C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A34C2E">
        <w:rPr>
          <w:color w:val="000000"/>
          <w:sz w:val="28"/>
          <w:szCs w:val="28"/>
          <w:lang w:val="en-US"/>
        </w:rPr>
        <w:t>Mamedalieva</w:t>
      </w:r>
      <w:proofErr w:type="spellEnd"/>
      <w:r w:rsidRPr="00A34C2E">
        <w:rPr>
          <w:color w:val="000000"/>
          <w:sz w:val="28"/>
          <w:szCs w:val="28"/>
          <w:lang w:val="en-US"/>
        </w:rPr>
        <w:t xml:space="preserve"> N., </w:t>
      </w:r>
      <w:proofErr w:type="spellStart"/>
      <w:r w:rsidRPr="00A34C2E">
        <w:rPr>
          <w:color w:val="000000"/>
          <w:sz w:val="28"/>
          <w:szCs w:val="28"/>
          <w:lang w:val="en-US"/>
        </w:rPr>
        <w:t>Lokshin</w:t>
      </w:r>
      <w:proofErr w:type="spellEnd"/>
      <w:r w:rsidRPr="00A34C2E">
        <w:rPr>
          <w:color w:val="000000"/>
          <w:sz w:val="28"/>
          <w:szCs w:val="28"/>
          <w:lang w:val="en-US"/>
        </w:rPr>
        <w:t xml:space="preserve"> V., </w:t>
      </w:r>
      <w:proofErr w:type="spellStart"/>
      <w:r w:rsidRPr="00A34C2E">
        <w:rPr>
          <w:color w:val="000000"/>
          <w:sz w:val="28"/>
          <w:szCs w:val="28"/>
          <w:lang w:val="en-US"/>
        </w:rPr>
        <w:t>Kurmanova</w:t>
      </w:r>
      <w:proofErr w:type="spellEnd"/>
      <w:r w:rsidRPr="00A34C2E">
        <w:rPr>
          <w:color w:val="000000"/>
          <w:sz w:val="28"/>
          <w:szCs w:val="28"/>
          <w:lang w:val="en-US"/>
        </w:rPr>
        <w:t xml:space="preserve"> A. Comprehensive assessment of immunity and approaches to the differentiated </w:t>
      </w:r>
      <w:proofErr w:type="spellStart"/>
      <w:r w:rsidRPr="00A34C2E">
        <w:rPr>
          <w:color w:val="000000"/>
          <w:sz w:val="28"/>
          <w:szCs w:val="28"/>
          <w:lang w:val="en-US"/>
        </w:rPr>
        <w:t>immunocorrection</w:t>
      </w:r>
      <w:proofErr w:type="spellEnd"/>
      <w:r w:rsidRPr="00A34C2E">
        <w:rPr>
          <w:color w:val="000000"/>
          <w:sz w:val="28"/>
          <w:szCs w:val="28"/>
          <w:lang w:val="en-US"/>
        </w:rPr>
        <w:t xml:space="preserve"> at recurrent miscarriage // Gynecological Endocrinology, Volume 31, October 2015. - P. 55-57. </w:t>
      </w:r>
      <w:r w:rsidRPr="00A34C2E">
        <w:rPr>
          <w:color w:val="000000"/>
          <w:sz w:val="28"/>
          <w:szCs w:val="28"/>
        </w:rPr>
        <w:t>(</w:t>
      </w:r>
      <w:r w:rsidRPr="00A34C2E">
        <w:rPr>
          <w:color w:val="000000"/>
          <w:sz w:val="28"/>
          <w:szCs w:val="28"/>
          <w:lang w:val="en-US"/>
        </w:rPr>
        <w:t>IF</w:t>
      </w:r>
      <w:r w:rsidRPr="00A34C2E">
        <w:rPr>
          <w:color w:val="000000"/>
          <w:sz w:val="28"/>
          <w:szCs w:val="28"/>
        </w:rPr>
        <w:t xml:space="preserve"> -1.333</w:t>
      </w:r>
    </w:p>
    <w:p w:rsidR="00A34C2E" w:rsidRPr="00A34C2E" w:rsidRDefault="00A34C2E" w:rsidP="00A34C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  <w:lang w:val="en-US"/>
        </w:rPr>
      </w:pPr>
      <w:proofErr w:type="spellStart"/>
      <w:r w:rsidRPr="00A34C2E">
        <w:rPr>
          <w:color w:val="000000"/>
          <w:sz w:val="28"/>
          <w:szCs w:val="28"/>
          <w:lang w:val="en-US"/>
        </w:rPr>
        <w:lastRenderedPageBreak/>
        <w:t>Smailova</w:t>
      </w:r>
      <w:proofErr w:type="spellEnd"/>
      <w:r w:rsidRPr="00A34C2E">
        <w:rPr>
          <w:color w:val="000000"/>
          <w:sz w:val="28"/>
          <w:szCs w:val="28"/>
          <w:lang w:val="en-US"/>
        </w:rPr>
        <w:t xml:space="preserve"> L, </w:t>
      </w:r>
      <w:proofErr w:type="spellStart"/>
      <w:r w:rsidRPr="00A34C2E">
        <w:rPr>
          <w:color w:val="000000"/>
          <w:sz w:val="28"/>
          <w:szCs w:val="28"/>
          <w:lang w:val="en-US"/>
        </w:rPr>
        <w:t>Kurmanova</w:t>
      </w:r>
      <w:proofErr w:type="spellEnd"/>
      <w:r w:rsidRPr="00A34C2E">
        <w:rPr>
          <w:color w:val="000000"/>
          <w:sz w:val="28"/>
          <w:szCs w:val="28"/>
          <w:lang w:val="en-US"/>
        </w:rPr>
        <w:t xml:space="preserve"> A.</w:t>
      </w:r>
      <w:r w:rsidRPr="00A34C2E">
        <w:rPr>
          <w:sz w:val="28"/>
          <w:szCs w:val="28"/>
          <w:lang w:val="en-US"/>
        </w:rPr>
        <w:t xml:space="preserve"> </w:t>
      </w:r>
      <w:r w:rsidRPr="00A34C2E">
        <w:rPr>
          <w:color w:val="000000"/>
          <w:sz w:val="28"/>
          <w:szCs w:val="28"/>
          <w:lang w:val="en-US"/>
        </w:rPr>
        <w:t xml:space="preserve">Clinical and Immunological Evaluation of Application of </w:t>
      </w:r>
      <w:proofErr w:type="spellStart"/>
      <w:r w:rsidRPr="00A34C2E">
        <w:rPr>
          <w:color w:val="000000"/>
          <w:sz w:val="28"/>
          <w:szCs w:val="28"/>
          <w:lang w:val="en-US"/>
        </w:rPr>
        <w:t>Ronkoleukin</w:t>
      </w:r>
      <w:proofErr w:type="spellEnd"/>
      <w:r w:rsidRPr="00A34C2E">
        <w:rPr>
          <w:color w:val="000000"/>
          <w:sz w:val="28"/>
          <w:szCs w:val="28"/>
          <w:lang w:val="en-US"/>
        </w:rPr>
        <w:t xml:space="preserve"> in Nonspecific </w:t>
      </w:r>
      <w:proofErr w:type="spellStart"/>
      <w:r w:rsidRPr="00A34C2E">
        <w:rPr>
          <w:color w:val="000000"/>
          <w:sz w:val="28"/>
          <w:szCs w:val="28"/>
          <w:lang w:val="en-US"/>
        </w:rPr>
        <w:t>Vulvovaginitis</w:t>
      </w:r>
      <w:proofErr w:type="spellEnd"/>
      <w:r w:rsidRPr="00A34C2E">
        <w:rPr>
          <w:color w:val="000000"/>
          <w:sz w:val="28"/>
          <w:szCs w:val="28"/>
          <w:lang w:val="en-US"/>
        </w:rPr>
        <w:t xml:space="preserve"> at Adolescent Girls // British Journal of Medicine &amp; Medical Research, 10(8): 1-12, 2015. (IF -31)</w:t>
      </w:r>
    </w:p>
    <w:p w:rsidR="00A34C2E" w:rsidRPr="00A34C2E" w:rsidRDefault="00A34C2E" w:rsidP="00A34C2E">
      <w:pPr>
        <w:numPr>
          <w:ilvl w:val="0"/>
          <w:numId w:val="2"/>
        </w:numPr>
        <w:ind w:left="0" w:firstLine="567"/>
        <w:jc w:val="both"/>
        <w:rPr>
          <w:rFonts w:eastAsia="Calibri"/>
          <w:color w:val="000000"/>
          <w:sz w:val="28"/>
          <w:szCs w:val="28"/>
          <w:lang w:val="en-US"/>
        </w:rPr>
      </w:pPr>
      <w:proofErr w:type="spellStart"/>
      <w:r w:rsidRPr="00A34C2E">
        <w:rPr>
          <w:color w:val="000000"/>
          <w:sz w:val="28"/>
          <w:szCs w:val="28"/>
          <w:lang w:val="en-US"/>
        </w:rPr>
        <w:t>Kravtzova</w:t>
      </w:r>
      <w:proofErr w:type="spellEnd"/>
      <w:r w:rsidRPr="00A34C2E">
        <w:rPr>
          <w:color w:val="000000"/>
          <w:sz w:val="28"/>
          <w:szCs w:val="28"/>
          <w:lang w:val="en-US"/>
        </w:rPr>
        <w:t xml:space="preserve"> N., </w:t>
      </w:r>
      <w:proofErr w:type="spellStart"/>
      <w:r w:rsidRPr="00A34C2E">
        <w:rPr>
          <w:color w:val="000000"/>
          <w:sz w:val="28"/>
          <w:szCs w:val="28"/>
          <w:lang w:val="en-US"/>
        </w:rPr>
        <w:t>Kurmanova</w:t>
      </w:r>
      <w:proofErr w:type="spellEnd"/>
      <w:r w:rsidRPr="00A34C2E">
        <w:rPr>
          <w:color w:val="000000"/>
          <w:sz w:val="28"/>
          <w:szCs w:val="28"/>
          <w:lang w:val="en-US"/>
        </w:rPr>
        <w:t xml:space="preserve"> A., </w:t>
      </w:r>
      <w:proofErr w:type="spellStart"/>
      <w:r w:rsidRPr="00A34C2E">
        <w:rPr>
          <w:color w:val="000000"/>
          <w:sz w:val="28"/>
          <w:szCs w:val="28"/>
          <w:lang w:val="en-US"/>
        </w:rPr>
        <w:t>Dzoz</w:t>
      </w:r>
      <w:proofErr w:type="spellEnd"/>
      <w:r w:rsidRPr="00A34C2E">
        <w:rPr>
          <w:color w:val="000000"/>
          <w:sz w:val="28"/>
          <w:szCs w:val="28"/>
          <w:lang w:val="en-US"/>
        </w:rPr>
        <w:t xml:space="preserve"> L.</w:t>
      </w:r>
      <w:r w:rsidRPr="00A34C2E">
        <w:rPr>
          <w:sz w:val="28"/>
          <w:szCs w:val="28"/>
          <w:lang w:val="en-US"/>
        </w:rPr>
        <w:t xml:space="preserve"> </w:t>
      </w:r>
      <w:r w:rsidRPr="00A34C2E">
        <w:rPr>
          <w:color w:val="000000"/>
          <w:sz w:val="28"/>
          <w:szCs w:val="28"/>
          <w:lang w:val="en-US"/>
        </w:rPr>
        <w:t xml:space="preserve">Antiviral and immunomodulation therapy of combined viral infection // Journal of Clinical Virology 70 (2015), S1-S126. (Impact factor 2014 – 3.016) </w:t>
      </w:r>
    </w:p>
    <w:p w:rsidR="00A34C2E" w:rsidRPr="00A34C2E" w:rsidRDefault="00A34C2E" w:rsidP="00A34C2E">
      <w:pPr>
        <w:tabs>
          <w:tab w:val="left" w:pos="993"/>
        </w:tabs>
        <w:jc w:val="both"/>
        <w:rPr>
          <w:rFonts w:eastAsia="Calibri"/>
          <w:b/>
          <w:color w:val="000000"/>
          <w:sz w:val="28"/>
          <w:szCs w:val="28"/>
        </w:rPr>
      </w:pPr>
      <w:r w:rsidRPr="00A34C2E">
        <w:rPr>
          <w:rFonts w:eastAsia="Calibri"/>
          <w:b/>
          <w:color w:val="000000"/>
          <w:sz w:val="28"/>
          <w:szCs w:val="28"/>
        </w:rPr>
        <w:t xml:space="preserve">Тезисы </w:t>
      </w:r>
      <w:r>
        <w:rPr>
          <w:rFonts w:eastAsia="Calibri"/>
          <w:b/>
          <w:color w:val="000000"/>
          <w:sz w:val="28"/>
          <w:szCs w:val="28"/>
        </w:rPr>
        <w:t>международных конференций</w:t>
      </w:r>
      <w:r w:rsidR="00B8756C">
        <w:rPr>
          <w:rFonts w:eastAsia="Calibri"/>
          <w:b/>
          <w:color w:val="000000"/>
          <w:sz w:val="28"/>
          <w:szCs w:val="28"/>
        </w:rPr>
        <w:t>: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:rsidR="00A34C2E" w:rsidRPr="00B8756C" w:rsidRDefault="00A34C2E" w:rsidP="00B8756C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B8756C">
        <w:rPr>
          <w:rFonts w:eastAsia="Times New Roman"/>
          <w:sz w:val="28"/>
          <w:szCs w:val="28"/>
          <w:lang w:eastAsia="ru-RU"/>
        </w:rPr>
        <w:t>Бекмухамбетов</w:t>
      </w:r>
      <w:proofErr w:type="spellEnd"/>
      <w:r w:rsidRPr="00B8756C">
        <w:rPr>
          <w:rFonts w:eastAsia="Times New Roman"/>
          <w:sz w:val="28"/>
          <w:szCs w:val="28"/>
          <w:lang w:eastAsia="ru-RU"/>
        </w:rPr>
        <w:t xml:space="preserve"> Е.Ж., Курманова А.М., </w:t>
      </w:r>
      <w:proofErr w:type="spellStart"/>
      <w:r w:rsidRPr="00B8756C">
        <w:rPr>
          <w:rFonts w:eastAsia="Times New Roman"/>
          <w:sz w:val="28"/>
          <w:szCs w:val="28"/>
          <w:lang w:eastAsia="ru-RU"/>
        </w:rPr>
        <w:t>Дзоз</w:t>
      </w:r>
      <w:proofErr w:type="spellEnd"/>
      <w:r w:rsidRPr="00B8756C">
        <w:rPr>
          <w:rFonts w:eastAsia="Times New Roman"/>
          <w:sz w:val="28"/>
          <w:szCs w:val="28"/>
          <w:lang w:eastAsia="ru-RU"/>
        </w:rPr>
        <w:t xml:space="preserve"> Л.С., </w:t>
      </w:r>
      <w:proofErr w:type="spellStart"/>
      <w:r w:rsidRPr="00B8756C">
        <w:rPr>
          <w:rFonts w:eastAsia="Times New Roman"/>
          <w:sz w:val="28"/>
          <w:szCs w:val="28"/>
          <w:lang w:eastAsia="ru-RU"/>
        </w:rPr>
        <w:t>Утешева</w:t>
      </w:r>
      <w:proofErr w:type="spellEnd"/>
      <w:r w:rsidRPr="00B8756C">
        <w:rPr>
          <w:rFonts w:eastAsia="Times New Roman"/>
          <w:sz w:val="28"/>
          <w:szCs w:val="28"/>
          <w:lang w:eastAsia="ru-RU"/>
        </w:rPr>
        <w:t xml:space="preserve"> Ж.А., </w:t>
      </w:r>
      <w:proofErr w:type="spellStart"/>
      <w:r w:rsidRPr="00B8756C">
        <w:rPr>
          <w:rFonts w:eastAsia="Times New Roman"/>
          <w:sz w:val="28"/>
          <w:szCs w:val="28"/>
          <w:lang w:eastAsia="ru-RU"/>
        </w:rPr>
        <w:t>Базылбекова</w:t>
      </w:r>
      <w:proofErr w:type="spellEnd"/>
      <w:r w:rsidRPr="00B8756C">
        <w:rPr>
          <w:rFonts w:eastAsia="Times New Roman"/>
          <w:sz w:val="28"/>
          <w:szCs w:val="28"/>
          <w:lang w:eastAsia="ru-RU"/>
        </w:rPr>
        <w:t xml:space="preserve"> З.О, Кравцова Н.В., </w:t>
      </w:r>
      <w:proofErr w:type="spellStart"/>
      <w:r w:rsidRPr="00B8756C">
        <w:rPr>
          <w:rFonts w:eastAsia="Times New Roman"/>
          <w:sz w:val="28"/>
          <w:szCs w:val="28"/>
          <w:lang w:eastAsia="ru-RU"/>
        </w:rPr>
        <w:t>Жиенбаев</w:t>
      </w:r>
      <w:proofErr w:type="spellEnd"/>
      <w:r w:rsidRPr="00B8756C">
        <w:rPr>
          <w:rFonts w:eastAsia="Times New Roman"/>
          <w:sz w:val="28"/>
          <w:szCs w:val="28"/>
          <w:lang w:eastAsia="ru-RU"/>
        </w:rPr>
        <w:t xml:space="preserve"> К.Р., </w:t>
      </w:r>
      <w:proofErr w:type="spellStart"/>
      <w:r w:rsidRPr="00B8756C">
        <w:rPr>
          <w:rFonts w:eastAsia="Times New Roman"/>
          <w:sz w:val="28"/>
          <w:szCs w:val="28"/>
          <w:lang w:eastAsia="ru-RU"/>
        </w:rPr>
        <w:t>Тохтакулинова</w:t>
      </w:r>
      <w:proofErr w:type="spellEnd"/>
      <w:r w:rsidRPr="00B8756C">
        <w:rPr>
          <w:rFonts w:eastAsia="Times New Roman"/>
          <w:sz w:val="28"/>
          <w:szCs w:val="28"/>
          <w:lang w:eastAsia="ru-RU"/>
        </w:rPr>
        <w:t xml:space="preserve"> Г.К. Особенности внутриклеточной продукции </w:t>
      </w:r>
      <w:proofErr w:type="spellStart"/>
      <w:r w:rsidRPr="00B8756C">
        <w:rPr>
          <w:rFonts w:eastAsia="Times New Roman"/>
          <w:sz w:val="28"/>
          <w:szCs w:val="28"/>
          <w:lang w:eastAsia="ru-RU"/>
        </w:rPr>
        <w:t>перфорина</w:t>
      </w:r>
      <w:proofErr w:type="spellEnd"/>
      <w:r w:rsidRPr="00B8756C">
        <w:rPr>
          <w:rFonts w:eastAsia="Times New Roman"/>
          <w:sz w:val="28"/>
          <w:szCs w:val="28"/>
          <w:lang w:eastAsia="ru-RU"/>
        </w:rPr>
        <w:t xml:space="preserve"> иммунокомпетентными клетками периферической крови беременных при внутриутробной гипоксии плода // XXI Всемирный Конгресс по реабилитации в медицине и </w:t>
      </w:r>
      <w:proofErr w:type="spellStart"/>
      <w:r w:rsidRPr="00B8756C">
        <w:rPr>
          <w:rFonts w:eastAsia="Times New Roman"/>
          <w:sz w:val="28"/>
          <w:szCs w:val="28"/>
          <w:lang w:eastAsia="ru-RU"/>
        </w:rPr>
        <w:t>иммунореабилитации</w:t>
      </w:r>
      <w:proofErr w:type="spellEnd"/>
      <w:r w:rsidRPr="00B8756C">
        <w:rPr>
          <w:rFonts w:eastAsia="Times New Roman"/>
          <w:sz w:val="28"/>
          <w:szCs w:val="28"/>
          <w:lang w:eastAsia="ru-RU"/>
        </w:rPr>
        <w:t>. - Сингапур, 24-30.04.2015. - Аллергология и иммунология. - 2015. - Том 16, № 2 С. 230.</w:t>
      </w:r>
    </w:p>
    <w:p w:rsidR="00A34C2E" w:rsidRPr="00A34C2E" w:rsidRDefault="00A34C2E" w:rsidP="00A34C2E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eastAsia="Calibri"/>
          <w:color w:val="000000"/>
          <w:sz w:val="28"/>
          <w:szCs w:val="28"/>
        </w:rPr>
      </w:pPr>
      <w:r w:rsidRPr="00A34C2E">
        <w:rPr>
          <w:rFonts w:eastAsia="Times New Roman"/>
          <w:sz w:val="28"/>
          <w:szCs w:val="28"/>
          <w:lang w:eastAsia="ru-RU"/>
        </w:rPr>
        <w:t xml:space="preserve">Курманова А.М., </w:t>
      </w:r>
      <w:proofErr w:type="spellStart"/>
      <w:r w:rsidRPr="00A34C2E">
        <w:rPr>
          <w:rFonts w:eastAsia="Times New Roman"/>
          <w:sz w:val="28"/>
          <w:szCs w:val="28"/>
          <w:lang w:eastAsia="ru-RU"/>
        </w:rPr>
        <w:t>Мамедалиева</w:t>
      </w:r>
      <w:proofErr w:type="spellEnd"/>
      <w:r w:rsidRPr="00A34C2E">
        <w:rPr>
          <w:rFonts w:eastAsia="Times New Roman"/>
          <w:sz w:val="28"/>
          <w:szCs w:val="28"/>
          <w:lang w:eastAsia="ru-RU"/>
        </w:rPr>
        <w:t xml:space="preserve"> Н.М., Курманова Г.М., </w:t>
      </w:r>
      <w:proofErr w:type="spellStart"/>
      <w:r w:rsidRPr="00A34C2E">
        <w:rPr>
          <w:rFonts w:eastAsia="Times New Roman"/>
          <w:sz w:val="28"/>
          <w:szCs w:val="28"/>
          <w:lang w:eastAsia="ru-RU"/>
        </w:rPr>
        <w:t>Дзоз</w:t>
      </w:r>
      <w:proofErr w:type="spellEnd"/>
      <w:r w:rsidRPr="00A34C2E">
        <w:rPr>
          <w:rFonts w:eastAsia="Times New Roman"/>
          <w:sz w:val="28"/>
          <w:szCs w:val="28"/>
          <w:lang w:eastAsia="ru-RU"/>
        </w:rPr>
        <w:t xml:space="preserve"> Л.С.,  </w:t>
      </w:r>
      <w:proofErr w:type="spellStart"/>
      <w:r w:rsidRPr="00A34C2E">
        <w:rPr>
          <w:rFonts w:eastAsia="Times New Roman"/>
          <w:sz w:val="28"/>
          <w:szCs w:val="28"/>
          <w:lang w:eastAsia="ru-RU"/>
        </w:rPr>
        <w:t>Сартаева</w:t>
      </w:r>
      <w:proofErr w:type="spellEnd"/>
      <w:r w:rsidRPr="00A34C2E">
        <w:rPr>
          <w:rFonts w:eastAsia="Times New Roman"/>
          <w:sz w:val="28"/>
          <w:szCs w:val="28"/>
          <w:lang w:eastAsia="ru-RU"/>
        </w:rPr>
        <w:t xml:space="preserve"> К.А., </w:t>
      </w:r>
      <w:proofErr w:type="spellStart"/>
      <w:r w:rsidRPr="00A34C2E">
        <w:rPr>
          <w:rFonts w:eastAsia="Times New Roman"/>
          <w:sz w:val="28"/>
          <w:szCs w:val="28"/>
          <w:lang w:eastAsia="ru-RU"/>
        </w:rPr>
        <w:t>Тохтакулинова</w:t>
      </w:r>
      <w:proofErr w:type="spellEnd"/>
      <w:r w:rsidRPr="00A34C2E">
        <w:rPr>
          <w:rFonts w:eastAsia="Times New Roman"/>
          <w:sz w:val="28"/>
          <w:szCs w:val="28"/>
          <w:lang w:eastAsia="ru-RU"/>
        </w:rPr>
        <w:t xml:space="preserve"> Г.К. Оценка эффективности инозин </w:t>
      </w:r>
      <w:proofErr w:type="spellStart"/>
      <w:r w:rsidRPr="00A34C2E">
        <w:rPr>
          <w:rFonts w:eastAsia="Times New Roman"/>
          <w:sz w:val="28"/>
          <w:szCs w:val="28"/>
          <w:lang w:eastAsia="ru-RU"/>
        </w:rPr>
        <w:t>пранобекс</w:t>
      </w:r>
      <w:proofErr w:type="spellEnd"/>
      <w:r w:rsidRPr="00A34C2E">
        <w:rPr>
          <w:rFonts w:eastAsia="Times New Roman"/>
          <w:sz w:val="28"/>
          <w:szCs w:val="28"/>
          <w:lang w:eastAsia="ru-RU"/>
        </w:rPr>
        <w:t xml:space="preserve"> и интерлейикна-2 </w:t>
      </w:r>
      <w:r w:rsidRPr="00A34C2E">
        <w:rPr>
          <w:rFonts w:eastAsia="Times New Roman"/>
          <w:sz w:val="28"/>
          <w:szCs w:val="28"/>
          <w:lang w:eastAsia="ru-RU"/>
        </w:rPr>
        <w:lastRenderedPageBreak/>
        <w:t xml:space="preserve">при генитальных вирусных инфекциях // XXI Всемирный Конгресс по реабилитации в медицине и </w:t>
      </w:r>
      <w:proofErr w:type="spellStart"/>
      <w:r w:rsidRPr="00A34C2E">
        <w:rPr>
          <w:rFonts w:eastAsia="Times New Roman"/>
          <w:sz w:val="28"/>
          <w:szCs w:val="28"/>
          <w:lang w:eastAsia="ru-RU"/>
        </w:rPr>
        <w:t>иммунореаблитации</w:t>
      </w:r>
      <w:proofErr w:type="spellEnd"/>
      <w:r w:rsidRPr="00A34C2E">
        <w:rPr>
          <w:rFonts w:eastAsia="Times New Roman"/>
          <w:sz w:val="28"/>
          <w:szCs w:val="28"/>
          <w:lang w:eastAsia="ru-RU"/>
        </w:rPr>
        <w:t>. - Сингапур, 24-30.04.2015. - Аллергология и иммунология. - 2015. - Том 16, № 3 С. 282.</w:t>
      </w:r>
    </w:p>
    <w:p w:rsidR="00B8756C" w:rsidRDefault="00B8756C" w:rsidP="00B8756C">
      <w:pPr>
        <w:rPr>
          <w:b/>
          <w:color w:val="000000"/>
          <w:sz w:val="28"/>
          <w:szCs w:val="28"/>
        </w:rPr>
      </w:pPr>
    </w:p>
    <w:p w:rsidR="00B8756C" w:rsidRDefault="00B8756C" w:rsidP="00B8756C">
      <w:pPr>
        <w:rPr>
          <w:b/>
          <w:color w:val="000000"/>
          <w:sz w:val="28"/>
          <w:szCs w:val="28"/>
        </w:rPr>
      </w:pPr>
    </w:p>
    <w:p w:rsidR="00B8756C" w:rsidRDefault="00B8756C" w:rsidP="00B8756C">
      <w:pPr>
        <w:rPr>
          <w:b/>
          <w:color w:val="000000"/>
          <w:sz w:val="28"/>
          <w:szCs w:val="28"/>
        </w:rPr>
      </w:pPr>
    </w:p>
    <w:p w:rsidR="00B8756C" w:rsidRDefault="00B8756C" w:rsidP="00B8756C">
      <w:pPr>
        <w:rPr>
          <w:b/>
          <w:color w:val="000000"/>
          <w:sz w:val="28"/>
          <w:szCs w:val="28"/>
        </w:rPr>
      </w:pPr>
    </w:p>
    <w:p w:rsidR="00A34C2E" w:rsidRPr="00B8756C" w:rsidRDefault="00B8756C" w:rsidP="00B8756C">
      <w:pPr>
        <w:rPr>
          <w:rFonts w:eastAsia="Times New Roman"/>
          <w:sz w:val="28"/>
          <w:szCs w:val="28"/>
          <w:lang w:val="en-US" w:eastAsia="ru-RU"/>
        </w:rPr>
      </w:pPr>
      <w:r w:rsidRPr="00B8756C">
        <w:rPr>
          <w:b/>
          <w:color w:val="000000"/>
          <w:sz w:val="28"/>
          <w:szCs w:val="28"/>
          <w:lang w:val="en-US"/>
        </w:rPr>
        <w:t xml:space="preserve">2. </w:t>
      </w:r>
      <w:r w:rsidR="00A34C2E" w:rsidRPr="00B8756C">
        <w:rPr>
          <w:b/>
          <w:color w:val="000000"/>
          <w:sz w:val="28"/>
          <w:szCs w:val="28"/>
        </w:rPr>
        <w:t>Доклады</w:t>
      </w:r>
      <w:r w:rsidR="00A34C2E" w:rsidRPr="00B8756C">
        <w:rPr>
          <w:b/>
          <w:color w:val="000000"/>
          <w:sz w:val="28"/>
          <w:szCs w:val="28"/>
          <w:lang w:val="en-US"/>
        </w:rPr>
        <w:t xml:space="preserve"> </w:t>
      </w:r>
      <w:r w:rsidR="00A34C2E" w:rsidRPr="00B8756C">
        <w:rPr>
          <w:b/>
          <w:color w:val="000000"/>
          <w:sz w:val="28"/>
          <w:szCs w:val="28"/>
        </w:rPr>
        <w:t>в</w:t>
      </w:r>
      <w:r w:rsidR="00A34C2E" w:rsidRPr="00B8756C">
        <w:rPr>
          <w:b/>
          <w:color w:val="000000"/>
          <w:sz w:val="28"/>
          <w:szCs w:val="28"/>
          <w:lang w:val="en-US"/>
        </w:rPr>
        <w:t xml:space="preserve"> </w:t>
      </w:r>
      <w:r w:rsidR="00A34C2E" w:rsidRPr="00B8756C">
        <w:rPr>
          <w:b/>
          <w:color w:val="000000"/>
          <w:sz w:val="28"/>
          <w:szCs w:val="28"/>
        </w:rPr>
        <w:t>материалах</w:t>
      </w:r>
      <w:r w:rsidR="00A34C2E" w:rsidRPr="00B8756C">
        <w:rPr>
          <w:b/>
          <w:color w:val="000000"/>
          <w:sz w:val="28"/>
          <w:szCs w:val="28"/>
          <w:lang w:val="en-US"/>
        </w:rPr>
        <w:t xml:space="preserve"> </w:t>
      </w:r>
      <w:r w:rsidR="00A34C2E" w:rsidRPr="00B8756C">
        <w:rPr>
          <w:b/>
          <w:color w:val="000000"/>
          <w:sz w:val="28"/>
          <w:szCs w:val="28"/>
        </w:rPr>
        <w:t>зарубежных</w:t>
      </w:r>
      <w:r w:rsidR="00A34C2E" w:rsidRPr="00B8756C">
        <w:rPr>
          <w:b/>
          <w:color w:val="000000"/>
          <w:sz w:val="28"/>
          <w:szCs w:val="28"/>
          <w:lang w:val="en-US"/>
        </w:rPr>
        <w:t xml:space="preserve"> </w:t>
      </w:r>
      <w:r w:rsidR="00A34C2E" w:rsidRPr="00B8756C">
        <w:rPr>
          <w:b/>
          <w:color w:val="000000"/>
          <w:sz w:val="28"/>
          <w:szCs w:val="28"/>
        </w:rPr>
        <w:t>международных</w:t>
      </w:r>
      <w:r w:rsidR="00A34C2E" w:rsidRPr="00B8756C">
        <w:rPr>
          <w:b/>
          <w:color w:val="000000"/>
          <w:sz w:val="28"/>
          <w:szCs w:val="28"/>
          <w:lang w:val="en-US"/>
        </w:rPr>
        <w:t xml:space="preserve"> </w:t>
      </w:r>
      <w:r w:rsidR="00A34C2E" w:rsidRPr="00B8756C">
        <w:rPr>
          <w:b/>
          <w:color w:val="000000"/>
          <w:sz w:val="28"/>
          <w:szCs w:val="28"/>
        </w:rPr>
        <w:t>конференций</w:t>
      </w:r>
      <w:r w:rsidR="00A34C2E" w:rsidRPr="00B8756C">
        <w:rPr>
          <w:color w:val="000000"/>
          <w:sz w:val="28"/>
          <w:szCs w:val="28"/>
          <w:lang w:val="en-US"/>
        </w:rPr>
        <w:t xml:space="preserve"> - 2 </w:t>
      </w:r>
      <w:r w:rsidR="00A34C2E" w:rsidRPr="00B8756C">
        <w:rPr>
          <w:color w:val="000000"/>
          <w:sz w:val="28"/>
          <w:szCs w:val="28"/>
        </w:rPr>
        <w:t>доклада</w:t>
      </w:r>
      <w:r w:rsidR="00A34C2E" w:rsidRPr="00B8756C">
        <w:rPr>
          <w:color w:val="000000"/>
          <w:sz w:val="28"/>
          <w:szCs w:val="28"/>
          <w:lang w:val="en-US"/>
        </w:rPr>
        <w:t>:</w:t>
      </w:r>
    </w:p>
    <w:p w:rsidR="00A34C2E" w:rsidRPr="00A34C2E" w:rsidRDefault="00A34C2E" w:rsidP="00A34C2E">
      <w:pPr>
        <w:rPr>
          <w:rFonts w:eastAsia="Times New Roman"/>
          <w:sz w:val="28"/>
          <w:szCs w:val="28"/>
          <w:lang w:val="en-US" w:eastAsia="ru-RU"/>
        </w:rPr>
      </w:pPr>
      <w:r w:rsidRPr="00A34C2E">
        <w:rPr>
          <w:color w:val="000000"/>
          <w:sz w:val="28"/>
          <w:szCs w:val="28"/>
          <w:lang w:val="en-US"/>
        </w:rPr>
        <w:t xml:space="preserve">1. Features intracellular perforin production by immunocompetent cells of the peripheral blood and cord blood of pregnant women with intrauterine fetal hypoxia // </w:t>
      </w:r>
      <w:r w:rsidRPr="00A34C2E">
        <w:rPr>
          <w:rFonts w:eastAsia="Times New Roman"/>
          <w:sz w:val="28"/>
          <w:szCs w:val="28"/>
          <w:lang w:val="en-US" w:eastAsia="ru-RU"/>
        </w:rPr>
        <w:t xml:space="preserve">XXI </w:t>
      </w:r>
      <w:r w:rsidRPr="00A34C2E">
        <w:rPr>
          <w:rFonts w:eastAsia="Times New Roman"/>
          <w:sz w:val="28"/>
          <w:szCs w:val="28"/>
          <w:lang w:eastAsia="ru-RU"/>
        </w:rPr>
        <w:t>Всемирный</w:t>
      </w:r>
      <w:r w:rsidRPr="00A34C2E">
        <w:rPr>
          <w:rFonts w:eastAsia="Times New Roman"/>
          <w:sz w:val="28"/>
          <w:szCs w:val="28"/>
          <w:lang w:val="en-US" w:eastAsia="ru-RU"/>
        </w:rPr>
        <w:t xml:space="preserve"> </w:t>
      </w:r>
      <w:r w:rsidRPr="00A34C2E">
        <w:rPr>
          <w:rFonts w:eastAsia="Times New Roman"/>
          <w:sz w:val="28"/>
          <w:szCs w:val="28"/>
          <w:lang w:eastAsia="ru-RU"/>
        </w:rPr>
        <w:t>Конгресс</w:t>
      </w:r>
      <w:r w:rsidRPr="00A34C2E">
        <w:rPr>
          <w:rFonts w:eastAsia="Times New Roman"/>
          <w:sz w:val="28"/>
          <w:szCs w:val="28"/>
          <w:lang w:val="en-US" w:eastAsia="ru-RU"/>
        </w:rPr>
        <w:t xml:space="preserve"> </w:t>
      </w:r>
      <w:r w:rsidRPr="00A34C2E">
        <w:rPr>
          <w:rFonts w:eastAsia="Times New Roman"/>
          <w:sz w:val="28"/>
          <w:szCs w:val="28"/>
          <w:lang w:eastAsia="ru-RU"/>
        </w:rPr>
        <w:t>по</w:t>
      </w:r>
      <w:r w:rsidRPr="00A34C2E">
        <w:rPr>
          <w:rFonts w:eastAsia="Times New Roman"/>
          <w:sz w:val="28"/>
          <w:szCs w:val="28"/>
          <w:lang w:val="en-US" w:eastAsia="ru-RU"/>
        </w:rPr>
        <w:t xml:space="preserve"> </w:t>
      </w:r>
      <w:r w:rsidRPr="00A34C2E">
        <w:rPr>
          <w:rFonts w:eastAsia="Times New Roman"/>
          <w:sz w:val="28"/>
          <w:szCs w:val="28"/>
          <w:lang w:eastAsia="ru-RU"/>
        </w:rPr>
        <w:t>реабилитации</w:t>
      </w:r>
      <w:r w:rsidRPr="00A34C2E">
        <w:rPr>
          <w:rFonts w:eastAsia="Times New Roman"/>
          <w:sz w:val="28"/>
          <w:szCs w:val="28"/>
          <w:lang w:val="en-US" w:eastAsia="ru-RU"/>
        </w:rPr>
        <w:t xml:space="preserve"> </w:t>
      </w:r>
      <w:r w:rsidRPr="00A34C2E">
        <w:rPr>
          <w:rFonts w:eastAsia="Times New Roman"/>
          <w:sz w:val="28"/>
          <w:szCs w:val="28"/>
          <w:lang w:eastAsia="ru-RU"/>
        </w:rPr>
        <w:t>в</w:t>
      </w:r>
      <w:r w:rsidRPr="00A34C2E">
        <w:rPr>
          <w:rFonts w:eastAsia="Times New Roman"/>
          <w:sz w:val="28"/>
          <w:szCs w:val="28"/>
          <w:lang w:val="en-US" w:eastAsia="ru-RU"/>
        </w:rPr>
        <w:t xml:space="preserve"> </w:t>
      </w:r>
      <w:r w:rsidRPr="00A34C2E">
        <w:rPr>
          <w:rFonts w:eastAsia="Times New Roman"/>
          <w:sz w:val="28"/>
          <w:szCs w:val="28"/>
          <w:lang w:eastAsia="ru-RU"/>
        </w:rPr>
        <w:t>медицине</w:t>
      </w:r>
      <w:r w:rsidRPr="00A34C2E">
        <w:rPr>
          <w:rFonts w:eastAsia="Times New Roman"/>
          <w:sz w:val="28"/>
          <w:szCs w:val="28"/>
          <w:lang w:val="en-US" w:eastAsia="ru-RU"/>
        </w:rPr>
        <w:t xml:space="preserve"> </w:t>
      </w:r>
      <w:r w:rsidRPr="00A34C2E">
        <w:rPr>
          <w:rFonts w:eastAsia="Times New Roman"/>
          <w:sz w:val="28"/>
          <w:szCs w:val="28"/>
          <w:lang w:eastAsia="ru-RU"/>
        </w:rPr>
        <w:t>и</w:t>
      </w:r>
      <w:r w:rsidRPr="00A34C2E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A34C2E">
        <w:rPr>
          <w:rFonts w:eastAsia="Times New Roman"/>
          <w:sz w:val="28"/>
          <w:szCs w:val="28"/>
          <w:lang w:eastAsia="ru-RU"/>
        </w:rPr>
        <w:t>иммунореабилитации</w:t>
      </w:r>
      <w:proofErr w:type="spellEnd"/>
      <w:r w:rsidRPr="00A34C2E">
        <w:rPr>
          <w:rFonts w:eastAsia="Times New Roman"/>
          <w:sz w:val="28"/>
          <w:szCs w:val="28"/>
          <w:lang w:val="en-US" w:eastAsia="ru-RU"/>
        </w:rPr>
        <w:t xml:space="preserve">. - </w:t>
      </w:r>
      <w:r w:rsidRPr="00A34C2E">
        <w:rPr>
          <w:rFonts w:eastAsia="Times New Roman"/>
          <w:sz w:val="28"/>
          <w:szCs w:val="28"/>
          <w:lang w:eastAsia="ru-RU"/>
        </w:rPr>
        <w:t>Сингапур</w:t>
      </w:r>
      <w:r w:rsidRPr="00A34C2E">
        <w:rPr>
          <w:rFonts w:eastAsia="Times New Roman"/>
          <w:sz w:val="28"/>
          <w:szCs w:val="28"/>
          <w:lang w:val="en-US" w:eastAsia="ru-RU"/>
        </w:rPr>
        <w:t>, 24-30.04.2015.</w:t>
      </w:r>
    </w:p>
    <w:p w:rsidR="00201B34" w:rsidRPr="00CC21B0" w:rsidRDefault="00A34C2E" w:rsidP="00A34C2E">
      <w:pPr>
        <w:rPr>
          <w:b/>
          <w:sz w:val="28"/>
          <w:szCs w:val="28"/>
        </w:rPr>
      </w:pPr>
      <w:r w:rsidRPr="00A34C2E">
        <w:rPr>
          <w:color w:val="000000"/>
          <w:sz w:val="28"/>
          <w:szCs w:val="28"/>
        </w:rPr>
        <w:t xml:space="preserve">2. </w:t>
      </w:r>
      <w:r w:rsidRPr="00A34C2E">
        <w:rPr>
          <w:color w:val="000000"/>
          <w:sz w:val="28"/>
          <w:szCs w:val="28"/>
          <w:lang w:val="en-US"/>
        </w:rPr>
        <w:t>Evaluating</w:t>
      </w:r>
      <w:r w:rsidRPr="00A34C2E">
        <w:rPr>
          <w:color w:val="000000"/>
          <w:sz w:val="28"/>
          <w:szCs w:val="28"/>
        </w:rPr>
        <w:t xml:space="preserve"> </w:t>
      </w:r>
      <w:r w:rsidRPr="00A34C2E">
        <w:rPr>
          <w:color w:val="000000"/>
          <w:sz w:val="28"/>
          <w:szCs w:val="28"/>
          <w:lang w:val="en-US"/>
        </w:rPr>
        <w:t>the</w:t>
      </w:r>
      <w:r w:rsidRPr="00A34C2E">
        <w:rPr>
          <w:color w:val="000000"/>
          <w:sz w:val="28"/>
          <w:szCs w:val="28"/>
        </w:rPr>
        <w:t xml:space="preserve"> </w:t>
      </w:r>
      <w:r w:rsidRPr="00A34C2E">
        <w:rPr>
          <w:color w:val="000000"/>
          <w:sz w:val="28"/>
          <w:szCs w:val="28"/>
          <w:lang w:val="en-US"/>
        </w:rPr>
        <w:t>effectiveness</w:t>
      </w:r>
      <w:r w:rsidRPr="00A34C2E">
        <w:rPr>
          <w:color w:val="000000"/>
          <w:sz w:val="28"/>
          <w:szCs w:val="28"/>
        </w:rPr>
        <w:t xml:space="preserve"> </w:t>
      </w:r>
      <w:r w:rsidRPr="00A34C2E">
        <w:rPr>
          <w:color w:val="000000"/>
          <w:sz w:val="28"/>
          <w:szCs w:val="28"/>
          <w:lang w:val="en-US"/>
        </w:rPr>
        <w:t>of</w:t>
      </w:r>
      <w:r w:rsidRPr="00A34C2E">
        <w:rPr>
          <w:color w:val="000000"/>
          <w:sz w:val="28"/>
          <w:szCs w:val="28"/>
        </w:rPr>
        <w:t xml:space="preserve"> </w:t>
      </w:r>
      <w:proofErr w:type="spellStart"/>
      <w:r w:rsidRPr="00A34C2E">
        <w:rPr>
          <w:color w:val="000000"/>
          <w:sz w:val="28"/>
          <w:szCs w:val="28"/>
          <w:lang w:val="en-US"/>
        </w:rPr>
        <w:t>inosine</w:t>
      </w:r>
      <w:proofErr w:type="spellEnd"/>
      <w:r w:rsidRPr="00A34C2E">
        <w:rPr>
          <w:color w:val="000000"/>
          <w:sz w:val="28"/>
          <w:szCs w:val="28"/>
        </w:rPr>
        <w:t xml:space="preserve"> </w:t>
      </w:r>
      <w:proofErr w:type="spellStart"/>
      <w:r w:rsidRPr="00A34C2E">
        <w:rPr>
          <w:color w:val="000000"/>
          <w:sz w:val="28"/>
          <w:szCs w:val="28"/>
          <w:lang w:val="en-US"/>
        </w:rPr>
        <w:t>pranobex</w:t>
      </w:r>
      <w:proofErr w:type="spellEnd"/>
      <w:r w:rsidRPr="00A34C2E">
        <w:rPr>
          <w:color w:val="000000"/>
          <w:sz w:val="28"/>
          <w:szCs w:val="28"/>
        </w:rPr>
        <w:t xml:space="preserve"> </w:t>
      </w:r>
      <w:r w:rsidRPr="00A34C2E">
        <w:rPr>
          <w:color w:val="000000"/>
          <w:sz w:val="28"/>
          <w:szCs w:val="28"/>
          <w:lang w:val="en-US"/>
        </w:rPr>
        <w:t>and</w:t>
      </w:r>
      <w:r w:rsidRPr="00A34C2E">
        <w:rPr>
          <w:color w:val="000000"/>
          <w:sz w:val="28"/>
          <w:szCs w:val="28"/>
        </w:rPr>
        <w:t xml:space="preserve"> </w:t>
      </w:r>
      <w:r w:rsidRPr="00A34C2E">
        <w:rPr>
          <w:color w:val="000000"/>
          <w:sz w:val="28"/>
          <w:szCs w:val="28"/>
          <w:lang w:val="en-US"/>
        </w:rPr>
        <w:t>interleukin</w:t>
      </w:r>
      <w:r w:rsidRPr="00A34C2E">
        <w:rPr>
          <w:color w:val="000000"/>
          <w:sz w:val="28"/>
          <w:szCs w:val="28"/>
        </w:rPr>
        <w:t xml:space="preserve"> 2 </w:t>
      </w:r>
      <w:r w:rsidRPr="00A34C2E">
        <w:rPr>
          <w:color w:val="000000"/>
          <w:sz w:val="28"/>
          <w:szCs w:val="28"/>
          <w:lang w:val="en-US"/>
        </w:rPr>
        <w:t>with</w:t>
      </w:r>
      <w:r w:rsidRPr="00A34C2E">
        <w:rPr>
          <w:color w:val="000000"/>
          <w:sz w:val="28"/>
          <w:szCs w:val="28"/>
        </w:rPr>
        <w:t xml:space="preserve"> </w:t>
      </w:r>
      <w:r w:rsidRPr="00A34C2E">
        <w:rPr>
          <w:color w:val="000000"/>
          <w:sz w:val="28"/>
          <w:szCs w:val="28"/>
          <w:lang w:val="en-US"/>
        </w:rPr>
        <w:t>genital</w:t>
      </w:r>
      <w:r w:rsidRPr="00A34C2E">
        <w:rPr>
          <w:color w:val="000000"/>
          <w:sz w:val="28"/>
          <w:szCs w:val="28"/>
        </w:rPr>
        <w:t xml:space="preserve"> </w:t>
      </w:r>
      <w:r w:rsidRPr="00A34C2E">
        <w:rPr>
          <w:color w:val="000000"/>
          <w:sz w:val="28"/>
          <w:szCs w:val="28"/>
          <w:lang w:val="en-US"/>
        </w:rPr>
        <w:t>viral</w:t>
      </w:r>
      <w:r w:rsidRPr="00A34C2E">
        <w:rPr>
          <w:color w:val="000000"/>
          <w:sz w:val="28"/>
          <w:szCs w:val="28"/>
        </w:rPr>
        <w:t xml:space="preserve"> </w:t>
      </w:r>
      <w:r w:rsidRPr="00A34C2E">
        <w:rPr>
          <w:color w:val="000000"/>
          <w:sz w:val="28"/>
          <w:szCs w:val="28"/>
          <w:lang w:val="en-US"/>
        </w:rPr>
        <w:t>infections</w:t>
      </w:r>
      <w:r w:rsidRPr="00A34C2E">
        <w:rPr>
          <w:color w:val="000000"/>
          <w:sz w:val="28"/>
          <w:szCs w:val="28"/>
        </w:rPr>
        <w:t xml:space="preserve"> // </w:t>
      </w:r>
      <w:r w:rsidRPr="00A34C2E">
        <w:rPr>
          <w:rFonts w:eastAsia="Times New Roman"/>
          <w:sz w:val="28"/>
          <w:szCs w:val="28"/>
          <w:lang w:val="en-US" w:eastAsia="ru-RU"/>
        </w:rPr>
        <w:t>XXI</w:t>
      </w:r>
      <w:r w:rsidRPr="00A34C2E">
        <w:rPr>
          <w:rFonts w:eastAsia="Times New Roman"/>
          <w:sz w:val="28"/>
          <w:szCs w:val="28"/>
          <w:lang w:eastAsia="ru-RU"/>
        </w:rPr>
        <w:t xml:space="preserve"> Всемирный Конгресс по реабилитации в медицине и </w:t>
      </w:r>
      <w:proofErr w:type="spellStart"/>
      <w:r w:rsidRPr="00A34C2E">
        <w:rPr>
          <w:rFonts w:eastAsia="Times New Roman"/>
          <w:sz w:val="28"/>
          <w:szCs w:val="28"/>
          <w:lang w:eastAsia="ru-RU"/>
        </w:rPr>
        <w:t>иммунореабилитации</w:t>
      </w:r>
      <w:proofErr w:type="spellEnd"/>
      <w:r w:rsidRPr="00A34C2E">
        <w:rPr>
          <w:rFonts w:eastAsia="Times New Roman"/>
          <w:sz w:val="28"/>
          <w:szCs w:val="28"/>
          <w:lang w:eastAsia="ru-RU"/>
        </w:rPr>
        <w:t>. - Сингапур, 24-30.04.2015</w:t>
      </w:r>
    </w:p>
    <w:p w:rsidR="00A34C2E" w:rsidRDefault="00A34C2E" w:rsidP="00A34C2E">
      <w:pPr>
        <w:jc w:val="both"/>
        <w:rPr>
          <w:b/>
          <w:sz w:val="28"/>
          <w:szCs w:val="28"/>
          <w:lang w:val="kk-KZ"/>
        </w:rPr>
      </w:pPr>
    </w:p>
    <w:p w:rsidR="00A34C2E" w:rsidRDefault="00A34C2E" w:rsidP="00A34C2E">
      <w:pPr>
        <w:jc w:val="both"/>
        <w:rPr>
          <w:b/>
          <w:sz w:val="28"/>
          <w:szCs w:val="28"/>
          <w:lang w:val="kk-KZ"/>
        </w:rPr>
      </w:pPr>
    </w:p>
    <w:p w:rsidR="00CC21B0" w:rsidRPr="00E51EA1" w:rsidRDefault="00A34C2E" w:rsidP="00A34C2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1</w:t>
      </w:r>
      <w:r w:rsidR="00D64090" w:rsidRPr="00E51EA1">
        <w:rPr>
          <w:b/>
          <w:sz w:val="28"/>
          <w:szCs w:val="28"/>
          <w:lang w:val="kk-KZ"/>
        </w:rPr>
        <w:t>1 января 2016</w:t>
      </w:r>
      <w:r w:rsidR="00CC21B0" w:rsidRPr="00E51EA1">
        <w:rPr>
          <w:b/>
          <w:sz w:val="28"/>
          <w:szCs w:val="28"/>
          <w:lang w:val="kk-KZ"/>
        </w:rPr>
        <w:t xml:space="preserve"> г.</w:t>
      </w:r>
    </w:p>
    <w:sectPr w:rsidR="00CC21B0" w:rsidRPr="00E51EA1" w:rsidSect="00A3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04D"/>
    <w:multiLevelType w:val="hybridMultilevel"/>
    <w:tmpl w:val="08C4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F19"/>
    <w:multiLevelType w:val="hybridMultilevel"/>
    <w:tmpl w:val="2E16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209A"/>
    <w:multiLevelType w:val="hybridMultilevel"/>
    <w:tmpl w:val="12DE3CEE"/>
    <w:lvl w:ilvl="0" w:tplc="F31ACD7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69F6"/>
    <w:multiLevelType w:val="hybridMultilevel"/>
    <w:tmpl w:val="E6C4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22C9"/>
    <w:multiLevelType w:val="hybridMultilevel"/>
    <w:tmpl w:val="8A94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B7D"/>
    <w:multiLevelType w:val="hybridMultilevel"/>
    <w:tmpl w:val="DAA4414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38BD5C2F"/>
    <w:multiLevelType w:val="hybridMultilevel"/>
    <w:tmpl w:val="FB36EB6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38DD3C9D"/>
    <w:multiLevelType w:val="hybridMultilevel"/>
    <w:tmpl w:val="18E6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C4EF2"/>
    <w:multiLevelType w:val="hybridMultilevel"/>
    <w:tmpl w:val="DAA4414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52BE0F20"/>
    <w:multiLevelType w:val="hybridMultilevel"/>
    <w:tmpl w:val="CA6E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67B82"/>
    <w:multiLevelType w:val="hybridMultilevel"/>
    <w:tmpl w:val="FC4A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C61A6"/>
    <w:multiLevelType w:val="hybridMultilevel"/>
    <w:tmpl w:val="25C43D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73BD6AA5"/>
    <w:multiLevelType w:val="hybridMultilevel"/>
    <w:tmpl w:val="B352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16C68"/>
    <w:multiLevelType w:val="hybridMultilevel"/>
    <w:tmpl w:val="7042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F277B"/>
    <w:multiLevelType w:val="hybridMultilevel"/>
    <w:tmpl w:val="C00E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221C4"/>
    <w:multiLevelType w:val="hybridMultilevel"/>
    <w:tmpl w:val="145E9CCA"/>
    <w:lvl w:ilvl="0" w:tplc="7E8C2B4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13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07"/>
    <w:rsid w:val="00163E90"/>
    <w:rsid w:val="00201B34"/>
    <w:rsid w:val="0025756B"/>
    <w:rsid w:val="003B1158"/>
    <w:rsid w:val="004D3A71"/>
    <w:rsid w:val="007B2851"/>
    <w:rsid w:val="00A34C2E"/>
    <w:rsid w:val="00AA5F8C"/>
    <w:rsid w:val="00AE6A07"/>
    <w:rsid w:val="00B8756C"/>
    <w:rsid w:val="00BB5013"/>
    <w:rsid w:val="00CC21B0"/>
    <w:rsid w:val="00D64090"/>
    <w:rsid w:val="00E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959A8-8BFB-4895-9B46-830DF346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32CB-BA34-4706-9042-1B1F4717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Асия</cp:lastModifiedBy>
  <cp:revision>2</cp:revision>
  <dcterms:created xsi:type="dcterms:W3CDTF">2016-01-12T03:01:00Z</dcterms:created>
  <dcterms:modified xsi:type="dcterms:W3CDTF">2016-01-12T03:01:00Z</dcterms:modified>
</cp:coreProperties>
</file>