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действительного члена Международной академии информатизации,</w:t>
      </w:r>
    </w:p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профессора кафедры</w:t>
      </w:r>
      <w:r w:rsidRPr="00F050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«Нанотехнологии и металлургия» Карагандинского государственного технического университета</w:t>
      </w:r>
      <w:r w:rsidRPr="00F050A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F050A2">
        <w:rPr>
          <w:rFonts w:ascii="Times New Roman" w:hAnsi="Times New Roman"/>
          <w:b/>
          <w:sz w:val="28"/>
          <w:szCs w:val="28"/>
        </w:rPr>
        <w:t>Куликова В.Ю.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F050A2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2017 год</w:t>
      </w: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81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50A2">
        <w:rPr>
          <w:rFonts w:ascii="Times New Roman" w:hAnsi="Times New Roman"/>
          <w:b/>
          <w:sz w:val="28"/>
          <w:szCs w:val="28"/>
          <w:u w:val="single"/>
        </w:rPr>
        <w:t>1. Учебная работа</w:t>
      </w:r>
    </w:p>
    <w:p w:rsidR="00E5181A" w:rsidRPr="00F050A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2F39" w:rsidRPr="00FE4E4D" w:rsidRDefault="00E5181A" w:rsidP="00222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0A2">
        <w:rPr>
          <w:rFonts w:ascii="Times New Roman" w:hAnsi="Times New Roman"/>
          <w:sz w:val="28"/>
          <w:szCs w:val="28"/>
        </w:rPr>
        <w:tab/>
      </w:r>
      <w:r w:rsidRPr="00FE4E4D">
        <w:rPr>
          <w:rFonts w:ascii="Times New Roman" w:hAnsi="Times New Roman"/>
          <w:sz w:val="28"/>
          <w:szCs w:val="28"/>
        </w:rPr>
        <w:t xml:space="preserve">В соответствии с учебным планом выполнял все виды учебной нагрузки, в том числе проводил </w:t>
      </w:r>
      <w:r>
        <w:rPr>
          <w:rFonts w:ascii="Times New Roman" w:hAnsi="Times New Roman"/>
          <w:sz w:val="28"/>
          <w:szCs w:val="28"/>
        </w:rPr>
        <w:t xml:space="preserve">лекционные </w:t>
      </w:r>
      <w:r w:rsidRPr="00FE4E4D">
        <w:rPr>
          <w:rFonts w:ascii="Times New Roman" w:hAnsi="Times New Roman"/>
          <w:sz w:val="28"/>
          <w:szCs w:val="28"/>
        </w:rPr>
        <w:t>заняти</w:t>
      </w:r>
      <w:r>
        <w:rPr>
          <w:rFonts w:ascii="Times New Roman" w:hAnsi="Times New Roman"/>
          <w:sz w:val="28"/>
          <w:szCs w:val="28"/>
        </w:rPr>
        <w:t>я</w:t>
      </w:r>
      <w:r w:rsidRPr="00FE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занятия </w:t>
      </w:r>
      <w:r w:rsidRPr="00FE4E4D">
        <w:rPr>
          <w:rFonts w:ascii="Times New Roman" w:hAnsi="Times New Roman"/>
          <w:sz w:val="28"/>
          <w:szCs w:val="28"/>
        </w:rPr>
        <w:t>по СРСП по дисциплин</w:t>
      </w:r>
      <w:r>
        <w:rPr>
          <w:rFonts w:ascii="Times New Roman" w:hAnsi="Times New Roman"/>
          <w:sz w:val="28"/>
          <w:szCs w:val="28"/>
        </w:rPr>
        <w:t>е «Механические свойства материалов</w:t>
      </w:r>
      <w:r w:rsidRPr="00FE4E4D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студентов</w:t>
      </w:r>
      <w:r w:rsidRPr="00FE4E4D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и 5В</w:t>
      </w:r>
      <w:r w:rsidRPr="00FE4E4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1</w:t>
      </w:r>
      <w:r w:rsidRPr="00FE4E4D">
        <w:rPr>
          <w:rFonts w:ascii="Times New Roman" w:hAnsi="Times New Roman"/>
          <w:sz w:val="28"/>
          <w:szCs w:val="28"/>
        </w:rPr>
        <w:t>000 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атериаловедение и технология новых материалов», </w:t>
      </w:r>
      <w:r w:rsidR="00FF2E7F" w:rsidRPr="00FE4E4D">
        <w:rPr>
          <w:rFonts w:ascii="Times New Roman" w:hAnsi="Times New Roman"/>
          <w:sz w:val="28"/>
          <w:szCs w:val="28"/>
        </w:rPr>
        <w:t>по дисциплин</w:t>
      </w:r>
      <w:r w:rsidR="00FF2E7F">
        <w:rPr>
          <w:rFonts w:ascii="Times New Roman" w:hAnsi="Times New Roman"/>
          <w:sz w:val="28"/>
          <w:szCs w:val="28"/>
        </w:rPr>
        <w:t>е «</w:t>
      </w:r>
      <w:proofErr w:type="spellStart"/>
      <w:r w:rsidR="00FF2E7F"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="00FF2E7F"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E7F"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="00FF2E7F"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E7F"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="00FF2E7F"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 w:rsidR="00FF2E7F"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="00FF2E7F" w:rsidRPr="004F70F8">
        <w:rPr>
          <w:rFonts w:ascii="Times New Roman" w:hAnsi="Times New Roman"/>
          <w:sz w:val="28"/>
          <w:szCs w:val="28"/>
        </w:rPr>
        <w:t>s</w:t>
      </w:r>
      <w:r w:rsidR="00FF2E7F" w:rsidRPr="00FE4E4D">
        <w:rPr>
          <w:rFonts w:ascii="Times New Roman" w:hAnsi="Times New Roman"/>
          <w:sz w:val="28"/>
          <w:szCs w:val="28"/>
        </w:rPr>
        <w:t xml:space="preserve">» для </w:t>
      </w:r>
      <w:r w:rsidR="00FF2E7F">
        <w:rPr>
          <w:rFonts w:ascii="Times New Roman" w:hAnsi="Times New Roman"/>
          <w:sz w:val="28"/>
          <w:szCs w:val="28"/>
        </w:rPr>
        <w:t>студентов</w:t>
      </w:r>
      <w:r w:rsidR="00FF2E7F" w:rsidRPr="00FE4E4D">
        <w:rPr>
          <w:rFonts w:ascii="Times New Roman" w:hAnsi="Times New Roman"/>
          <w:sz w:val="28"/>
          <w:szCs w:val="28"/>
        </w:rPr>
        <w:t xml:space="preserve"> специальност</w:t>
      </w:r>
      <w:r w:rsidR="00FF2E7F">
        <w:rPr>
          <w:rFonts w:ascii="Times New Roman" w:hAnsi="Times New Roman"/>
          <w:sz w:val="28"/>
          <w:szCs w:val="28"/>
        </w:rPr>
        <w:t>и 5В</w:t>
      </w:r>
      <w:r w:rsidR="00FF2E7F" w:rsidRPr="00FE4E4D">
        <w:rPr>
          <w:rFonts w:ascii="Times New Roman" w:hAnsi="Times New Roman"/>
          <w:sz w:val="28"/>
          <w:szCs w:val="28"/>
        </w:rPr>
        <w:t>07</w:t>
      </w:r>
      <w:r w:rsidR="00FF2E7F" w:rsidRPr="004F70F8">
        <w:rPr>
          <w:rFonts w:ascii="Times New Roman" w:hAnsi="Times New Roman"/>
          <w:sz w:val="28"/>
          <w:szCs w:val="28"/>
        </w:rPr>
        <w:t>09</w:t>
      </w:r>
      <w:r w:rsidR="00FF2E7F" w:rsidRPr="00FE4E4D">
        <w:rPr>
          <w:rFonts w:ascii="Times New Roman" w:hAnsi="Times New Roman"/>
          <w:sz w:val="28"/>
          <w:szCs w:val="28"/>
        </w:rPr>
        <w:t>00 –</w:t>
      </w:r>
      <w:r w:rsidR="00FF2E7F">
        <w:rPr>
          <w:rFonts w:ascii="Times New Roman" w:hAnsi="Times New Roman"/>
          <w:sz w:val="28"/>
          <w:szCs w:val="28"/>
        </w:rPr>
        <w:t xml:space="preserve"> «Металлургия», </w:t>
      </w:r>
      <w:r>
        <w:rPr>
          <w:rFonts w:ascii="Times New Roman" w:hAnsi="Times New Roman"/>
          <w:sz w:val="28"/>
          <w:szCs w:val="28"/>
        </w:rPr>
        <w:t xml:space="preserve">исследовательскую практику у докторантов специальности </w:t>
      </w:r>
      <w:r w:rsidRPr="00441A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E4E4D">
        <w:rPr>
          <w:rFonts w:ascii="Times New Roman" w:hAnsi="Times New Roman"/>
          <w:sz w:val="28"/>
          <w:szCs w:val="28"/>
        </w:rPr>
        <w:t>070900 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>»</w:t>
      </w:r>
      <w:r w:rsidR="00222F39">
        <w:rPr>
          <w:rFonts w:ascii="Times New Roman" w:hAnsi="Times New Roman"/>
          <w:sz w:val="28"/>
          <w:szCs w:val="28"/>
        </w:rPr>
        <w:t>.</w:t>
      </w:r>
      <w:r w:rsidR="00222F39" w:rsidRPr="00FE4E4D">
        <w:rPr>
          <w:rFonts w:ascii="Times New Roman" w:hAnsi="Times New Roman"/>
          <w:sz w:val="28"/>
          <w:szCs w:val="28"/>
        </w:rPr>
        <w:t xml:space="preserve"> </w:t>
      </w:r>
    </w:p>
    <w:p w:rsidR="00222F39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 xml:space="preserve">Осуществлял руководство </w:t>
      </w:r>
      <w:r>
        <w:rPr>
          <w:rFonts w:ascii="Times New Roman" w:hAnsi="Times New Roman"/>
          <w:sz w:val="28"/>
          <w:szCs w:val="28"/>
        </w:rPr>
        <w:t>магистрантов специальностей 6М</w:t>
      </w:r>
      <w:r w:rsidRPr="00FE4E4D">
        <w:rPr>
          <w:rFonts w:ascii="Times New Roman" w:hAnsi="Times New Roman"/>
          <w:sz w:val="28"/>
          <w:szCs w:val="28"/>
        </w:rPr>
        <w:t>070900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FE4E4D">
        <w:rPr>
          <w:rFonts w:ascii="Times New Roman" w:hAnsi="Times New Roman"/>
          <w:sz w:val="28"/>
          <w:szCs w:val="28"/>
        </w:rPr>
        <w:t xml:space="preserve">6М071000 – «Материаловедение и технология новых материалов». </w:t>
      </w:r>
    </w:p>
    <w:p w:rsidR="00E5181A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 xml:space="preserve">Осуществлял руководство </w:t>
      </w:r>
      <w:r>
        <w:rPr>
          <w:rFonts w:ascii="Times New Roman" w:hAnsi="Times New Roman"/>
          <w:sz w:val="28"/>
          <w:szCs w:val="28"/>
        </w:rPr>
        <w:t>НИРМ магистрантов специальностей 6М</w:t>
      </w:r>
      <w:r w:rsidRPr="00FE4E4D">
        <w:rPr>
          <w:rFonts w:ascii="Times New Roman" w:hAnsi="Times New Roman"/>
          <w:sz w:val="28"/>
          <w:szCs w:val="28"/>
        </w:rPr>
        <w:t>070900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FE4E4D">
        <w:rPr>
          <w:rFonts w:ascii="Times New Roman" w:hAnsi="Times New Roman"/>
          <w:sz w:val="28"/>
          <w:szCs w:val="28"/>
        </w:rPr>
        <w:t xml:space="preserve">6М071000 – «Материаловедение и технология новых материалов». 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441AC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AC2">
        <w:rPr>
          <w:rFonts w:ascii="Times New Roman" w:hAnsi="Times New Roman"/>
          <w:b/>
          <w:sz w:val="28"/>
          <w:szCs w:val="28"/>
          <w:u w:val="single"/>
        </w:rPr>
        <w:t>2. Учебно-методическая работа</w:t>
      </w:r>
    </w:p>
    <w:p w:rsidR="00E5181A" w:rsidRPr="00F1575A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1A" w:rsidRPr="00214A1B" w:rsidRDefault="00E5181A" w:rsidP="00E5181A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214A1B">
        <w:rPr>
          <w:rFonts w:ascii="Times New Roman" w:hAnsi="Times New Roman"/>
          <w:sz w:val="28"/>
          <w:szCs w:val="28"/>
        </w:rPr>
        <w:t>Подготовлено в соавторстве и представлено в РИО учебное пособие «</w:t>
      </w:r>
      <w:r w:rsidRPr="00214A1B">
        <w:rPr>
          <w:rFonts w:ascii="Times New Roman" w:hAnsi="Times New Roman"/>
          <w:sz w:val="28"/>
          <w:szCs w:val="28"/>
          <w:shd w:val="clear" w:color="auto" w:fill="FFFFFF"/>
        </w:rPr>
        <w:t>Перспективные металлургические процессы в металлургии</w:t>
      </w:r>
      <w:r w:rsidRPr="00214A1B">
        <w:rPr>
          <w:rFonts w:ascii="Times New Roman" w:hAnsi="Times New Roman"/>
          <w:sz w:val="28"/>
          <w:szCs w:val="28"/>
        </w:rPr>
        <w:t>»</w:t>
      </w:r>
    </w:p>
    <w:p w:rsidR="00222F39" w:rsidRPr="00DC59D8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DC59D8">
        <w:rPr>
          <w:rFonts w:ascii="Times New Roman" w:hAnsi="Times New Roman"/>
          <w:sz w:val="28"/>
          <w:szCs w:val="28"/>
        </w:rPr>
        <w:t>Разработано и опубликовано в соавторстве учебное пособие «</w:t>
      </w:r>
      <w:r w:rsidRPr="00DC59D8">
        <w:rPr>
          <w:rFonts w:ascii="Times New Roman" w:hAnsi="Times New Roman"/>
          <w:sz w:val="28"/>
          <w:szCs w:val="28"/>
          <w:lang w:val="kk-KZ"/>
        </w:rPr>
        <w:t>Перспективные технологические процессы в металлургии</w:t>
      </w:r>
      <w:r w:rsidRPr="00DC59D8">
        <w:rPr>
          <w:rFonts w:ascii="Times New Roman" w:hAnsi="Times New Roman"/>
          <w:sz w:val="28"/>
          <w:szCs w:val="28"/>
        </w:rPr>
        <w:t>».</w:t>
      </w:r>
    </w:p>
    <w:p w:rsidR="00222F39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DC59D8">
        <w:rPr>
          <w:rFonts w:ascii="Times New Roman" w:hAnsi="Times New Roman"/>
          <w:sz w:val="28"/>
          <w:szCs w:val="28"/>
        </w:rPr>
        <w:t>Подготовлены в соавторстве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указания к лабораторным работам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4F70F8">
        <w:rPr>
          <w:rFonts w:ascii="Times New Roman" w:hAnsi="Times New Roman"/>
          <w:sz w:val="28"/>
          <w:szCs w:val="28"/>
        </w:rPr>
        <w:t>s</w:t>
      </w:r>
      <w:r w:rsidRPr="0021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2F39" w:rsidRPr="00214A1B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 w:rsidRPr="00214A1B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214A1B">
        <w:rPr>
          <w:rFonts w:ascii="Times New Roman" w:hAnsi="Times New Roman"/>
          <w:sz w:val="28"/>
          <w:szCs w:val="28"/>
        </w:rPr>
        <w:t xml:space="preserve"> в соавто</w:t>
      </w:r>
      <w:r>
        <w:rPr>
          <w:rFonts w:ascii="Times New Roman" w:hAnsi="Times New Roman"/>
          <w:sz w:val="28"/>
          <w:szCs w:val="28"/>
        </w:rPr>
        <w:t>р</w:t>
      </w:r>
      <w:r w:rsidRPr="00214A1B">
        <w:rPr>
          <w:rFonts w:ascii="Times New Roman" w:hAnsi="Times New Roman"/>
          <w:sz w:val="28"/>
          <w:szCs w:val="28"/>
        </w:rPr>
        <w:t xml:space="preserve">стве </w:t>
      </w:r>
      <w:r>
        <w:rPr>
          <w:rFonts w:ascii="Times New Roman" w:hAnsi="Times New Roman"/>
          <w:sz w:val="28"/>
          <w:szCs w:val="28"/>
        </w:rPr>
        <w:t>методические указания к СРСП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4F70F8">
        <w:rPr>
          <w:rFonts w:ascii="Times New Roman" w:hAnsi="Times New Roman"/>
          <w:sz w:val="28"/>
          <w:szCs w:val="28"/>
        </w:rPr>
        <w:t>s</w:t>
      </w:r>
      <w:r w:rsidRPr="0021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2F39" w:rsidRPr="00214A1B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тестовые задания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4F70F8">
        <w:rPr>
          <w:rFonts w:ascii="Times New Roman" w:hAnsi="Times New Roman"/>
          <w:sz w:val="28"/>
          <w:szCs w:val="28"/>
        </w:rPr>
        <w:t>s</w:t>
      </w:r>
      <w:r w:rsidRPr="0021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2F39" w:rsidRPr="00214A1B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экзаменационные задания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4F70F8">
        <w:rPr>
          <w:rFonts w:ascii="Times New Roman" w:hAnsi="Times New Roman"/>
          <w:sz w:val="28"/>
          <w:szCs w:val="28"/>
        </w:rPr>
        <w:t>s</w:t>
      </w:r>
      <w:r w:rsidRPr="0021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2F39" w:rsidRPr="00214A1B" w:rsidRDefault="00222F39" w:rsidP="00222F39">
      <w:pPr>
        <w:spacing w:after="0" w:line="240" w:lineRule="auto"/>
        <w:ind w:right="-1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РУП и </w:t>
      </w:r>
      <w:proofErr w:type="spellStart"/>
      <w:r>
        <w:rPr>
          <w:rFonts w:ascii="Times New Roman" w:hAnsi="Times New Roman"/>
          <w:sz w:val="28"/>
          <w:szCs w:val="28"/>
        </w:rPr>
        <w:t>силлабус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дисциплине</w:t>
      </w:r>
      <w:r w:rsidRPr="00214A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70F8">
        <w:rPr>
          <w:rFonts w:ascii="Times New Roman" w:hAnsi="Times New Roman"/>
          <w:sz w:val="28"/>
          <w:szCs w:val="28"/>
        </w:rPr>
        <w:t>Mechanical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properties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0F8">
        <w:rPr>
          <w:rFonts w:ascii="Times New Roman" w:hAnsi="Times New Roman"/>
          <w:sz w:val="28"/>
          <w:szCs w:val="28"/>
        </w:rPr>
        <w:t>of</w:t>
      </w:r>
      <w:proofErr w:type="spellEnd"/>
      <w:r w:rsidRPr="004F70F8">
        <w:rPr>
          <w:rFonts w:ascii="Times New Roman" w:hAnsi="Times New Roman"/>
          <w:sz w:val="28"/>
          <w:szCs w:val="28"/>
        </w:rPr>
        <w:t xml:space="preserve"> m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4F70F8">
        <w:rPr>
          <w:rFonts w:ascii="Times New Roman" w:hAnsi="Times New Roman"/>
          <w:sz w:val="28"/>
          <w:szCs w:val="28"/>
        </w:rPr>
        <w:t>s</w:t>
      </w:r>
      <w:r w:rsidRPr="00214A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5181A" w:rsidRDefault="00E5181A" w:rsidP="00E518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2F39" w:rsidRDefault="00222F39" w:rsidP="00E518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2F39" w:rsidRDefault="00222F39" w:rsidP="00E518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2F39" w:rsidRDefault="00222F39" w:rsidP="00E518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22F39" w:rsidRPr="00FE4E4D" w:rsidRDefault="00222F39" w:rsidP="00E518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441AC2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AC2">
        <w:rPr>
          <w:rFonts w:ascii="Times New Roman" w:hAnsi="Times New Roman"/>
          <w:b/>
          <w:sz w:val="28"/>
          <w:szCs w:val="28"/>
          <w:u w:val="single"/>
        </w:rPr>
        <w:lastRenderedPageBreak/>
        <w:t>3. Научно-исследовательская работа</w:t>
      </w:r>
    </w:p>
    <w:p w:rsidR="00E5181A" w:rsidRPr="00FE4E4D" w:rsidRDefault="00E5181A" w:rsidP="00E51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F39" w:rsidRPr="000C20CB" w:rsidRDefault="00E5181A" w:rsidP="00222F39">
      <w:pPr>
        <w:pStyle w:val="a5"/>
        <w:jc w:val="both"/>
        <w:rPr>
          <w:b w:val="0"/>
          <w:szCs w:val="28"/>
        </w:rPr>
      </w:pPr>
      <w:r w:rsidRPr="00FE4E4D">
        <w:rPr>
          <w:b w:val="0"/>
          <w:szCs w:val="28"/>
        </w:rPr>
        <w:tab/>
        <w:t xml:space="preserve">Опубликовал в соавторстве </w:t>
      </w:r>
      <w:r w:rsidR="00222F39">
        <w:rPr>
          <w:b w:val="0"/>
          <w:szCs w:val="28"/>
        </w:rPr>
        <w:t>4</w:t>
      </w:r>
      <w:r w:rsidRPr="00FE4E4D">
        <w:rPr>
          <w:b w:val="0"/>
          <w:szCs w:val="28"/>
        </w:rPr>
        <w:t xml:space="preserve"> научны</w:t>
      </w:r>
      <w:r>
        <w:rPr>
          <w:b w:val="0"/>
          <w:szCs w:val="28"/>
        </w:rPr>
        <w:t>е</w:t>
      </w:r>
      <w:r w:rsidRPr="00FE4E4D">
        <w:rPr>
          <w:b w:val="0"/>
          <w:szCs w:val="28"/>
        </w:rPr>
        <w:t xml:space="preserve"> стат</w:t>
      </w:r>
      <w:r>
        <w:rPr>
          <w:b w:val="0"/>
          <w:szCs w:val="28"/>
        </w:rPr>
        <w:t>ьи</w:t>
      </w:r>
      <w:r w:rsidRPr="00FE4E4D">
        <w:rPr>
          <w:b w:val="0"/>
          <w:szCs w:val="28"/>
        </w:rPr>
        <w:t xml:space="preserve"> в журнал</w:t>
      </w:r>
      <w:r>
        <w:rPr>
          <w:b w:val="0"/>
          <w:szCs w:val="28"/>
        </w:rPr>
        <w:t>е</w:t>
      </w:r>
      <w:r w:rsidRPr="00FE4E4D">
        <w:rPr>
          <w:b w:val="0"/>
          <w:szCs w:val="28"/>
        </w:rPr>
        <w:t xml:space="preserve"> </w:t>
      </w:r>
      <w:r>
        <w:rPr>
          <w:b w:val="0"/>
          <w:szCs w:val="28"/>
        </w:rPr>
        <w:t>«Литейное производство» (ИФ РИНЦ 0,2</w:t>
      </w:r>
      <w:r w:rsidR="00222F39">
        <w:rPr>
          <w:b w:val="0"/>
          <w:szCs w:val="28"/>
        </w:rPr>
        <w:t>14</w:t>
      </w:r>
      <w:r>
        <w:rPr>
          <w:b w:val="0"/>
          <w:szCs w:val="28"/>
        </w:rPr>
        <w:t xml:space="preserve">), 2 статьи в </w:t>
      </w:r>
      <w:r w:rsidR="00222F39">
        <w:rPr>
          <w:b w:val="0"/>
          <w:szCs w:val="28"/>
        </w:rPr>
        <w:t>журнале</w:t>
      </w:r>
      <w:r>
        <w:rPr>
          <w:b w:val="0"/>
          <w:szCs w:val="28"/>
        </w:rPr>
        <w:t xml:space="preserve"> «</w:t>
      </w:r>
      <w:r w:rsidRPr="000C20CB">
        <w:rPr>
          <w:b w:val="0"/>
        </w:rPr>
        <w:t xml:space="preserve">Вестник </w:t>
      </w:r>
      <w:proofErr w:type="spellStart"/>
      <w:r w:rsidRPr="000C20CB">
        <w:rPr>
          <w:b w:val="0"/>
        </w:rPr>
        <w:t>КазНТУ</w:t>
      </w:r>
      <w:proofErr w:type="spellEnd"/>
      <w:r>
        <w:rPr>
          <w:b w:val="0"/>
          <w:szCs w:val="28"/>
        </w:rPr>
        <w:t xml:space="preserve">», </w:t>
      </w:r>
      <w:r w:rsidR="00222F39">
        <w:rPr>
          <w:b w:val="0"/>
          <w:szCs w:val="28"/>
        </w:rPr>
        <w:t>6</w:t>
      </w:r>
      <w:r>
        <w:rPr>
          <w:b w:val="0"/>
          <w:szCs w:val="28"/>
        </w:rPr>
        <w:t xml:space="preserve"> статей в журнале «</w:t>
      </w:r>
      <w:r>
        <w:rPr>
          <w:b w:val="0"/>
          <w:szCs w:val="28"/>
          <w:lang w:val="en-US"/>
        </w:rPr>
        <w:t>Metallurgija</w:t>
      </w:r>
      <w:r>
        <w:rPr>
          <w:b w:val="0"/>
          <w:szCs w:val="28"/>
        </w:rPr>
        <w:t>»</w:t>
      </w:r>
      <w:r w:rsidRPr="000C20CB">
        <w:rPr>
          <w:b w:val="0"/>
          <w:szCs w:val="28"/>
        </w:rPr>
        <w:t xml:space="preserve"> (</w:t>
      </w:r>
      <w:r>
        <w:rPr>
          <w:b w:val="0"/>
          <w:szCs w:val="28"/>
          <w:lang w:val="en-US"/>
        </w:rPr>
        <w:t>IF</w:t>
      </w:r>
      <w:r w:rsidRPr="000C20CB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Scopus</w:t>
      </w:r>
      <w:r w:rsidRPr="000C20CB">
        <w:rPr>
          <w:b w:val="0"/>
          <w:szCs w:val="28"/>
        </w:rPr>
        <w:t xml:space="preserve"> 0,448)</w:t>
      </w:r>
      <w:r w:rsidR="00222F39">
        <w:rPr>
          <w:b w:val="0"/>
          <w:szCs w:val="28"/>
        </w:rPr>
        <w:t>, 1 статью в журнале «</w:t>
      </w:r>
      <w:r w:rsidR="00222F39" w:rsidRPr="00AD5713">
        <w:rPr>
          <w:b w:val="0"/>
        </w:rPr>
        <w:t>Вестник Магнитогорского государственного технического университета им. Г.И. Носова</w:t>
      </w:r>
      <w:r w:rsidR="00222F39">
        <w:rPr>
          <w:b w:val="0"/>
          <w:szCs w:val="28"/>
        </w:rPr>
        <w:t>» (ИФ РИНЦ 0,740), 3 статьи в журнале «</w:t>
      </w:r>
      <w:r w:rsidR="00222F39" w:rsidRPr="000C20CB">
        <w:rPr>
          <w:b w:val="0"/>
        </w:rPr>
        <w:t xml:space="preserve">Вестник </w:t>
      </w:r>
      <w:proofErr w:type="spellStart"/>
      <w:r w:rsidR="00222F39" w:rsidRPr="000C20CB">
        <w:rPr>
          <w:b w:val="0"/>
        </w:rPr>
        <w:t>КазНТУ</w:t>
      </w:r>
      <w:proofErr w:type="spellEnd"/>
      <w:r w:rsidR="00222F39">
        <w:rPr>
          <w:b w:val="0"/>
          <w:szCs w:val="28"/>
        </w:rPr>
        <w:t>», 3 статьи в журнале «Труды университета», 2 статьи в журнале «Вестник ВКГТУ».</w:t>
      </w:r>
    </w:p>
    <w:p w:rsidR="00E5181A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ab/>
        <w:t xml:space="preserve">Опубликовал </w:t>
      </w:r>
      <w:r w:rsidR="00222F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>монографи</w:t>
      </w:r>
      <w:r>
        <w:rPr>
          <w:rFonts w:ascii="Times New Roman" w:hAnsi="Times New Roman"/>
          <w:sz w:val="28"/>
          <w:szCs w:val="28"/>
        </w:rPr>
        <w:t>и</w:t>
      </w:r>
      <w:r w:rsidRPr="00FE4E4D">
        <w:rPr>
          <w:rFonts w:ascii="Times New Roman" w:hAnsi="Times New Roman"/>
          <w:sz w:val="28"/>
          <w:szCs w:val="28"/>
        </w:rPr>
        <w:t>:</w:t>
      </w:r>
    </w:p>
    <w:p w:rsidR="00E5181A" w:rsidRPr="00453F33" w:rsidRDefault="00E5181A" w:rsidP="00E51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53F33">
        <w:rPr>
          <w:rFonts w:ascii="Times New Roman" w:hAnsi="Times New Roman"/>
          <w:sz w:val="28"/>
          <w:szCs w:val="28"/>
        </w:rPr>
        <w:t xml:space="preserve">1. Куликов В.Ю. </w:t>
      </w:r>
      <w:r w:rsidRPr="00453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качества литых заготовок \ </w:t>
      </w:r>
      <w:r w:rsidRPr="00453F33">
        <w:rPr>
          <w:rFonts w:ascii="Times New Roman" w:hAnsi="Times New Roman"/>
          <w:sz w:val="28"/>
          <w:szCs w:val="28"/>
        </w:rPr>
        <w:t>Караганда, ИП Марченко, 201</w:t>
      </w:r>
      <w:r w:rsidRPr="00453F33">
        <w:rPr>
          <w:rFonts w:ascii="Times New Roman" w:hAnsi="Times New Roman"/>
          <w:sz w:val="28"/>
          <w:szCs w:val="28"/>
          <w:lang w:val="kk-KZ"/>
        </w:rPr>
        <w:t>7. ISBN 978-601-320-043-9.</w:t>
      </w:r>
    </w:p>
    <w:p w:rsidR="00E5181A" w:rsidRPr="00453F33" w:rsidRDefault="00E5181A" w:rsidP="00E51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53F33">
        <w:rPr>
          <w:rFonts w:ascii="Times New Roman" w:hAnsi="Times New Roman"/>
          <w:sz w:val="28"/>
          <w:szCs w:val="28"/>
          <w:lang w:val="kk-KZ"/>
        </w:rPr>
        <w:t xml:space="preserve">2. Квон Св.С., Куликов В.Ю., Медведева И.Е., Сидорина Е.А. </w:t>
      </w:r>
      <w:r w:rsidRPr="00453F3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Исследования свойств керметов, упрочняемых методом пропитки \ </w:t>
      </w:r>
      <w:r w:rsidRPr="00453F33">
        <w:rPr>
          <w:rFonts w:ascii="Times New Roman" w:hAnsi="Times New Roman"/>
          <w:sz w:val="28"/>
          <w:szCs w:val="28"/>
          <w:lang w:val="kk-KZ"/>
        </w:rPr>
        <w:t>Саарбрюкен, изд-во LAP LAMBERT Academic Publishing RU, 2017. ISBN 978-3-330-05785-2.</w:t>
      </w:r>
    </w:p>
    <w:p w:rsidR="00E5181A" w:rsidRPr="00222F39" w:rsidRDefault="00E5181A" w:rsidP="00E51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453F33">
        <w:rPr>
          <w:rFonts w:ascii="Times New Roman" w:hAnsi="Times New Roman"/>
          <w:sz w:val="28"/>
          <w:szCs w:val="28"/>
          <w:lang w:val="kk-KZ"/>
        </w:rPr>
        <w:t xml:space="preserve">3. Куликов В.Ю., Щербакова Е.П., Исагулов А.З. </w:t>
      </w:r>
      <w:r w:rsidRPr="00222F39">
        <w:rPr>
          <w:rStyle w:val="a9"/>
          <w:rFonts w:ascii="Times New Roman" w:hAnsi="Times New Roman"/>
          <w:b w:val="0"/>
          <w:sz w:val="28"/>
          <w:szCs w:val="28"/>
          <w:lang w:val="kk-KZ"/>
        </w:rPr>
        <w:t>Разработка технологии производства сложных отливок при ЛГМ</w:t>
      </w:r>
      <w:r w:rsidRPr="00222F39">
        <w:rPr>
          <w:rStyle w:val="a9"/>
          <w:rFonts w:ascii="Times New Roman" w:hAnsi="Times New Roman"/>
          <w:sz w:val="28"/>
          <w:szCs w:val="28"/>
          <w:lang w:val="kk-KZ"/>
        </w:rPr>
        <w:t xml:space="preserve"> \ </w:t>
      </w:r>
      <w:r w:rsidRPr="00222F39">
        <w:rPr>
          <w:rFonts w:ascii="Times New Roman" w:hAnsi="Times New Roman"/>
          <w:sz w:val="28"/>
          <w:szCs w:val="28"/>
          <w:lang w:val="kk-KZ"/>
        </w:rPr>
        <w:t>Саарбрюкен, изд-во LAP LAMBERT Academic Publishing RU, 2017. ISBN 978-3-330-06339-6.</w:t>
      </w:r>
    </w:p>
    <w:p w:rsidR="00E5181A" w:rsidRPr="00453F33" w:rsidRDefault="00E5181A" w:rsidP="00E518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22F39">
        <w:rPr>
          <w:rStyle w:val="a9"/>
          <w:rFonts w:ascii="Times New Roman" w:hAnsi="Times New Roman"/>
          <w:b w:val="0"/>
          <w:sz w:val="28"/>
          <w:szCs w:val="28"/>
          <w:lang w:val="kk-KZ"/>
        </w:rPr>
        <w:t>4.</w:t>
      </w:r>
      <w:r w:rsidRPr="00222F39">
        <w:rPr>
          <w:rStyle w:val="a9"/>
          <w:rFonts w:ascii="Times New Roman" w:hAnsi="Times New Roman"/>
          <w:sz w:val="28"/>
          <w:szCs w:val="28"/>
          <w:lang w:val="kk-KZ"/>
        </w:rPr>
        <w:t xml:space="preserve"> </w:t>
      </w:r>
      <w:r w:rsidRPr="00222F39">
        <w:rPr>
          <w:rFonts w:ascii="Times New Roman" w:hAnsi="Times New Roman"/>
          <w:sz w:val="28"/>
          <w:szCs w:val="28"/>
          <w:lang w:val="kk-KZ"/>
        </w:rPr>
        <w:t xml:space="preserve">Исагулов А.З., Куликов В.Ю., Аринова С.К. </w:t>
      </w:r>
      <w:r w:rsidRPr="00222F39">
        <w:rPr>
          <w:rStyle w:val="a9"/>
          <w:rFonts w:ascii="Times New Roman" w:hAnsi="Times New Roman"/>
          <w:b w:val="0"/>
          <w:sz w:val="28"/>
          <w:szCs w:val="28"/>
          <w:lang w:val="kk-KZ"/>
        </w:rPr>
        <w:t>Разработка математических и компьютерных моделей песчано-смоляных форм</w:t>
      </w:r>
      <w:r w:rsidRPr="00222F39">
        <w:rPr>
          <w:rStyle w:val="a9"/>
          <w:rFonts w:ascii="Times New Roman" w:hAnsi="Times New Roman"/>
          <w:sz w:val="28"/>
          <w:szCs w:val="28"/>
          <w:lang w:val="kk-KZ"/>
        </w:rPr>
        <w:t xml:space="preserve"> \ </w:t>
      </w:r>
      <w:r w:rsidRPr="00222F39">
        <w:rPr>
          <w:rFonts w:ascii="Times New Roman" w:hAnsi="Times New Roman"/>
          <w:sz w:val="28"/>
          <w:szCs w:val="28"/>
          <w:lang w:val="kk-KZ"/>
        </w:rPr>
        <w:t>Саарбрюкен, изд-во LAP LAMBERT Academic Publishing RU, 2017. ISBN</w:t>
      </w:r>
      <w:r w:rsidRPr="00453F33">
        <w:rPr>
          <w:rFonts w:ascii="Times New Roman" w:hAnsi="Times New Roman"/>
          <w:sz w:val="28"/>
          <w:szCs w:val="28"/>
          <w:lang w:val="kk-KZ"/>
        </w:rPr>
        <w:t xml:space="preserve"> 978-3-330-07255-8.</w:t>
      </w:r>
    </w:p>
    <w:p w:rsidR="00222F39" w:rsidRDefault="00E5181A" w:rsidP="00E5181A">
      <w:pPr>
        <w:spacing w:after="0" w:line="240" w:lineRule="auto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453F33">
        <w:rPr>
          <w:rFonts w:ascii="Times New Roman" w:hAnsi="Times New Roman"/>
          <w:sz w:val="28"/>
          <w:szCs w:val="28"/>
        </w:rPr>
        <w:t xml:space="preserve">Принимал участие в трех Международных конференциях: </w:t>
      </w:r>
      <w:r w:rsidRPr="00453F33">
        <w:rPr>
          <w:rFonts w:ascii="Times New Roman" w:hAnsi="Times New Roman"/>
          <w:bCs/>
          <w:sz w:val="28"/>
          <w:szCs w:val="28"/>
        </w:rPr>
        <w:t xml:space="preserve">FOUNDRY 2017» </w:t>
      </w:r>
      <w:r w:rsidRPr="00453F33">
        <w:rPr>
          <w:rFonts w:ascii="Times New Roman" w:hAnsi="Times New Roman"/>
          <w:sz w:val="28"/>
          <w:szCs w:val="28"/>
        </w:rPr>
        <w:t xml:space="preserve">(5-7 апреля </w:t>
      </w:r>
      <w:smartTag w:uri="urn:schemas-microsoft-com:office:smarttags" w:element="metricconverter">
        <w:smartTagPr>
          <w:attr w:name="ProductID" w:val="2017 г"/>
        </w:smartTagPr>
        <w:r w:rsidRPr="00453F33">
          <w:rPr>
            <w:rFonts w:ascii="Times New Roman" w:hAnsi="Times New Roman"/>
            <w:sz w:val="28"/>
            <w:szCs w:val="28"/>
          </w:rPr>
          <w:t>2017 г</w:t>
        </w:r>
      </w:smartTag>
      <w:r w:rsidRPr="00453F33">
        <w:rPr>
          <w:rFonts w:ascii="Times New Roman" w:hAnsi="Times New Roman"/>
          <w:sz w:val="28"/>
          <w:szCs w:val="28"/>
        </w:rPr>
        <w:t xml:space="preserve">.). – </w:t>
      </w:r>
      <w:proofErr w:type="spellStart"/>
      <w:r w:rsidRPr="00222F39">
        <w:rPr>
          <w:rFonts w:ascii="Times New Roman" w:hAnsi="Times New Roman"/>
          <w:sz w:val="28"/>
          <w:szCs w:val="28"/>
        </w:rPr>
        <w:t>Плевен</w:t>
      </w:r>
      <w:proofErr w:type="spellEnd"/>
      <w:r w:rsidRPr="00222F39">
        <w:rPr>
          <w:rFonts w:ascii="Times New Roman" w:hAnsi="Times New Roman"/>
          <w:sz w:val="28"/>
          <w:szCs w:val="28"/>
        </w:rPr>
        <w:t>, Болгария; «</w:t>
      </w:r>
      <w:hyperlink r:id="rId4" w:history="1">
        <w:r w:rsidRPr="00222F3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Научное пространство Европы - 2017</w:t>
        </w:r>
      </w:hyperlink>
      <w:r w:rsidRPr="00222F39">
        <w:rPr>
          <w:rFonts w:ascii="Times New Roman" w:hAnsi="Times New Roman"/>
          <w:sz w:val="28"/>
          <w:szCs w:val="28"/>
        </w:rPr>
        <w:t xml:space="preserve">» (7-15 февраля </w:t>
      </w:r>
      <w:smartTag w:uri="urn:schemas-microsoft-com:office:smarttags" w:element="metricconverter">
        <w:smartTagPr>
          <w:attr w:name="ProductID" w:val="2017 г"/>
        </w:smartTagPr>
        <w:r w:rsidRPr="00222F39">
          <w:rPr>
            <w:rFonts w:ascii="Times New Roman" w:hAnsi="Times New Roman"/>
            <w:sz w:val="28"/>
            <w:szCs w:val="28"/>
          </w:rPr>
          <w:t>2017 г</w:t>
        </w:r>
      </w:smartTag>
      <w:r w:rsidRPr="00222F39">
        <w:rPr>
          <w:rFonts w:ascii="Times New Roman" w:hAnsi="Times New Roman"/>
          <w:sz w:val="28"/>
          <w:szCs w:val="28"/>
        </w:rPr>
        <w:t xml:space="preserve">.) – </w:t>
      </w:r>
      <w:proofErr w:type="spellStart"/>
      <w:r w:rsidRPr="00222F39">
        <w:rPr>
          <w:rFonts w:ascii="Times New Roman" w:hAnsi="Times New Roman"/>
          <w:sz w:val="28"/>
          <w:szCs w:val="28"/>
        </w:rPr>
        <w:t>Пржемысль</w:t>
      </w:r>
      <w:proofErr w:type="spellEnd"/>
      <w:r w:rsidRPr="00222F39">
        <w:rPr>
          <w:rFonts w:ascii="Times New Roman" w:hAnsi="Times New Roman"/>
          <w:sz w:val="28"/>
          <w:szCs w:val="28"/>
        </w:rPr>
        <w:t>, Поль</w:t>
      </w:r>
      <w:r w:rsidR="00222F39">
        <w:rPr>
          <w:rFonts w:ascii="Times New Roman" w:hAnsi="Times New Roman"/>
          <w:sz w:val="28"/>
          <w:szCs w:val="28"/>
        </w:rPr>
        <w:t>ш</w:t>
      </w:r>
      <w:r w:rsidRPr="00222F39">
        <w:rPr>
          <w:rFonts w:ascii="Times New Roman" w:hAnsi="Times New Roman"/>
          <w:sz w:val="28"/>
          <w:szCs w:val="28"/>
        </w:rPr>
        <w:t>а; «Интеграция науки, образования и производства – основа реализации Плана нации» (</w:t>
      </w:r>
      <w:proofErr w:type="spellStart"/>
      <w:r w:rsidRPr="00222F39">
        <w:rPr>
          <w:rFonts w:ascii="Times New Roman" w:hAnsi="Times New Roman"/>
          <w:sz w:val="28"/>
          <w:szCs w:val="28"/>
        </w:rPr>
        <w:t>Сагиновские</w:t>
      </w:r>
      <w:proofErr w:type="spellEnd"/>
      <w:r w:rsidRPr="00222F39">
        <w:rPr>
          <w:rFonts w:ascii="Times New Roman" w:hAnsi="Times New Roman"/>
          <w:sz w:val="28"/>
          <w:szCs w:val="28"/>
        </w:rPr>
        <w:t xml:space="preserve"> чтения № 9) (22-23 июня </w:t>
      </w:r>
      <w:smartTag w:uri="urn:schemas-microsoft-com:office:smarttags" w:element="metricconverter">
        <w:smartTagPr>
          <w:attr w:name="ProductID" w:val="2017 г"/>
        </w:smartTagPr>
        <w:r w:rsidRPr="00222F39">
          <w:rPr>
            <w:rFonts w:ascii="Times New Roman" w:hAnsi="Times New Roman"/>
            <w:sz w:val="28"/>
            <w:szCs w:val="28"/>
          </w:rPr>
          <w:t>2017 г</w:t>
        </w:r>
      </w:smartTag>
      <w:r w:rsidRPr="00222F39">
        <w:rPr>
          <w:rFonts w:ascii="Times New Roman" w:hAnsi="Times New Roman"/>
          <w:sz w:val="28"/>
          <w:szCs w:val="28"/>
        </w:rPr>
        <w:t xml:space="preserve">.) – </w:t>
      </w:r>
      <w:r w:rsidRPr="00453F33"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</w:rPr>
        <w:t>, Казахстан</w:t>
      </w:r>
      <w:r w:rsidRPr="00453F33">
        <w:rPr>
          <w:rFonts w:ascii="Times New Roman" w:hAnsi="Times New Roman"/>
          <w:sz w:val="28"/>
          <w:szCs w:val="28"/>
        </w:rPr>
        <w:t>.</w:t>
      </w:r>
    </w:p>
    <w:p w:rsidR="00222F39" w:rsidRPr="004F0BF2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F0BF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Исагулов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А.З.,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Ибатов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М.К.,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Квон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Св.С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., Куликов В.Ю., Сидорина Е.А. Использование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Исагулов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А.З.,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Ибатов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М.К.,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Квон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Св.С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>., Куликов В.Ю., Сидорина Е.А.</w:t>
      </w:r>
    </w:p>
    <w:p w:rsidR="00222F39" w:rsidRPr="004F0BF2" w:rsidRDefault="00222F39" w:rsidP="00222F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4F0BF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Исагулов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А.З.,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Ибатов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М.К.,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Квон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Св.С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 xml:space="preserve">., Куликов В.Ю., </w:t>
      </w:r>
      <w:proofErr w:type="spellStart"/>
      <w:r>
        <w:rPr>
          <w:rFonts w:ascii="Times New Roman" w:hAnsi="Times New Roman"/>
          <w:bCs/>
          <w:sz w:val="28"/>
          <w:szCs w:val="28"/>
        </w:rPr>
        <w:t>Аринова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С.К.</w:t>
      </w:r>
      <w:r w:rsidRPr="004F0BF2">
        <w:rPr>
          <w:rFonts w:ascii="Times New Roman" w:hAnsi="Times New Roman"/>
          <w:bCs/>
          <w:sz w:val="28"/>
          <w:szCs w:val="28"/>
        </w:rPr>
        <w:t xml:space="preserve"> Исследование технологии нанесения антикоррозионных покрытий \ Караганда, изд-во </w:t>
      </w:r>
      <w:proofErr w:type="spellStart"/>
      <w:r w:rsidRPr="004F0BF2">
        <w:rPr>
          <w:rFonts w:ascii="Times New Roman" w:hAnsi="Times New Roman"/>
          <w:bCs/>
          <w:sz w:val="28"/>
          <w:szCs w:val="28"/>
        </w:rPr>
        <w:t>КарГТУ</w:t>
      </w:r>
      <w:proofErr w:type="spellEnd"/>
      <w:r w:rsidRPr="004F0BF2">
        <w:rPr>
          <w:rFonts w:ascii="Times New Roman" w:hAnsi="Times New Roman"/>
          <w:bCs/>
          <w:sz w:val="28"/>
          <w:szCs w:val="28"/>
        </w:rPr>
        <w:t>, 2017. 78 с. ISBN 978-601-315-388-9.</w:t>
      </w:r>
    </w:p>
    <w:p w:rsidR="00E5181A" w:rsidRDefault="00E5181A" w:rsidP="00E5181A">
      <w:pPr>
        <w:spacing w:after="0" w:line="240" w:lineRule="auto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453F33">
        <w:rPr>
          <w:rFonts w:ascii="Times New Roman" w:hAnsi="Times New Roman"/>
          <w:sz w:val="28"/>
          <w:szCs w:val="28"/>
        </w:rPr>
        <w:t xml:space="preserve"> </w:t>
      </w:r>
    </w:p>
    <w:p w:rsidR="00E5181A" w:rsidRPr="00453F33" w:rsidRDefault="00E5181A" w:rsidP="00E5181A">
      <w:pPr>
        <w:spacing w:after="0" w:line="240" w:lineRule="auto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со студентами 4 доклада на </w:t>
      </w:r>
      <w:r w:rsidR="00222F39">
        <w:rPr>
          <w:rFonts w:ascii="Times New Roman" w:hAnsi="Times New Roman"/>
          <w:sz w:val="28"/>
          <w:szCs w:val="28"/>
        </w:rPr>
        <w:t>студенческую</w:t>
      </w:r>
      <w:r>
        <w:rPr>
          <w:rFonts w:ascii="Times New Roman" w:hAnsi="Times New Roman"/>
          <w:sz w:val="28"/>
          <w:szCs w:val="28"/>
        </w:rPr>
        <w:t xml:space="preserve"> конференцию. </w:t>
      </w:r>
    </w:p>
    <w:p w:rsidR="00E5181A" w:rsidRDefault="00E5181A" w:rsidP="00E5181A">
      <w:pPr>
        <w:pStyle w:val="a3"/>
        <w:jc w:val="both"/>
        <w:rPr>
          <w:b w:val="0"/>
          <w:sz w:val="28"/>
          <w:szCs w:val="28"/>
        </w:rPr>
      </w:pPr>
      <w:r w:rsidRPr="00FE4E4D">
        <w:rPr>
          <w:b w:val="0"/>
          <w:sz w:val="28"/>
          <w:szCs w:val="28"/>
        </w:rPr>
        <w:tab/>
        <w:t xml:space="preserve">Поданы </w:t>
      </w:r>
      <w:r>
        <w:rPr>
          <w:b w:val="0"/>
          <w:sz w:val="28"/>
          <w:szCs w:val="28"/>
        </w:rPr>
        <w:t>в соавторстве 11</w:t>
      </w:r>
      <w:r w:rsidRPr="00FE4E4D">
        <w:rPr>
          <w:b w:val="0"/>
          <w:sz w:val="28"/>
          <w:szCs w:val="28"/>
        </w:rPr>
        <w:t xml:space="preserve"> заяв</w:t>
      </w:r>
      <w:r>
        <w:rPr>
          <w:b w:val="0"/>
          <w:sz w:val="28"/>
          <w:szCs w:val="28"/>
        </w:rPr>
        <w:t>ок</w:t>
      </w:r>
      <w:r w:rsidRPr="00FE4E4D">
        <w:rPr>
          <w:b w:val="0"/>
          <w:sz w:val="28"/>
          <w:szCs w:val="28"/>
        </w:rPr>
        <w:t xml:space="preserve"> н</w:t>
      </w:r>
      <w:r w:rsidR="00FF2E7F">
        <w:rPr>
          <w:b w:val="0"/>
          <w:sz w:val="28"/>
          <w:szCs w:val="28"/>
        </w:rPr>
        <w:t>а патенты РК</w:t>
      </w:r>
      <w:r w:rsidRPr="00FE4E4D">
        <w:rPr>
          <w:b w:val="0"/>
          <w:sz w:val="28"/>
          <w:szCs w:val="28"/>
        </w:rPr>
        <w:t>.</w:t>
      </w:r>
    </w:p>
    <w:p w:rsidR="00222F39" w:rsidRPr="00FE4E4D" w:rsidRDefault="00222F39" w:rsidP="00222F39">
      <w:pPr>
        <w:pStyle w:val="a3"/>
        <w:ind w:firstLine="708"/>
        <w:jc w:val="both"/>
        <w:rPr>
          <w:b w:val="0"/>
          <w:sz w:val="28"/>
          <w:szCs w:val="28"/>
        </w:rPr>
      </w:pPr>
      <w:r w:rsidRPr="00FE4E4D">
        <w:rPr>
          <w:b w:val="0"/>
          <w:sz w:val="28"/>
          <w:szCs w:val="28"/>
        </w:rPr>
        <w:t xml:space="preserve">Поданы </w:t>
      </w:r>
      <w:r>
        <w:rPr>
          <w:b w:val="0"/>
          <w:sz w:val="28"/>
          <w:szCs w:val="28"/>
        </w:rPr>
        <w:t>в соавторстве две</w:t>
      </w:r>
      <w:r w:rsidRPr="00FE4E4D">
        <w:rPr>
          <w:b w:val="0"/>
          <w:sz w:val="28"/>
          <w:szCs w:val="28"/>
        </w:rPr>
        <w:t xml:space="preserve"> заяв</w:t>
      </w:r>
      <w:r>
        <w:rPr>
          <w:b w:val="0"/>
          <w:sz w:val="28"/>
          <w:szCs w:val="28"/>
        </w:rPr>
        <w:t>ки</w:t>
      </w:r>
      <w:r w:rsidRPr="00FE4E4D">
        <w:rPr>
          <w:b w:val="0"/>
          <w:sz w:val="28"/>
          <w:szCs w:val="28"/>
        </w:rPr>
        <w:t xml:space="preserve"> на изобретени</w:t>
      </w:r>
      <w:r>
        <w:rPr>
          <w:b w:val="0"/>
          <w:sz w:val="28"/>
          <w:szCs w:val="28"/>
        </w:rPr>
        <w:t>е на евразийский патент</w:t>
      </w:r>
      <w:r w:rsidRPr="00FE4E4D">
        <w:rPr>
          <w:b w:val="0"/>
          <w:sz w:val="28"/>
          <w:szCs w:val="28"/>
        </w:rPr>
        <w:t>.</w:t>
      </w:r>
    </w:p>
    <w:p w:rsidR="00E5181A" w:rsidRPr="00FE4E4D" w:rsidRDefault="00E5181A" w:rsidP="00E51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>Принимал участие в проведении научных исследованиях и разработках за последние пять лет по следующим грантовым темам</w:t>
      </w:r>
      <w:r>
        <w:rPr>
          <w:rFonts w:ascii="Times New Roman" w:hAnsi="Times New Roman"/>
          <w:sz w:val="28"/>
          <w:szCs w:val="28"/>
        </w:rPr>
        <w:t xml:space="preserve"> и программно-целевому финансированию</w:t>
      </w:r>
      <w:r w:rsidRPr="00FE4E4D">
        <w:rPr>
          <w:rFonts w:ascii="Times New Roman" w:hAnsi="Times New Roman"/>
          <w:sz w:val="28"/>
          <w:szCs w:val="28"/>
        </w:rPr>
        <w:t>:</w:t>
      </w:r>
    </w:p>
    <w:p w:rsidR="00E5181A" w:rsidRPr="00FE4E4D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>- создание центра жаропрочных материалов  для космической и авиационной промышленности (договор с КН МОН РК, ответственный исполнитель);</w:t>
      </w:r>
    </w:p>
    <w:p w:rsidR="00E5181A" w:rsidRPr="00FE4E4D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lastRenderedPageBreak/>
        <w:t>- разработка математических и компьютерных моделей песчано-смоляных форм для производства отливок ответственного назначения (договор с КН МОН РК, ответственный исполнитель);</w:t>
      </w:r>
    </w:p>
    <w:p w:rsidR="00E5181A" w:rsidRPr="00FE4E4D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>- разработка технологии производства сложных отливок при литье по газифицируемым моделям» (договор с КН МОН РК, научный руководитель);</w:t>
      </w:r>
    </w:p>
    <w:p w:rsidR="00E5181A" w:rsidRPr="00453F33" w:rsidRDefault="00E5181A" w:rsidP="00E5181A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>- разработка технологии «Спекание – литье»  для получения изделий порошковой металлургии  повышенного качества и с высокими жаропрочными свойствами» (договор с КН МОН</w:t>
      </w:r>
      <w:r>
        <w:rPr>
          <w:rFonts w:ascii="Times New Roman" w:hAnsi="Times New Roman"/>
          <w:sz w:val="28"/>
          <w:szCs w:val="28"/>
        </w:rPr>
        <w:t xml:space="preserve"> РК, ответственный исполнитель)</w:t>
      </w:r>
      <w:r w:rsidRPr="00FE4E4D">
        <w:rPr>
          <w:rFonts w:ascii="Times New Roman" w:hAnsi="Times New Roman"/>
          <w:sz w:val="28"/>
          <w:szCs w:val="28"/>
        </w:rPr>
        <w:t>.</w:t>
      </w:r>
      <w:r w:rsidRPr="00FE4E4D">
        <w:rPr>
          <w:rFonts w:ascii="Times New Roman" w:hAnsi="Times New Roman"/>
          <w:color w:val="FF0000"/>
          <w:sz w:val="28"/>
          <w:szCs w:val="28"/>
        </w:rPr>
        <w:tab/>
      </w:r>
    </w:p>
    <w:p w:rsidR="00E5181A" w:rsidRPr="00FE4E4D" w:rsidRDefault="00E5181A" w:rsidP="00E51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81A" w:rsidRPr="00F1575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75A">
        <w:rPr>
          <w:rFonts w:ascii="Times New Roman" w:hAnsi="Times New Roman"/>
          <w:b/>
          <w:sz w:val="28"/>
          <w:szCs w:val="28"/>
          <w:u w:val="single"/>
        </w:rPr>
        <w:t>4. Организационно-методическая работа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FE4E4D" w:rsidRDefault="00222F39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26D69">
        <w:rPr>
          <w:rFonts w:ascii="Times New Roman" w:hAnsi="Times New Roman"/>
          <w:sz w:val="28"/>
          <w:szCs w:val="28"/>
        </w:rPr>
        <w:t>Курировал вопросы, связанные с группой проекта АО «Фонд науки».</w:t>
      </w:r>
    </w:p>
    <w:p w:rsidR="00E5181A" w:rsidRPr="00FE4E4D" w:rsidRDefault="00E5181A" w:rsidP="00E518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181A" w:rsidRPr="00F1575A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575A">
        <w:rPr>
          <w:rFonts w:ascii="Times New Roman" w:hAnsi="Times New Roman"/>
          <w:b/>
          <w:sz w:val="28"/>
          <w:szCs w:val="28"/>
          <w:u w:val="single"/>
        </w:rPr>
        <w:t>5. Работа по воспитанию студентов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F39" w:rsidRPr="00FE4E4D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руководства студенческим научным сообществом проводил</w:t>
      </w:r>
      <w:r w:rsidRPr="00FE4E4D">
        <w:rPr>
          <w:rFonts w:ascii="Times New Roman" w:hAnsi="Times New Roman"/>
          <w:sz w:val="28"/>
          <w:szCs w:val="28"/>
        </w:rPr>
        <w:t xml:space="preserve"> воспитательную работу среди </w:t>
      </w:r>
      <w:r>
        <w:rPr>
          <w:rFonts w:ascii="Times New Roman" w:hAnsi="Times New Roman"/>
          <w:sz w:val="28"/>
          <w:szCs w:val="28"/>
        </w:rPr>
        <w:t>студентов и магистрантов специальностей 5В071000 – «Материаловедение и технология новых материалов», 6М070900</w:t>
      </w:r>
      <w:r w:rsidRPr="00453F33"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>», 6М071000 – «Материаловедение и технология новых материалов».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E4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практики</w:t>
      </w:r>
      <w:r w:rsidRPr="00FE4E4D">
        <w:rPr>
          <w:rFonts w:ascii="Times New Roman" w:hAnsi="Times New Roman"/>
          <w:sz w:val="28"/>
          <w:szCs w:val="28"/>
        </w:rPr>
        <w:t xml:space="preserve"> проводил воспитательную работу среди </w:t>
      </w:r>
      <w:r>
        <w:rPr>
          <w:rFonts w:ascii="Times New Roman" w:hAnsi="Times New Roman"/>
          <w:sz w:val="28"/>
          <w:szCs w:val="28"/>
        </w:rPr>
        <w:t>докторантов кафедры специальности 6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070900</w:t>
      </w:r>
      <w:r w:rsidRPr="00453F33">
        <w:rPr>
          <w:rFonts w:ascii="Times New Roman" w:hAnsi="Times New Roman"/>
          <w:sz w:val="28"/>
          <w:szCs w:val="28"/>
        </w:rPr>
        <w:t xml:space="preserve"> </w:t>
      </w:r>
      <w:r w:rsidRPr="00FE4E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4E4D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>»</w:t>
      </w:r>
      <w:r w:rsidRPr="00FE4E4D">
        <w:rPr>
          <w:rFonts w:ascii="Times New Roman" w:hAnsi="Times New Roman"/>
          <w:sz w:val="28"/>
          <w:szCs w:val="28"/>
        </w:rPr>
        <w:t>.</w:t>
      </w:r>
    </w:p>
    <w:p w:rsidR="00E5181A" w:rsidRPr="00FE4E4D" w:rsidRDefault="00E5181A" w:rsidP="00E51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81A" w:rsidRPr="00143135" w:rsidRDefault="00E5181A" w:rsidP="00E51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135">
        <w:rPr>
          <w:rFonts w:ascii="Times New Roman" w:hAnsi="Times New Roman"/>
          <w:b/>
          <w:sz w:val="28"/>
          <w:szCs w:val="28"/>
          <w:u w:val="single"/>
        </w:rPr>
        <w:t>6. Повышение квалификации</w:t>
      </w:r>
    </w:p>
    <w:p w:rsidR="00E5181A" w:rsidRPr="00FE4E4D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214A1B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10 по 15 </w:t>
      </w:r>
      <w:r w:rsidR="00222F3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прослушал курсы повышения квалификации «Н</w:t>
      </w:r>
      <w:r>
        <w:rPr>
          <w:rFonts w:ascii="Times New Roman" w:hAnsi="Times New Roman"/>
          <w:sz w:val="28"/>
          <w:szCs w:val="28"/>
          <w:lang w:val="en-US"/>
        </w:rPr>
        <w:t>eat</w:t>
      </w:r>
      <w:r w:rsidRPr="00214A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resistatn</w:t>
      </w:r>
      <w:proofErr w:type="spellEnd"/>
      <w:r w:rsidRPr="0021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coating</w:t>
      </w:r>
      <w:r>
        <w:rPr>
          <w:rFonts w:ascii="Times New Roman" w:hAnsi="Times New Roman"/>
          <w:sz w:val="28"/>
          <w:szCs w:val="28"/>
        </w:rPr>
        <w:t xml:space="preserve">», проведенные </w:t>
      </w:r>
      <w:r w:rsidR="00222F39">
        <w:rPr>
          <w:rFonts w:ascii="Times New Roman" w:hAnsi="Times New Roman"/>
          <w:sz w:val="28"/>
          <w:szCs w:val="28"/>
        </w:rPr>
        <w:t>профессором</w:t>
      </w:r>
      <w:r>
        <w:rPr>
          <w:rFonts w:ascii="Times New Roman" w:hAnsi="Times New Roman"/>
          <w:sz w:val="28"/>
          <w:szCs w:val="28"/>
        </w:rPr>
        <w:t xml:space="preserve"> Вильнюсского технического </w:t>
      </w:r>
      <w:r w:rsidR="00222F39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имени Гедиминаса О. </w:t>
      </w:r>
      <w:proofErr w:type="spellStart"/>
      <w:r>
        <w:rPr>
          <w:rFonts w:ascii="Times New Roman" w:hAnsi="Times New Roman"/>
          <w:sz w:val="28"/>
          <w:szCs w:val="28"/>
        </w:rPr>
        <w:t>Чернашеюсом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2F39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4 по 8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прослушал курсы повышения квалификации «Совершенствование литейных технологий», проведенные доцентом Национального исследовательского Санкт-Петербургского политехнического университета Петра Великого Матвеевым И.А.</w:t>
      </w:r>
    </w:p>
    <w:p w:rsidR="00222F39" w:rsidRPr="00222F39" w:rsidRDefault="00222F39" w:rsidP="00222F39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F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июне </w:t>
      </w:r>
      <w:r w:rsidRPr="00222F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7474CD" w:rsidRPr="00222F39">
        <w:rPr>
          <w:rFonts w:ascii="Times New Roman" w:hAnsi="Times New Roman"/>
          <w:sz w:val="28"/>
          <w:szCs w:val="28"/>
        </w:rPr>
        <w:t>году</w:t>
      </w:r>
      <w:r w:rsidR="007474CD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ККСОН МОН РК</w:t>
      </w:r>
      <w:r w:rsidRPr="00222F39">
        <w:rPr>
          <w:rFonts w:ascii="Times New Roman" w:hAnsi="Times New Roman"/>
          <w:sz w:val="28"/>
          <w:szCs w:val="28"/>
        </w:rPr>
        <w:t xml:space="preserve"> </w:t>
      </w:r>
      <w:r w:rsidR="007474CD" w:rsidRPr="00222F39">
        <w:rPr>
          <w:rFonts w:ascii="Times New Roman" w:hAnsi="Times New Roman"/>
          <w:sz w:val="28"/>
          <w:szCs w:val="28"/>
        </w:rPr>
        <w:t>присвоено</w:t>
      </w:r>
      <w:r w:rsidRPr="00222F39">
        <w:rPr>
          <w:rFonts w:ascii="Times New Roman" w:hAnsi="Times New Roman"/>
          <w:sz w:val="28"/>
          <w:szCs w:val="28"/>
        </w:rPr>
        <w:t xml:space="preserve"> ученое звание профессор по направлению «Металлургия».</w:t>
      </w:r>
    </w:p>
    <w:p w:rsidR="00222F39" w:rsidRPr="00214A1B" w:rsidRDefault="00222F39" w:rsidP="00222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1A" w:rsidRPr="00FE4E4D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1A" w:rsidRPr="00F050A2" w:rsidRDefault="00E5181A" w:rsidP="00E51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1A" w:rsidRPr="00F050A2" w:rsidRDefault="00E5181A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050A2">
        <w:rPr>
          <w:rFonts w:ascii="Times New Roman" w:hAnsi="Times New Roman"/>
          <w:b/>
          <w:bCs/>
          <w:sz w:val="28"/>
          <w:szCs w:val="28"/>
        </w:rPr>
        <w:t>Отчет составил</w:t>
      </w:r>
    </w:p>
    <w:p w:rsidR="00222F39" w:rsidRDefault="00222F39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Действительный член МАИН,</w:t>
      </w:r>
    </w:p>
    <w:p w:rsidR="00E5181A" w:rsidRPr="00F050A2" w:rsidRDefault="00222F39" w:rsidP="00E518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к.т.н., профессор</w:t>
      </w:r>
      <w:r>
        <w:rPr>
          <w:rFonts w:ascii="Times New Roman" w:hAnsi="Times New Roman"/>
          <w:b/>
          <w:sz w:val="28"/>
          <w:szCs w:val="28"/>
        </w:rPr>
        <w:tab/>
      </w:r>
      <w:r w:rsidR="00E5181A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</w:r>
      <w:r w:rsidR="00E5181A" w:rsidRPr="00F050A2">
        <w:rPr>
          <w:rFonts w:ascii="Times New Roman" w:hAnsi="Times New Roman"/>
          <w:b/>
          <w:sz w:val="28"/>
          <w:szCs w:val="28"/>
        </w:rPr>
        <w:tab/>
        <w:t>В.Ю. Куликов</w:t>
      </w:r>
    </w:p>
    <w:p w:rsidR="008957E8" w:rsidRDefault="008957E8"/>
    <w:sectPr w:rsidR="0089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6F"/>
    <w:rsid w:val="00222F39"/>
    <w:rsid w:val="002534CD"/>
    <w:rsid w:val="007474CD"/>
    <w:rsid w:val="007A626F"/>
    <w:rsid w:val="008957E8"/>
    <w:rsid w:val="00E5181A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D03D86-0310-4163-910F-75D3153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81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5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5181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18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E5181A"/>
    <w:pPr>
      <w:ind w:left="720"/>
      <w:contextualSpacing/>
    </w:pPr>
  </w:style>
  <w:style w:type="character" w:styleId="a8">
    <w:name w:val="Hyperlink"/>
    <w:basedOn w:val="a0"/>
    <w:uiPriority w:val="99"/>
    <w:rsid w:val="00E5181A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E518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nauka.com/13_NPE_2017/Li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2018-02-15T05:50:00Z</dcterms:created>
  <dcterms:modified xsi:type="dcterms:W3CDTF">2018-02-15T05:50:00Z</dcterms:modified>
</cp:coreProperties>
</file>