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МИНИСТЕРСТВО ОБРАЗОВАНИЯ И НАУКИ РЕСПУБЛИКИ КАЗАХСТАН </w:t>
      </w: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  <w:r>
        <w:rPr>
          <w:b/>
        </w:rPr>
        <w:t>МЕЖДУНАРОДНАЯ АКАДЕМИЯ ИНФОРМАТИЗАЦИИ</w:t>
      </w: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50453C" w:rsidRDefault="0050453C" w:rsidP="003E1027">
      <w:pPr>
        <w:pStyle w:val="a3"/>
        <w:spacing w:after="0"/>
        <w:ind w:right="-5"/>
        <w:jc w:val="center"/>
        <w:rPr>
          <w:b/>
        </w:rPr>
      </w:pPr>
    </w:p>
    <w:p w:rsidR="0050453C" w:rsidRDefault="0050453C" w:rsidP="003E1027">
      <w:pPr>
        <w:pStyle w:val="a3"/>
        <w:spacing w:after="0"/>
        <w:ind w:right="-5"/>
        <w:jc w:val="center"/>
        <w:rPr>
          <w:b/>
        </w:rPr>
      </w:pPr>
    </w:p>
    <w:p w:rsidR="0050453C" w:rsidRDefault="0050453C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Pr="0005406E" w:rsidRDefault="003E1027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E1027" w:rsidRDefault="003E1027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 календарный 2017 год</w:t>
      </w:r>
    </w:p>
    <w:p w:rsidR="0050453C" w:rsidRDefault="0050453C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453C" w:rsidRDefault="0050453C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члена-корреспондента МАИН Жусупбековой Г.Г.</w:t>
      </w:r>
    </w:p>
    <w:p w:rsidR="003E1027" w:rsidRDefault="003E1027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027" w:rsidRDefault="003E1027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Pr="00E87A48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48">
        <w:rPr>
          <w:rFonts w:ascii="Times New Roman" w:hAnsi="Times New Roman" w:cs="Times New Roman"/>
          <w:b/>
          <w:sz w:val="28"/>
          <w:szCs w:val="28"/>
        </w:rPr>
        <w:t>Алматы 2017</w:t>
      </w:r>
    </w:p>
    <w:p w:rsidR="00B03411" w:rsidRDefault="00B03411" w:rsidP="00B034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данный момент являюсь докторантом </w:t>
      </w:r>
      <w:r w:rsidRPr="000E5884"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курса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>010200 – Педагогика и методика начального обучения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КазНПУ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имени Абая.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профессор Жумабаева Азия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Елеупановна</w:t>
      </w:r>
      <w:proofErr w:type="spellEnd"/>
      <w:r w:rsidR="002453E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453EE" w:rsidRPr="002453EE" w:rsidRDefault="002453EE" w:rsidP="00B0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диссертационного исследования «Развитие речевой деятельности младших школьников посредством применения коммуникативных технологий».</w:t>
      </w:r>
    </w:p>
    <w:p w:rsidR="00B03411" w:rsidRDefault="00B03411" w:rsidP="00B0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индивидуальному учебному </w:t>
      </w:r>
      <w:r w:rsidRPr="005765B1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докторанта </w:t>
      </w:r>
      <w:r w:rsidRPr="000E5884"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 прошла научную стажировку с 25 сентября по 9 октября 2017 г. в Лейпцигском университете (Германия) под руководством зарубежного консультанта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B03411" w:rsidRDefault="00B03411" w:rsidP="00B03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научно-исследовательской деятельности осуществлялась работа по сбору и анализу теоретического материала зарубежных ученых по теме диссертационной работы.  Осуществлялась работа в библиотеке Лейпцигского университета. </w:t>
      </w:r>
    </w:p>
    <w:p w:rsidR="007C5C30" w:rsidRDefault="00B03411" w:rsidP="00B03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 практический материал для экспериментальной части диссертационной работы. Практический материал -  комплекс упражнений и заданий по русскому языку в соответствии с обновленной программой содержания образования на развитие речевой деятельности младшего школьника.  Получено разрешение руководства пилотной школы «Гимназия №15» г. Алматы на проведение экспериментальной работы. Экспериментальная работа проводится в начальных классах</w:t>
      </w:r>
      <w:r w:rsidR="007C5C3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(3 класс)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03411" w:rsidRDefault="00B03411" w:rsidP="00B03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календарный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опубликовано </w:t>
      </w:r>
      <w:r w:rsidR="00987A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</w:t>
      </w:r>
      <w:r w:rsidR="00987A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из них 1 статья в журнале, рекомендованной </w:t>
      </w:r>
      <w:r w:rsidR="00987A1B" w:rsidRPr="00987A1B">
        <w:rPr>
          <w:rFonts w:ascii="Times New Roman" w:hAnsi="Times New Roman" w:cs="Times New Roman"/>
          <w:sz w:val="28"/>
          <w:szCs w:val="28"/>
        </w:rPr>
        <w:t>ККСОН МОН РК</w:t>
      </w:r>
      <w:r w:rsidR="00987A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3 статьи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журналах международных </w:t>
      </w:r>
      <w:r w:rsidR="00987A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</w:t>
      </w:r>
      <w:r w:rsidR="00987A1B">
        <w:rPr>
          <w:rFonts w:ascii="Times New Roman" w:hAnsi="Times New Roman" w:cs="Times New Roman"/>
          <w:sz w:val="28"/>
          <w:szCs w:val="28"/>
        </w:rPr>
        <w:t>Республиканской</w:t>
      </w:r>
      <w:r w:rsidR="00987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конференций:</w:t>
      </w:r>
    </w:p>
    <w:p w:rsidR="00B03411" w:rsidRPr="00517965" w:rsidRDefault="00B03411" w:rsidP="00B03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517965">
        <w:rPr>
          <w:rFonts w:ascii="Times New Roman" w:hAnsi="Times New Roman" w:cs="Times New Roman"/>
          <w:sz w:val="28"/>
          <w:szCs w:val="28"/>
        </w:rPr>
        <w:t xml:space="preserve">К вопросу об основных видах речевой деятельности учащихся // </w:t>
      </w:r>
      <w:r w:rsidRPr="00517965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517965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«</w:t>
      </w:r>
      <w:r w:rsidRPr="00517965">
        <w:rPr>
          <w:rFonts w:ascii="Times New Roman" w:hAnsi="Times New Roman" w:cs="Times New Roman"/>
          <w:sz w:val="28"/>
          <w:szCs w:val="28"/>
          <w:lang w:val="kk-KZ"/>
        </w:rPr>
        <w:t>Актуальные научные исследования в современном мире». Переяслав-Хмельницкий, Украина. 26-27 декабря 2017. Выпуск 12 (32). Часть 3. С.89-94</w:t>
      </w:r>
    </w:p>
    <w:p w:rsidR="00987A1B" w:rsidRDefault="00B03411" w:rsidP="0098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517965">
        <w:rPr>
          <w:rFonts w:ascii="Times New Roman" w:hAnsi="Times New Roman" w:cs="Times New Roman"/>
          <w:bCs/>
          <w:sz w:val="28"/>
          <w:szCs w:val="28"/>
        </w:rPr>
        <w:t>Коммуникативные технологии обучения в развитии речевой деятельности младших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51796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517965">
        <w:rPr>
          <w:rFonts w:ascii="Times New Roman" w:hAnsi="Times New Roman" w:cs="Times New Roman"/>
          <w:sz w:val="28"/>
          <w:szCs w:val="28"/>
        </w:rPr>
        <w:t xml:space="preserve"> </w:t>
      </w:r>
      <w:r w:rsidRPr="00517965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517965">
        <w:rPr>
          <w:rFonts w:ascii="Times New Roman" w:hAnsi="Times New Roman" w:cs="Times New Roman"/>
          <w:sz w:val="28"/>
          <w:szCs w:val="28"/>
        </w:rPr>
        <w:t xml:space="preserve">. </w:t>
      </w:r>
      <w:r w:rsidRPr="00517965">
        <w:rPr>
          <w:rFonts w:ascii="Times New Roman" w:hAnsi="Times New Roman" w:cs="Times New Roman"/>
          <w:sz w:val="28"/>
          <w:szCs w:val="28"/>
          <w:lang w:val="en-US"/>
        </w:rPr>
        <w:t>Multidisciplinary Scientific Edition.</w:t>
      </w:r>
      <w:r w:rsidRPr="00F008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7965">
        <w:rPr>
          <w:rFonts w:ascii="Times New Roman" w:hAnsi="Times New Roman" w:cs="Times New Roman"/>
          <w:sz w:val="28"/>
          <w:szCs w:val="28"/>
          <w:lang w:val="en-US"/>
        </w:rPr>
        <w:t>№ 1(29). Vol.5, January 2018. Pp. 38-42. ISSN 2413-1032. RS Global Sp. z O.O.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17965">
        <w:rPr>
          <w:rFonts w:ascii="Times New Roman" w:hAnsi="Times New Roman" w:cs="Times New Roman"/>
          <w:sz w:val="28"/>
          <w:szCs w:val="28"/>
          <w:lang w:val="en-US"/>
        </w:rPr>
        <w:t>Scientific Educational Center Warsaw, Poland (</w:t>
      </w:r>
      <w:r>
        <w:rPr>
          <w:rFonts w:ascii="Times New Roman" w:hAnsi="Times New Roman" w:cs="Times New Roman"/>
          <w:sz w:val="28"/>
          <w:szCs w:val="28"/>
        </w:rPr>
        <w:t>соавто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517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796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796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Жумабаева</w:t>
      </w:r>
      <w:r w:rsidRPr="0051796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34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7A1B" w:rsidRDefault="00B03411" w:rsidP="0098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6931CA">
        <w:rPr>
          <w:rFonts w:ascii="Times New Roman" w:hAnsi="Times New Roman" w:cs="Times New Roman"/>
          <w:sz w:val="28"/>
          <w:szCs w:val="28"/>
        </w:rPr>
        <w:t>О модернизации образования в контексте инновационной стратегии и глобально интеграции</w:t>
      </w:r>
      <w:r w:rsidRPr="006931CA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Pr="006931CA">
        <w:rPr>
          <w:rFonts w:ascii="Times New Roman" w:hAnsi="Times New Roman" w:cs="Times New Roman"/>
          <w:sz w:val="28"/>
          <w:szCs w:val="28"/>
        </w:rPr>
        <w:t xml:space="preserve">Республиканская научно-практическая конференция «Инновационные подходы к развитию казахстанского образования в современных социокультурных условиях». – Петропавловск. </w:t>
      </w:r>
      <w:r w:rsidR="006931CA" w:rsidRPr="006931CA">
        <w:rPr>
          <w:rFonts w:ascii="Times New Roman" w:hAnsi="Times New Roman" w:cs="Times New Roman"/>
          <w:sz w:val="28"/>
          <w:szCs w:val="28"/>
        </w:rPr>
        <w:t>–</w:t>
      </w:r>
      <w:r w:rsidRPr="006931CA">
        <w:rPr>
          <w:rFonts w:ascii="Times New Roman" w:hAnsi="Times New Roman" w:cs="Times New Roman"/>
          <w:sz w:val="28"/>
          <w:szCs w:val="28"/>
        </w:rPr>
        <w:t xml:space="preserve">  2017. С. 222-227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1CA" w:rsidRPr="006931C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931CA">
        <w:rPr>
          <w:rFonts w:ascii="Times New Roman" w:hAnsi="Times New Roman" w:cs="Times New Roman"/>
          <w:sz w:val="28"/>
          <w:szCs w:val="28"/>
        </w:rPr>
        <w:t>соавто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931CA">
        <w:rPr>
          <w:rFonts w:ascii="Times New Roman" w:hAnsi="Times New Roman" w:cs="Times New Roman"/>
          <w:sz w:val="28"/>
          <w:szCs w:val="28"/>
        </w:rPr>
        <w:t>ство</w:t>
      </w:r>
      <w:r w:rsidR="006931CA" w:rsidRP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1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1CA" w:rsidRPr="006931CA">
        <w:rPr>
          <w:rFonts w:ascii="Times New Roman" w:hAnsi="Times New Roman" w:cs="Times New Roman"/>
          <w:sz w:val="28"/>
          <w:szCs w:val="28"/>
        </w:rPr>
        <w:t>Стукаленко Н.М.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31CA" w:rsidRPr="006931CA">
        <w:rPr>
          <w:rFonts w:ascii="Times New Roman" w:hAnsi="Times New Roman" w:cs="Times New Roman"/>
          <w:sz w:val="28"/>
          <w:szCs w:val="28"/>
          <w:lang w:val="kk-KZ"/>
        </w:rPr>
        <w:t>Коптелова С.С., Касымова А.А., Абжанова Б.С.</w:t>
      </w:r>
      <w:r w:rsidR="006931CA" w:rsidRPr="006931C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87A1B" w:rsidRDefault="00987A1B" w:rsidP="0098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987A1B">
        <w:rPr>
          <w:rFonts w:ascii="Times New Roman" w:hAnsi="Times New Roman" w:cs="Times New Roman"/>
          <w:sz w:val="28"/>
          <w:szCs w:val="28"/>
        </w:rPr>
        <w:t>Психолингвистические особенности развития речевой деятельности младших школьников</w:t>
      </w:r>
      <w:r w:rsidRPr="00987A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87A1B">
        <w:rPr>
          <w:rFonts w:ascii="Times New Roman" w:hAnsi="Times New Roman" w:cs="Times New Roman"/>
          <w:sz w:val="28"/>
          <w:szCs w:val="28"/>
          <w:lang w:val="kk-KZ"/>
        </w:rPr>
        <w:t>Педагогика и психология. № 1 (34) 2018</w:t>
      </w:r>
    </w:p>
    <w:p w:rsidR="00C67469" w:rsidRDefault="00C67469" w:rsidP="0098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7469" w:rsidRDefault="00C67469" w:rsidP="0098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4737" w:rsidRPr="006931CA" w:rsidRDefault="00C67469" w:rsidP="00693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7469">
        <w:rPr>
          <w:rFonts w:ascii="Times New Roman" w:hAnsi="Times New Roman" w:cs="Times New Roman"/>
          <w:b/>
          <w:sz w:val="28"/>
          <w:szCs w:val="28"/>
          <w:lang w:val="kk-KZ"/>
        </w:rPr>
        <w:t>Член-корреспондент МАИН                                    Жусупбекова Г.Г.</w:t>
      </w:r>
    </w:p>
    <w:p w:rsidR="00B03411" w:rsidRPr="00B03411" w:rsidRDefault="00B03411">
      <w:pPr>
        <w:rPr>
          <w:lang w:val="ru-RU"/>
        </w:rPr>
      </w:pPr>
    </w:p>
    <w:sectPr w:rsidR="00B03411" w:rsidRPr="00B0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C7"/>
    <w:rsid w:val="002453EE"/>
    <w:rsid w:val="00291AC7"/>
    <w:rsid w:val="00311D23"/>
    <w:rsid w:val="003E1027"/>
    <w:rsid w:val="0050453C"/>
    <w:rsid w:val="00594737"/>
    <w:rsid w:val="006931CA"/>
    <w:rsid w:val="007C5C30"/>
    <w:rsid w:val="008332E5"/>
    <w:rsid w:val="00987A1B"/>
    <w:rsid w:val="009D4803"/>
    <w:rsid w:val="00B03411"/>
    <w:rsid w:val="00C67469"/>
    <w:rsid w:val="00C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E295-D05D-488E-9A37-ECBB1278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10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3E10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нак"/>
    <w:basedOn w:val="a"/>
    <w:autoRedefine/>
    <w:rsid w:val="00987A1B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МАИН АА</cp:lastModifiedBy>
  <cp:revision>2</cp:revision>
  <dcterms:created xsi:type="dcterms:W3CDTF">2018-03-02T03:22:00Z</dcterms:created>
  <dcterms:modified xsi:type="dcterms:W3CDTF">2018-03-02T03:22:00Z</dcterms:modified>
</cp:coreProperties>
</file>