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027" w:rsidRDefault="003E1027" w:rsidP="003E1027">
      <w:pPr>
        <w:pStyle w:val="a3"/>
        <w:spacing w:after="0"/>
        <w:ind w:right="-5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МИНИСТЕРСТВО ОБРАЗОВАНИЯ И НАУКИ РЕСПУБЛИКИ КАЗАХСТАН </w:t>
      </w:r>
    </w:p>
    <w:p w:rsidR="003E1027" w:rsidRDefault="003E1027" w:rsidP="003E1027">
      <w:pPr>
        <w:pStyle w:val="a3"/>
        <w:spacing w:after="0"/>
        <w:ind w:right="-5"/>
        <w:jc w:val="center"/>
        <w:rPr>
          <w:b/>
        </w:rPr>
      </w:pPr>
    </w:p>
    <w:p w:rsidR="003E1027" w:rsidRDefault="003E1027" w:rsidP="003E1027">
      <w:pPr>
        <w:pStyle w:val="a3"/>
        <w:spacing w:after="0"/>
        <w:ind w:right="-5"/>
        <w:jc w:val="center"/>
        <w:rPr>
          <w:b/>
        </w:rPr>
      </w:pPr>
      <w:r>
        <w:rPr>
          <w:b/>
        </w:rPr>
        <w:t>МЕЖДУНАРОДНАЯ АКАДЕМИЯ ИНФОРМАТИЗАЦИИ</w:t>
      </w:r>
    </w:p>
    <w:p w:rsidR="003E1027" w:rsidRDefault="003E1027" w:rsidP="003E1027">
      <w:pPr>
        <w:pStyle w:val="a3"/>
        <w:spacing w:after="0"/>
        <w:ind w:right="-5"/>
        <w:jc w:val="center"/>
        <w:rPr>
          <w:b/>
        </w:rPr>
      </w:pPr>
    </w:p>
    <w:p w:rsidR="003E1027" w:rsidRDefault="003E1027" w:rsidP="003E1027">
      <w:pPr>
        <w:pStyle w:val="a3"/>
        <w:spacing w:after="0"/>
        <w:ind w:right="-5"/>
        <w:jc w:val="center"/>
        <w:rPr>
          <w:b/>
        </w:rPr>
      </w:pPr>
    </w:p>
    <w:p w:rsidR="003E1027" w:rsidRDefault="003E1027" w:rsidP="003E1027">
      <w:pPr>
        <w:pStyle w:val="a3"/>
        <w:spacing w:after="0"/>
        <w:ind w:right="-5"/>
        <w:jc w:val="center"/>
        <w:rPr>
          <w:b/>
        </w:rPr>
      </w:pPr>
    </w:p>
    <w:p w:rsidR="003E1027" w:rsidRDefault="003E1027" w:rsidP="003E1027">
      <w:pPr>
        <w:pStyle w:val="a3"/>
        <w:spacing w:after="0"/>
        <w:ind w:right="-5"/>
        <w:jc w:val="center"/>
        <w:rPr>
          <w:b/>
        </w:rPr>
      </w:pPr>
    </w:p>
    <w:p w:rsidR="003E1027" w:rsidRDefault="003E1027" w:rsidP="003E1027">
      <w:pPr>
        <w:pStyle w:val="a3"/>
        <w:spacing w:after="0"/>
        <w:ind w:right="-5"/>
        <w:jc w:val="center"/>
        <w:rPr>
          <w:b/>
        </w:rPr>
      </w:pPr>
    </w:p>
    <w:p w:rsidR="0050453C" w:rsidRDefault="0050453C" w:rsidP="003E1027">
      <w:pPr>
        <w:pStyle w:val="a3"/>
        <w:spacing w:after="0"/>
        <w:ind w:right="-5"/>
        <w:jc w:val="center"/>
        <w:rPr>
          <w:b/>
        </w:rPr>
      </w:pPr>
    </w:p>
    <w:p w:rsidR="0050453C" w:rsidRDefault="0050453C" w:rsidP="003E1027">
      <w:pPr>
        <w:pStyle w:val="a3"/>
        <w:spacing w:after="0"/>
        <w:ind w:right="-5"/>
        <w:jc w:val="center"/>
        <w:rPr>
          <w:b/>
        </w:rPr>
      </w:pPr>
    </w:p>
    <w:p w:rsidR="0050453C" w:rsidRDefault="0050453C" w:rsidP="003E1027">
      <w:pPr>
        <w:pStyle w:val="a3"/>
        <w:spacing w:after="0"/>
        <w:ind w:right="-5"/>
        <w:jc w:val="center"/>
        <w:rPr>
          <w:b/>
        </w:rPr>
      </w:pPr>
    </w:p>
    <w:p w:rsidR="003E1027" w:rsidRDefault="003E1027" w:rsidP="003E1027">
      <w:pPr>
        <w:pStyle w:val="a3"/>
        <w:spacing w:after="0"/>
        <w:ind w:right="-5"/>
        <w:jc w:val="center"/>
        <w:rPr>
          <w:b/>
        </w:rPr>
      </w:pPr>
    </w:p>
    <w:p w:rsidR="003E1027" w:rsidRDefault="003E1027" w:rsidP="003E1027">
      <w:pPr>
        <w:pStyle w:val="a3"/>
        <w:spacing w:after="0"/>
        <w:ind w:right="-5"/>
        <w:jc w:val="center"/>
        <w:rPr>
          <w:b/>
        </w:rPr>
      </w:pPr>
    </w:p>
    <w:p w:rsidR="003E1027" w:rsidRPr="0005406E" w:rsidRDefault="003E1027" w:rsidP="003E1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E1027" w:rsidRDefault="003E1027" w:rsidP="003E1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 календарный 201</w:t>
      </w:r>
      <w:r w:rsidR="00B30C87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</w:t>
      </w:r>
    </w:p>
    <w:p w:rsidR="0050453C" w:rsidRDefault="0050453C" w:rsidP="003E1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453C" w:rsidRDefault="0050453C" w:rsidP="003E1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члена-корреспондента МАИН </w:t>
      </w:r>
      <w:r w:rsidR="00B30C87">
        <w:rPr>
          <w:rFonts w:ascii="Times New Roman" w:hAnsi="Times New Roman" w:cs="Times New Roman"/>
          <w:b/>
          <w:sz w:val="28"/>
          <w:szCs w:val="28"/>
          <w:lang w:val="kk-KZ"/>
        </w:rPr>
        <w:t>Догалакова Д.А.</w:t>
      </w:r>
    </w:p>
    <w:p w:rsidR="003E1027" w:rsidRDefault="003E1027" w:rsidP="003E1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027" w:rsidRDefault="003E1027" w:rsidP="003E1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027" w:rsidRDefault="003E1027" w:rsidP="003E1027">
      <w:pPr>
        <w:pStyle w:val="a3"/>
        <w:spacing w:after="0"/>
        <w:ind w:right="-5"/>
        <w:jc w:val="center"/>
        <w:rPr>
          <w:b/>
        </w:rPr>
      </w:pPr>
    </w:p>
    <w:p w:rsidR="0050453C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3C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3C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3C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3C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3C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3C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3C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3C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3C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3C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3C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3C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3C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3C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3C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3C" w:rsidRPr="00E87A48" w:rsidRDefault="0050453C" w:rsidP="00504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A48">
        <w:rPr>
          <w:rFonts w:ascii="Times New Roman" w:hAnsi="Times New Roman" w:cs="Times New Roman"/>
          <w:b/>
          <w:sz w:val="28"/>
          <w:szCs w:val="28"/>
        </w:rPr>
        <w:t>Алматы 201</w:t>
      </w:r>
      <w:r w:rsidR="00B30C87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3864CC" w:rsidRDefault="00B03411" w:rsidP="00B034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 данный момент </w:t>
      </w:r>
      <w:r w:rsidR="003864CC">
        <w:rPr>
          <w:rFonts w:ascii="Times New Roman" w:hAnsi="Times New Roman" w:cs="Times New Roman"/>
          <w:sz w:val="28"/>
          <w:szCs w:val="28"/>
          <w:lang w:val="ru-RU"/>
        </w:rPr>
        <w:t>провожу собственные научные разработки и исследования в области автоматизации удаленного управления и мониторинга объектов ВИЭ на базе созданной лаборатории.</w:t>
      </w:r>
    </w:p>
    <w:p w:rsidR="003864CC" w:rsidRDefault="003864CC" w:rsidP="00B034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5EA5" w:rsidRPr="00385EA5" w:rsidRDefault="00385EA5" w:rsidP="00B034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5E94" w:rsidRPr="00385EA5" w:rsidRDefault="003864CC" w:rsidP="00385EA5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EA5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 модуль управления электромагнитными реле на базе модулей </w:t>
      </w:r>
      <w:r w:rsidRPr="00385EA5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385E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EA5">
        <w:rPr>
          <w:rFonts w:ascii="Times New Roman" w:hAnsi="Times New Roman" w:cs="Times New Roman"/>
          <w:sz w:val="28"/>
          <w:szCs w:val="28"/>
          <w:lang w:val="en-US"/>
        </w:rPr>
        <w:t>UNO</w:t>
      </w:r>
      <w:r w:rsidRPr="00385EA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385EA5"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Pr="00385EA5">
        <w:rPr>
          <w:rFonts w:ascii="Times New Roman" w:hAnsi="Times New Roman" w:cs="Times New Roman"/>
          <w:sz w:val="28"/>
          <w:szCs w:val="28"/>
          <w:lang w:val="ru-RU"/>
        </w:rPr>
        <w:t xml:space="preserve"> модуля </w:t>
      </w:r>
      <w:r w:rsidRPr="00385EA5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385EA5">
        <w:rPr>
          <w:rFonts w:ascii="Times New Roman" w:hAnsi="Times New Roman" w:cs="Times New Roman"/>
          <w:sz w:val="28"/>
          <w:szCs w:val="28"/>
          <w:lang w:val="ru-RU"/>
        </w:rPr>
        <w:t>800</w:t>
      </w:r>
      <w:r w:rsidRPr="00385EA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85E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15E94" w:rsidRPr="00385EA5" w:rsidRDefault="00715E94" w:rsidP="00B034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64CC" w:rsidRDefault="00715E94" w:rsidP="0071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2885427" cy="2163758"/>
            <wp:effectExtent l="0" t="0" r="0" b="8255"/>
            <wp:docPr id="1" name="Рисунок 1" descr="C:\Users\DARKHAN\AppData\Local\Microsoft\Windows\INetCache\Content.Word\IMG_20180916_18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KHAN\AppData\Local\Microsoft\Windows\INetCache\Content.Word\IMG_20180916_182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794" cy="216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64CC" w:rsidRPr="003864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883408" cy="2162245"/>
            <wp:effectExtent l="0" t="0" r="0" b="0"/>
            <wp:docPr id="2" name="Рисунок 2" descr="C:\Users\DARKHAN\AppData\Local\Microsoft\Windows\INetCache\Content.Word\IMG_20180916_192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KHAN\AppData\Local\Microsoft\Windows\INetCache\Content.Word\IMG_20180916_1927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617" cy="216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E94" w:rsidRDefault="00715E94" w:rsidP="0071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5E94" w:rsidRPr="00715E94" w:rsidRDefault="00715E94" w:rsidP="0071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производится с помощью программы, написанной в среде </w:t>
      </w:r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r w:rsidRPr="00715E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715E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Inventor</w:t>
      </w:r>
      <w:r w:rsidRPr="00715E9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15E94" w:rsidRPr="00715E94" w:rsidRDefault="00715E94" w:rsidP="0071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5E94" w:rsidRPr="00715E94" w:rsidRDefault="00385EA5" w:rsidP="00715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5EA5"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3202813</wp:posOffset>
                </wp:positionH>
                <wp:positionV relativeFrom="paragraph">
                  <wp:posOffset>1011936</wp:posOffset>
                </wp:positionV>
                <wp:extent cx="2374265" cy="1403985"/>
                <wp:effectExtent l="0" t="0" r="508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EA5" w:rsidRPr="00385EA5" w:rsidRDefault="00385EA5" w:rsidP="00742C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5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С помощью кнопок управления отправляются </w:t>
                            </w:r>
                            <w:r w:rsidRPr="00385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SMS</w:t>
                            </w:r>
                            <w:r w:rsidRPr="00385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сообщения с запросами на включение и отключение одного из 4 – х реле с обратной связью. Можно производить запрос температуры, текущее состояние всех реле, запрос баланса на </w:t>
                            </w:r>
                            <w:r w:rsidRPr="00385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SIM</w:t>
                            </w:r>
                            <w:r w:rsidRPr="00385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карте в модуле </w:t>
                            </w:r>
                            <w:r w:rsidRPr="00385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SIM</w:t>
                            </w:r>
                            <w:r w:rsidRPr="00385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800</w:t>
                            </w:r>
                            <w:r w:rsidRPr="00385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r w:rsidRPr="00385E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2.2pt;margin-top:79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" stroked="f">
                <v:textbox style="mso-fit-shape-to-text:t">
                  <w:txbxContent>
                    <w:p w:rsidR="00385EA5" w:rsidRPr="00385EA5" w:rsidRDefault="00385EA5" w:rsidP="00742CB5">
                      <w:pPr>
                        <w:rPr>
                          <w:sz w:val="24"/>
                          <w:szCs w:val="24"/>
                        </w:rPr>
                      </w:pPr>
                      <w:r w:rsidRPr="00385EA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С помощью кнопок управления отправляются </w:t>
                      </w:r>
                      <w:r w:rsidRPr="00385EA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SMS</w:t>
                      </w:r>
                      <w:r w:rsidRPr="00385EA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сообщения с запросами на включение и отключение одного из 4 – х реле с обратной связью. Можно производить запрос температуры, текущее состояние всех реле, запрос баланса на </w:t>
                      </w:r>
                      <w:r w:rsidRPr="00385EA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SIM</w:t>
                      </w:r>
                      <w:r w:rsidRPr="00385EA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карте в модуле </w:t>
                      </w:r>
                      <w:r w:rsidRPr="00385EA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SIM</w:t>
                      </w:r>
                      <w:r w:rsidRPr="00385EA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800</w:t>
                      </w:r>
                      <w:r w:rsidRPr="00385EA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L</w:t>
                      </w:r>
                      <w:r w:rsidRPr="00385EA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15E94">
        <w:rPr>
          <w:noProof/>
          <w:lang w:val="ru-RU" w:eastAsia="ru-RU"/>
        </w:rPr>
        <w:drawing>
          <wp:inline distT="0" distB="0" distL="0" distR="0">
            <wp:extent cx="2558793" cy="4547562"/>
            <wp:effectExtent l="19050" t="19050" r="13335" b="24765"/>
            <wp:docPr id="3" name="Рисунок 3" descr="C:\Users\DARKHAN\AppData\Local\Microsoft\Windows\INetCache\Content.Word\Screenshot_2019-02-09-20-05-02-450_appinventor.ai_d_dogalakov.MySwitchS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RKHAN\AppData\Local\Microsoft\Windows\INetCache\Content.Word\Screenshot_2019-02-09-20-05-02-450_appinventor.ai_d_dogalakov.MySwitchS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793" cy="45475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864CC" w:rsidRPr="00742CB5" w:rsidRDefault="00385EA5" w:rsidP="00A60652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Была представлена собственная разработка мобильного приложения для обладателей метеостанций американского производителя </w:t>
      </w:r>
      <w:proofErr w:type="spellStart"/>
      <w:r w:rsidRPr="00385EA5">
        <w:rPr>
          <w:rFonts w:ascii="Times New Roman" w:hAnsi="Times New Roman" w:cs="Times New Roman"/>
          <w:b/>
          <w:sz w:val="28"/>
          <w:szCs w:val="28"/>
          <w:lang w:val="ru-RU"/>
        </w:rPr>
        <w:t>Davis</w:t>
      </w:r>
      <w:proofErr w:type="spellEnd"/>
      <w:r w:rsidRPr="00385E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85EA5">
        <w:rPr>
          <w:rFonts w:ascii="Times New Roman" w:hAnsi="Times New Roman" w:cs="Times New Roman"/>
          <w:b/>
          <w:sz w:val="28"/>
          <w:szCs w:val="28"/>
          <w:lang w:val="ru-RU"/>
        </w:rPr>
        <w:t>Instruments</w:t>
      </w:r>
      <w:proofErr w:type="spellEnd"/>
      <w:r w:rsidRPr="00385E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85EA5">
        <w:rPr>
          <w:rFonts w:ascii="Times New Roman" w:hAnsi="Times New Roman" w:cs="Times New Roman"/>
          <w:b/>
          <w:sz w:val="28"/>
          <w:szCs w:val="28"/>
          <w:lang w:val="ru-RU"/>
        </w:rPr>
        <w:t>Corp</w:t>
      </w:r>
      <w:proofErr w:type="spellEnd"/>
      <w:r w:rsidRPr="00385E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Pr="00385EA5">
        <w:rPr>
          <w:rFonts w:ascii="Times New Roman" w:hAnsi="Times New Roman" w:cs="Times New Roman"/>
          <w:b/>
          <w:sz w:val="28"/>
          <w:szCs w:val="28"/>
          <w:lang w:val="ru-RU"/>
        </w:rPr>
        <w:t>Inc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Число пользователей </w:t>
      </w:r>
      <w:r w:rsidR="00A60652">
        <w:rPr>
          <w:rFonts w:ascii="Times New Roman" w:hAnsi="Times New Roman" w:cs="Times New Roman"/>
          <w:sz w:val="28"/>
          <w:szCs w:val="28"/>
          <w:lang w:val="ru-RU"/>
        </w:rPr>
        <w:t xml:space="preserve">нашего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приложения </w:t>
      </w:r>
      <w:r w:rsidR="00A60652">
        <w:rPr>
          <w:rFonts w:ascii="Times New Roman" w:hAnsi="Times New Roman" w:cs="Times New Roman"/>
          <w:sz w:val="28"/>
          <w:szCs w:val="28"/>
          <w:lang w:val="ru-RU"/>
        </w:rPr>
        <w:t xml:space="preserve">на сегодня </w:t>
      </w:r>
      <w:r w:rsidR="00742CB5">
        <w:rPr>
          <w:rFonts w:ascii="Times New Roman" w:hAnsi="Times New Roman" w:cs="Times New Roman"/>
          <w:sz w:val="28"/>
          <w:szCs w:val="28"/>
          <w:lang w:val="ru-RU"/>
        </w:rPr>
        <w:t xml:space="preserve">более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300 </w:t>
      </w:r>
      <w:r w:rsidR="00742CB5">
        <w:rPr>
          <w:rFonts w:ascii="Times New Roman" w:hAnsi="Times New Roman" w:cs="Times New Roman"/>
          <w:sz w:val="28"/>
          <w:szCs w:val="28"/>
          <w:lang w:val="ru-RU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  <w:lang w:val="ru-RU"/>
        </w:rPr>
        <w:t>в 50 странах мира</w:t>
      </w:r>
      <w:r w:rsidR="00466651">
        <w:rPr>
          <w:rFonts w:ascii="Times New Roman" w:hAnsi="Times New Roman" w:cs="Times New Roman"/>
          <w:sz w:val="28"/>
          <w:szCs w:val="28"/>
          <w:lang w:val="ru-RU"/>
        </w:rPr>
        <w:t xml:space="preserve"> и имеет высокую оценку среди пользователей </w:t>
      </w:r>
      <w:r w:rsidR="00742CB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66651">
        <w:rPr>
          <w:rFonts w:ascii="Times New Roman" w:hAnsi="Times New Roman" w:cs="Times New Roman"/>
          <w:sz w:val="28"/>
          <w:szCs w:val="28"/>
          <w:lang w:val="ru-RU"/>
        </w:rPr>
        <w:t>4.6</w:t>
      </w:r>
      <w:r w:rsidR="00466651" w:rsidRPr="0046665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42CB5" w:rsidRPr="00466651" w:rsidRDefault="00742CB5" w:rsidP="00742CB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66651" w:rsidRPr="00466651" w:rsidRDefault="00466651" w:rsidP="00742CB5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380931" cy="3285698"/>
            <wp:effectExtent l="0" t="0" r="635" b="0"/>
            <wp:docPr id="4" name="Рисунок 4" descr="C:\Users\DARKHAN\AppData\Local\Microsoft\Windows\INetCache\Content.Word\FB_IMG_155068474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RKHAN\AppData\Local\Microsoft\Windows\INetCache\Content.Word\FB_IMG_15506847457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124" cy="328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EA5" w:rsidRDefault="00385EA5" w:rsidP="00385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0652" w:rsidRDefault="00385EA5" w:rsidP="00A606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Ссылка на страницу на нашем сайте с описанием</w:t>
      </w:r>
      <w:r w:rsidR="00742CB5">
        <w:rPr>
          <w:rFonts w:ascii="Times New Roman" w:hAnsi="Times New Roman" w:cs="Times New Roman"/>
          <w:sz w:val="28"/>
          <w:szCs w:val="28"/>
          <w:lang w:val="ru-RU"/>
        </w:rPr>
        <w:t xml:space="preserve">, видео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предысторией </w:t>
      </w:r>
      <w:r w:rsidR="00742CB5">
        <w:rPr>
          <w:rFonts w:ascii="Times New Roman" w:hAnsi="Times New Roman" w:cs="Times New Roman"/>
          <w:sz w:val="28"/>
          <w:szCs w:val="28"/>
          <w:lang w:val="ru-RU"/>
        </w:rPr>
        <w:t>личного</w:t>
      </w:r>
      <w:r w:rsidR="00A60652">
        <w:rPr>
          <w:rFonts w:ascii="Times New Roman" w:hAnsi="Times New Roman" w:cs="Times New Roman"/>
          <w:sz w:val="28"/>
          <w:szCs w:val="28"/>
          <w:lang w:val="ru-RU"/>
        </w:rPr>
        <w:t xml:space="preserve"> опыта использования одной из таких метеостанци</w:t>
      </w:r>
      <w:r w:rsidR="00742CB5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hyperlink r:id="rId9" w:history="1">
        <w:r w:rsidR="00A60652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Ссылка</w:t>
        </w:r>
      </w:hyperlink>
      <w:r w:rsidR="00A6065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0652" w:rsidRDefault="00A60652" w:rsidP="00A60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0652" w:rsidRDefault="00A60652" w:rsidP="00A60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5C30" w:rsidRDefault="00A60652" w:rsidP="00A60652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Осенью 2018 года представители крупной китайской компании </w:t>
      </w:r>
      <w:r w:rsidRPr="00742CB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Shanghai</w:t>
      </w:r>
      <w:r w:rsidRPr="00742CB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42CB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Ghrepower</w:t>
      </w:r>
      <w:proofErr w:type="spellEnd"/>
      <w:r w:rsidRPr="00742CB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742CB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Green</w:t>
      </w:r>
      <w:r w:rsidRPr="00742CB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742CB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Energy</w:t>
      </w:r>
      <w:r w:rsidRPr="00742CB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742CB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Co</w:t>
      </w:r>
      <w:r w:rsidRPr="00742CB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., </w:t>
      </w:r>
      <w:r w:rsidRPr="00742CB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Ltd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посетили </w:t>
      </w:r>
      <w:r w:rsidR="00C22D4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лабораторию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нашей компании </w:t>
      </w:r>
      <w:r w:rsidRPr="00742CB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ТОО «</w:t>
      </w:r>
      <w:proofErr w:type="spellStart"/>
      <w:r w:rsidRPr="00742CB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Samal</w:t>
      </w:r>
      <w:proofErr w:type="spellEnd"/>
      <w:r w:rsidRPr="00742CB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742CB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Energy</w:t>
      </w:r>
      <w:r w:rsidRPr="00742CB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»</w:t>
      </w:r>
      <w:r w:rsidR="0046665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Были озвучены предложения по сотрудничеству и проявлен интерес к текущим проводимым исследованиям</w:t>
      </w:r>
      <w:r w:rsidR="00742CB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области ВИЭ</w:t>
      </w:r>
      <w:r w:rsidR="0046665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742CB5" w:rsidRDefault="00742CB5" w:rsidP="00742CB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742CB5" w:rsidRPr="00742CB5" w:rsidRDefault="00742CB5" w:rsidP="00742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854656" cy="2140992"/>
            <wp:effectExtent l="0" t="0" r="3175" b="0"/>
            <wp:docPr id="5" name="Рисунок 5" descr="C:\Users\DARKHAN\AppData\Local\Microsoft\Windows\INetCache\Content.Word\IMG_20181022_12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RKHAN\AppData\Local\Microsoft\Windows\INetCache\Content.Word\IMG_20181022_1220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11" cy="214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34EB5090" wp14:editId="427E62F4">
            <wp:extent cx="2852383" cy="2139321"/>
            <wp:effectExtent l="0" t="0" r="5715" b="0"/>
            <wp:docPr id="6" name="Рисунок 6" descr="C:\Users\DARKHAN\AppData\Local\Microsoft\Windows\INetCache\Content.Word\IMG_20181022_11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ARKHAN\AppData\Local\Microsoft\Windows\INetCache\Content.Word\IMG_20181022_1113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145" cy="214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651" w:rsidRDefault="00466651" w:rsidP="00466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466651" w:rsidRDefault="00466651" w:rsidP="00466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3864CC" w:rsidRDefault="00742CB5" w:rsidP="0038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В 2018 году б</w:t>
      </w:r>
      <w:proofErr w:type="spellStart"/>
      <w:r w:rsidR="003864CC" w:rsidRPr="00742CB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ыл</w:t>
      </w:r>
      <w:proofErr w:type="spellEnd"/>
      <w:r w:rsidR="003864CC" w:rsidRPr="00742CB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включен в исследовательские группы  в следующих конкурсах:</w:t>
      </w:r>
    </w:p>
    <w:p w:rsidR="00742CB5" w:rsidRPr="00742CB5" w:rsidRDefault="00742CB5" w:rsidP="0038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</w:pPr>
    </w:p>
    <w:p w:rsidR="003864CC" w:rsidRDefault="003864CC" w:rsidP="003864CC">
      <w:pPr>
        <w:spacing w:after="0" w:line="240" w:lineRule="auto"/>
        <w:ind w:firstLine="567"/>
        <w:jc w:val="both"/>
        <w:rPr>
          <w:lang w:val="ru-RU"/>
        </w:rPr>
      </w:pPr>
    </w:p>
    <w:p w:rsidR="003864CC" w:rsidRPr="00742CB5" w:rsidRDefault="003864CC" w:rsidP="003864CC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2C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 по грантовому финансированию научной и научно-технической деятельности на 2019 – 2021 годы Министерства оборонной и аэрокосмической промышленности РК.</w:t>
      </w:r>
    </w:p>
    <w:p w:rsidR="003864CC" w:rsidRPr="003864CC" w:rsidRDefault="003864CC" w:rsidP="0038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64CC" w:rsidRPr="003864CC" w:rsidRDefault="003864CC" w:rsidP="0038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2C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Наименование исследования, задачи:</w:t>
      </w:r>
      <w:r w:rsidRPr="00386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hyperlink r:id="rId12" w:history="1">
        <w:r w:rsidRPr="003864C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Создание транспортного средства вертикального взлета и посадки</w:t>
        </w:r>
      </w:hyperlink>
      <w:r w:rsidRPr="003864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64CC" w:rsidRPr="003864CC" w:rsidRDefault="003864CC" w:rsidP="00386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64CC" w:rsidRPr="003864CC" w:rsidRDefault="003864CC" w:rsidP="0038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2C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Заявитель:</w:t>
      </w:r>
      <w:r w:rsidRPr="00386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Республиканское государственное предприятие на праве хозяйственного ведения "Евразийский национальный университет им. </w:t>
      </w:r>
      <w:proofErr w:type="spellStart"/>
      <w:r w:rsidRPr="003864CC">
        <w:rPr>
          <w:rFonts w:ascii="Times New Roman" w:hAnsi="Times New Roman" w:cs="Times New Roman"/>
          <w:sz w:val="28"/>
          <w:szCs w:val="28"/>
          <w:shd w:val="clear" w:color="auto" w:fill="FFFFFF"/>
        </w:rPr>
        <w:t>Л.Н.Гумилева</w:t>
      </w:r>
      <w:proofErr w:type="spellEnd"/>
      <w:r w:rsidRPr="003864CC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</w:p>
    <w:p w:rsidR="003864CC" w:rsidRPr="003864CC" w:rsidRDefault="003864CC" w:rsidP="0038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64CC" w:rsidRPr="003864CC" w:rsidRDefault="003864CC" w:rsidP="0038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64CC" w:rsidRPr="00742CB5" w:rsidRDefault="003864CC" w:rsidP="003864CC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2C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 на программно-целевое финансирование по научным, научно-техническим программам на 2018-2020 годы.</w:t>
      </w:r>
    </w:p>
    <w:p w:rsidR="003864CC" w:rsidRPr="003864CC" w:rsidRDefault="003864CC" w:rsidP="0038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64CC" w:rsidRPr="003864CC" w:rsidRDefault="003864CC" w:rsidP="0038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2C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Наименование исследования, задачи:</w:t>
      </w:r>
      <w:r w:rsidRPr="00386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history="1">
        <w:r w:rsidRPr="003864C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Научно-технологическая модернизация машиностроительной отрасли Казахстана на основе высоких цифровых технологий (ВЦТ) и аддитивного производства (АП), соответствующих требованиям и стандартам «</w:t>
        </w:r>
        <w:proofErr w:type="spellStart"/>
        <w:r w:rsidRPr="003864C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Industry</w:t>
        </w:r>
        <w:proofErr w:type="spellEnd"/>
        <w:r w:rsidRPr="003864C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4.0»</w:t>
        </w:r>
      </w:hyperlink>
      <w:r w:rsidRPr="003864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864CC" w:rsidRPr="003864CC" w:rsidRDefault="003864CC" w:rsidP="0038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64CC" w:rsidRPr="003864CC" w:rsidRDefault="003864CC" w:rsidP="00386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2C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Заявитель:</w:t>
      </w:r>
      <w:r w:rsidRPr="00386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Некоммерческое акционерное общество «Казахский национальный исследовательский технический университет имени К.И. Сатпаева».</w:t>
      </w:r>
    </w:p>
    <w:p w:rsidR="00C67469" w:rsidRPr="003864CC" w:rsidRDefault="00C67469" w:rsidP="0098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7469" w:rsidRDefault="00C67469" w:rsidP="0098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2CB5" w:rsidRDefault="00742CB5" w:rsidP="0098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2CB5" w:rsidRDefault="00742CB5" w:rsidP="00987A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3411" w:rsidRDefault="00C67469" w:rsidP="00742CB5">
      <w:pPr>
        <w:spacing w:after="0" w:line="240" w:lineRule="auto"/>
        <w:rPr>
          <w:lang w:val="ru-RU"/>
        </w:rPr>
      </w:pPr>
      <w:r w:rsidRPr="00C674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Член-корреспондент МАИН                           </w:t>
      </w:r>
      <w:r w:rsidR="00742C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Pr="00C674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3864CC">
        <w:rPr>
          <w:rFonts w:ascii="Times New Roman" w:hAnsi="Times New Roman" w:cs="Times New Roman"/>
          <w:b/>
          <w:sz w:val="28"/>
          <w:szCs w:val="28"/>
          <w:lang w:val="kk-KZ"/>
        </w:rPr>
        <w:t>Догалаков Д.А.</w:t>
      </w:r>
      <w:r w:rsidR="00B30C87" w:rsidRPr="00B03411">
        <w:rPr>
          <w:lang w:val="ru-RU"/>
        </w:rPr>
        <w:t xml:space="preserve"> </w:t>
      </w:r>
    </w:p>
    <w:p w:rsidR="00B30C87" w:rsidRDefault="00B30C87" w:rsidP="00B30C87">
      <w:pPr>
        <w:spacing w:after="0" w:line="240" w:lineRule="auto"/>
        <w:ind w:firstLine="567"/>
        <w:jc w:val="both"/>
        <w:rPr>
          <w:lang w:val="ru-RU"/>
        </w:rPr>
      </w:pPr>
    </w:p>
    <w:p w:rsidR="00B30C87" w:rsidRDefault="00B30C87" w:rsidP="00B30C87">
      <w:pPr>
        <w:spacing w:after="0" w:line="240" w:lineRule="auto"/>
        <w:ind w:firstLine="567"/>
        <w:jc w:val="both"/>
        <w:rPr>
          <w:lang w:val="ru-RU"/>
        </w:rPr>
      </w:pPr>
    </w:p>
    <w:p w:rsidR="0067370F" w:rsidRPr="0067370F" w:rsidRDefault="0067370F" w:rsidP="00677458">
      <w:pPr>
        <w:spacing w:after="0" w:line="240" w:lineRule="auto"/>
        <w:jc w:val="both"/>
        <w:rPr>
          <w:lang w:val="ru-RU"/>
        </w:rPr>
      </w:pPr>
    </w:p>
    <w:sectPr w:rsidR="0067370F" w:rsidRPr="0067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13FAC"/>
    <w:multiLevelType w:val="hybridMultilevel"/>
    <w:tmpl w:val="E4EA6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D094B"/>
    <w:multiLevelType w:val="hybridMultilevel"/>
    <w:tmpl w:val="C696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C7"/>
    <w:rsid w:val="0023514D"/>
    <w:rsid w:val="002453EE"/>
    <w:rsid w:val="00291AC7"/>
    <w:rsid w:val="00311D23"/>
    <w:rsid w:val="00385EA5"/>
    <w:rsid w:val="003864CC"/>
    <w:rsid w:val="003E1027"/>
    <w:rsid w:val="00466651"/>
    <w:rsid w:val="0050453C"/>
    <w:rsid w:val="00594737"/>
    <w:rsid w:val="0067370F"/>
    <w:rsid w:val="00677458"/>
    <w:rsid w:val="006931CA"/>
    <w:rsid w:val="00715E94"/>
    <w:rsid w:val="00742CB5"/>
    <w:rsid w:val="007C5C30"/>
    <w:rsid w:val="008332E5"/>
    <w:rsid w:val="00987A1B"/>
    <w:rsid w:val="009D4803"/>
    <w:rsid w:val="00A60652"/>
    <w:rsid w:val="00B03411"/>
    <w:rsid w:val="00B30C87"/>
    <w:rsid w:val="00C22D4B"/>
    <w:rsid w:val="00C67469"/>
    <w:rsid w:val="00C86410"/>
    <w:rsid w:val="00D018CB"/>
    <w:rsid w:val="00D027C7"/>
    <w:rsid w:val="00D4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E86CB-E2F4-440C-8826-2EB319A1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10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3E10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Знак"/>
    <w:basedOn w:val="a"/>
    <w:autoRedefine/>
    <w:rsid w:val="00987A1B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styleId="a6">
    <w:name w:val="Hyperlink"/>
    <w:basedOn w:val="a0"/>
    <w:uiPriority w:val="99"/>
    <w:unhideWhenUsed/>
    <w:rsid w:val="0067370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737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E94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666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is.ncste.kz/object/view/366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is.ncste.kz/object/view/512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samal-energy.kz/%D0%BD%D0%B0%D1%88%D0%B8-it-%D1%80%D0%B0%D0%B7%D1%80%D0%B0%D0%B1%D0%BE%D1%82%D0%BA%D0%B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</dc:creator>
  <cp:lastModifiedBy>МАИН АА</cp:lastModifiedBy>
  <cp:revision>3</cp:revision>
  <dcterms:created xsi:type="dcterms:W3CDTF">2019-02-21T02:24:00Z</dcterms:created>
  <dcterms:modified xsi:type="dcterms:W3CDTF">2019-02-21T02:24:00Z</dcterms:modified>
</cp:coreProperties>
</file>