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43E" w:rsidRDefault="005D4535" w:rsidP="00343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Отчет</w:t>
      </w:r>
    </w:p>
    <w:p w:rsidR="005D4535" w:rsidRDefault="005D4535" w:rsidP="00343C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3E">
        <w:rPr>
          <w:rFonts w:ascii="Times New Roman" w:hAnsi="Times New Roman" w:cs="Times New Roman"/>
          <w:sz w:val="24"/>
          <w:szCs w:val="24"/>
        </w:rPr>
        <w:t xml:space="preserve">Академика </w:t>
      </w:r>
      <w:proofErr w:type="spellStart"/>
      <w:r w:rsidR="00B0043E" w:rsidRPr="00B0043E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 w:rsidR="00B0043E" w:rsidRPr="00B0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43E" w:rsidRPr="00B0043E">
        <w:rPr>
          <w:rFonts w:ascii="Times New Roman" w:hAnsi="Times New Roman" w:cs="Times New Roman"/>
          <w:sz w:val="24"/>
          <w:szCs w:val="24"/>
        </w:rPr>
        <w:t>Бауржан</w:t>
      </w:r>
      <w:proofErr w:type="spellEnd"/>
      <w:r w:rsidR="00B0043E" w:rsidRPr="00B00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43E" w:rsidRPr="00B0043E">
        <w:rPr>
          <w:rFonts w:ascii="Times New Roman" w:hAnsi="Times New Roman" w:cs="Times New Roman"/>
          <w:sz w:val="24"/>
          <w:szCs w:val="24"/>
        </w:rPr>
        <w:t>Нариманович</w:t>
      </w:r>
      <w:proofErr w:type="spellEnd"/>
    </w:p>
    <w:p w:rsidR="009B145D" w:rsidRPr="00343C29" w:rsidRDefault="0013129C" w:rsidP="00343C2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3C29">
        <w:rPr>
          <w:rFonts w:ascii="Times New Roman" w:hAnsi="Times New Roman" w:cs="Times New Roman"/>
          <w:sz w:val="24"/>
          <w:szCs w:val="24"/>
        </w:rPr>
        <w:t>С</w:t>
      </w:r>
      <w:r w:rsidR="009B145D" w:rsidRPr="00343C29">
        <w:rPr>
          <w:rFonts w:ascii="Times New Roman" w:hAnsi="Times New Roman" w:cs="Times New Roman"/>
          <w:sz w:val="24"/>
          <w:szCs w:val="24"/>
        </w:rPr>
        <w:t xml:space="preserve">  </w:t>
      </w:r>
      <w:r w:rsidR="009F3A05" w:rsidRPr="00343C29">
        <w:rPr>
          <w:rFonts w:ascii="Times New Roman" w:hAnsi="Times New Roman" w:cs="Times New Roman"/>
          <w:sz w:val="24"/>
          <w:szCs w:val="24"/>
        </w:rPr>
        <w:t>22</w:t>
      </w:r>
      <w:proofErr w:type="gramEnd"/>
      <w:r w:rsidR="009F3A05" w:rsidRPr="00343C29">
        <w:rPr>
          <w:rFonts w:ascii="Times New Roman" w:hAnsi="Times New Roman" w:cs="Times New Roman"/>
          <w:sz w:val="24"/>
          <w:szCs w:val="24"/>
        </w:rPr>
        <w:t xml:space="preserve"> по 24 января</w:t>
      </w:r>
      <w:r w:rsidRPr="00343C29">
        <w:rPr>
          <w:rFonts w:ascii="Times New Roman" w:hAnsi="Times New Roman" w:cs="Times New Roman"/>
          <w:sz w:val="24"/>
          <w:szCs w:val="24"/>
        </w:rPr>
        <w:t xml:space="preserve"> </w:t>
      </w:r>
      <w:r w:rsidR="009F3A05" w:rsidRPr="00343C29">
        <w:rPr>
          <w:rFonts w:ascii="Times New Roman" w:hAnsi="Times New Roman" w:cs="Times New Roman"/>
          <w:sz w:val="24"/>
          <w:szCs w:val="24"/>
        </w:rPr>
        <w:t>2014 году проходил курсы повышения квалификации в международном научно-методическом семинаре «</w:t>
      </w:r>
      <w:proofErr w:type="spellStart"/>
      <w:r w:rsidR="009F3A05" w:rsidRPr="00343C29">
        <w:rPr>
          <w:rFonts w:ascii="Times New Roman" w:hAnsi="Times New Roman" w:cs="Times New Roman"/>
          <w:sz w:val="24"/>
          <w:szCs w:val="24"/>
        </w:rPr>
        <w:t>Турк</w:t>
      </w:r>
      <w:r w:rsidR="009F3A05" w:rsidRPr="00343C2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F3A05" w:rsidRPr="0034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A05" w:rsidRPr="00343C29">
        <w:rPr>
          <w:rFonts w:ascii="Times New Roman" w:hAnsi="Times New Roman" w:cs="Times New Roman"/>
          <w:sz w:val="24"/>
          <w:szCs w:val="24"/>
        </w:rPr>
        <w:t>руханияты</w:t>
      </w:r>
      <w:proofErr w:type="spellEnd"/>
      <w:r w:rsidR="009F3A05" w:rsidRPr="00343C2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F3A05" w:rsidRPr="00343C29">
        <w:rPr>
          <w:rFonts w:ascii="Times New Roman" w:hAnsi="Times New Roman" w:cs="Times New Roman"/>
          <w:sz w:val="24"/>
          <w:szCs w:val="24"/>
        </w:rPr>
        <w:t>турк</w:t>
      </w:r>
      <w:r w:rsidR="009F3A05" w:rsidRPr="00343C2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F3A05" w:rsidRPr="00343C29">
        <w:rPr>
          <w:rFonts w:ascii="Times New Roman" w:hAnsi="Times New Roman" w:cs="Times New Roman"/>
          <w:sz w:val="24"/>
          <w:szCs w:val="24"/>
        </w:rPr>
        <w:t xml:space="preserve"> т</w:t>
      </w:r>
      <w:proofErr w:type="spellStart"/>
      <w:r w:rsidR="009F3A05" w:rsidRPr="00343C2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F3A05" w:rsidRPr="00343C29">
        <w:rPr>
          <w:rFonts w:ascii="Times New Roman" w:hAnsi="Times New Roman" w:cs="Times New Roman"/>
          <w:sz w:val="24"/>
          <w:szCs w:val="24"/>
        </w:rPr>
        <w:t>л</w:t>
      </w:r>
      <w:proofErr w:type="spellStart"/>
      <w:r w:rsidR="009F3A05" w:rsidRPr="00343C2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F3A05" w:rsidRPr="00343C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3A05" w:rsidRPr="00343C29">
        <w:rPr>
          <w:rFonts w:ascii="Times New Roman" w:hAnsi="Times New Roman" w:cs="Times New Roman"/>
          <w:sz w:val="24"/>
          <w:szCs w:val="24"/>
        </w:rPr>
        <w:t>тарихы</w:t>
      </w:r>
      <w:proofErr w:type="spellEnd"/>
      <w:r w:rsidR="009F3A05" w:rsidRPr="0034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A05" w:rsidRPr="00343C29">
        <w:rPr>
          <w:rFonts w:ascii="Times New Roman" w:hAnsi="Times New Roman" w:cs="Times New Roman"/>
          <w:sz w:val="24"/>
          <w:szCs w:val="24"/>
        </w:rPr>
        <w:t>жане</w:t>
      </w:r>
      <w:proofErr w:type="spellEnd"/>
      <w:r w:rsidR="009F3A05" w:rsidRPr="00343C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A05" w:rsidRPr="00343C29">
        <w:rPr>
          <w:rFonts w:ascii="Times New Roman" w:hAnsi="Times New Roman" w:cs="Times New Roman"/>
          <w:sz w:val="24"/>
          <w:szCs w:val="24"/>
        </w:rPr>
        <w:t>мадениет</w:t>
      </w:r>
      <w:r w:rsidR="009F3A05" w:rsidRPr="00343C2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F3A05" w:rsidRPr="00343C29">
        <w:rPr>
          <w:rFonts w:ascii="Times New Roman" w:hAnsi="Times New Roman" w:cs="Times New Roman"/>
          <w:sz w:val="24"/>
          <w:szCs w:val="24"/>
        </w:rPr>
        <w:t xml:space="preserve">» </w:t>
      </w:r>
      <w:r w:rsidR="00E929A5" w:rsidRPr="00343C29">
        <w:rPr>
          <w:rFonts w:ascii="Times New Roman" w:hAnsi="Times New Roman" w:cs="Times New Roman"/>
          <w:sz w:val="24"/>
          <w:szCs w:val="24"/>
        </w:rPr>
        <w:t>объеме 72 часов</w:t>
      </w:r>
      <w:r w:rsidRPr="00343C29">
        <w:rPr>
          <w:rFonts w:ascii="Times New Roman" w:hAnsi="Times New Roman" w:cs="Times New Roman"/>
          <w:sz w:val="24"/>
          <w:szCs w:val="24"/>
        </w:rPr>
        <w:t>.</w:t>
      </w:r>
      <w:r w:rsidR="004C2135" w:rsidRPr="00343C29">
        <w:rPr>
          <w:rFonts w:ascii="Times New Roman" w:hAnsi="Times New Roman" w:cs="Times New Roman"/>
          <w:sz w:val="24"/>
          <w:szCs w:val="24"/>
        </w:rPr>
        <w:t xml:space="preserve"> </w:t>
      </w:r>
      <w:r w:rsidR="00343C29" w:rsidRPr="00343C29">
        <w:rPr>
          <w:rFonts w:ascii="Times New Roman" w:hAnsi="Times New Roman" w:cs="Times New Roman"/>
          <w:sz w:val="24"/>
          <w:szCs w:val="24"/>
        </w:rPr>
        <w:t>В период с 14-15 марта 2014 г успешно закончил программу обучения по курсу «</w:t>
      </w:r>
      <w:proofErr w:type="spellStart"/>
      <w:r w:rsidR="00343C29" w:rsidRPr="00343C29">
        <w:rPr>
          <w:rFonts w:ascii="Times New Roman" w:hAnsi="Times New Roman" w:cs="Times New Roman"/>
          <w:sz w:val="24"/>
          <w:szCs w:val="24"/>
        </w:rPr>
        <w:t>Клиентоориетированность</w:t>
      </w:r>
      <w:proofErr w:type="spellEnd"/>
      <w:r w:rsidR="00343C29" w:rsidRPr="00343C29">
        <w:rPr>
          <w:rFonts w:ascii="Times New Roman" w:hAnsi="Times New Roman" w:cs="Times New Roman"/>
          <w:sz w:val="24"/>
          <w:szCs w:val="24"/>
        </w:rPr>
        <w:t xml:space="preserve">. Культура взаимодействия» </w:t>
      </w:r>
      <w:r w:rsidR="00343C29" w:rsidRPr="00343C29">
        <w:rPr>
          <w:rFonts w:ascii="Times New Roman" w:hAnsi="Times New Roman" w:cs="Times New Roman"/>
          <w:sz w:val="24"/>
          <w:szCs w:val="24"/>
          <w:lang w:val="en-US"/>
        </w:rPr>
        <w:t>MBA</w:t>
      </w:r>
      <w:r w:rsidR="00343C29" w:rsidRPr="00725E49">
        <w:rPr>
          <w:rFonts w:ascii="Times New Roman" w:hAnsi="Times New Roman" w:cs="Times New Roman"/>
          <w:sz w:val="24"/>
          <w:szCs w:val="24"/>
        </w:rPr>
        <w:t xml:space="preserve"> </w:t>
      </w:r>
      <w:r w:rsidR="00343C29">
        <w:rPr>
          <w:rFonts w:ascii="Times New Roman" w:hAnsi="Times New Roman" w:cs="Times New Roman"/>
          <w:sz w:val="24"/>
          <w:szCs w:val="24"/>
        </w:rPr>
        <w:t>№005577</w:t>
      </w:r>
      <w:r w:rsidR="00725E49">
        <w:rPr>
          <w:rFonts w:ascii="Times New Roman" w:hAnsi="Times New Roman" w:cs="Times New Roman"/>
          <w:sz w:val="24"/>
          <w:szCs w:val="24"/>
        </w:rPr>
        <w:t xml:space="preserve">. В период с 7-14 апреля в городе </w:t>
      </w:r>
      <w:proofErr w:type="gramStart"/>
      <w:r w:rsidR="00725E49">
        <w:rPr>
          <w:rFonts w:ascii="Times New Roman" w:hAnsi="Times New Roman" w:cs="Times New Roman"/>
          <w:sz w:val="24"/>
          <w:szCs w:val="24"/>
        </w:rPr>
        <w:t>Алматы  под</w:t>
      </w:r>
      <w:proofErr w:type="gramEnd"/>
      <w:r w:rsidR="00725E49">
        <w:rPr>
          <w:rFonts w:ascii="Times New Roman" w:hAnsi="Times New Roman" w:cs="Times New Roman"/>
          <w:sz w:val="24"/>
          <w:szCs w:val="24"/>
        </w:rPr>
        <w:t xml:space="preserve"> эгидой стамбульского Университета прошел семинар «Основные связи с общественностью»</w:t>
      </w:r>
    </w:p>
    <w:p w:rsidR="00E20494" w:rsidRDefault="004C2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Ұстаздар газеті </w:t>
      </w:r>
      <w:r w:rsidR="009F3A05">
        <w:rPr>
          <w:rFonts w:ascii="Times New Roman" w:hAnsi="Times New Roman" w:cs="Times New Roman"/>
          <w:sz w:val="24"/>
          <w:szCs w:val="24"/>
        </w:rPr>
        <w:t>опубликована статья «Грани сотрудничества</w:t>
      </w:r>
      <w:r w:rsidR="009F3A05">
        <w:rPr>
          <w:rFonts w:ascii="Times New Roman" w:hAnsi="Times New Roman" w:cs="Times New Roman"/>
          <w:sz w:val="24"/>
          <w:szCs w:val="24"/>
          <w:lang w:val="kk-KZ"/>
        </w:rPr>
        <w:t xml:space="preserve">» в №14 (277)15 </w:t>
      </w:r>
      <w:r w:rsidR="009F3A05">
        <w:rPr>
          <w:rFonts w:ascii="Times New Roman" w:hAnsi="Times New Roman" w:cs="Times New Roman"/>
          <w:sz w:val="24"/>
          <w:szCs w:val="24"/>
        </w:rPr>
        <w:t>ш</w:t>
      </w:r>
      <w:proofErr w:type="spellStart"/>
      <w:r w:rsidR="009F3A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3A05">
        <w:rPr>
          <w:rFonts w:ascii="Times New Roman" w:hAnsi="Times New Roman" w:cs="Times New Roman"/>
          <w:sz w:val="24"/>
          <w:szCs w:val="24"/>
        </w:rPr>
        <w:t>лде</w:t>
      </w:r>
      <w:proofErr w:type="spellEnd"/>
      <w:r w:rsidR="009F3A05">
        <w:rPr>
          <w:rFonts w:ascii="Times New Roman" w:hAnsi="Times New Roman" w:cs="Times New Roman"/>
          <w:sz w:val="24"/>
          <w:szCs w:val="24"/>
          <w:lang w:val="kk-KZ"/>
        </w:rPr>
        <w:t xml:space="preserve"> 2014</w:t>
      </w:r>
      <w:r>
        <w:rPr>
          <w:rFonts w:ascii="Times New Roman" w:hAnsi="Times New Roman" w:cs="Times New Roman"/>
          <w:sz w:val="24"/>
          <w:szCs w:val="24"/>
          <w:lang w:val="kk-KZ"/>
        </w:rPr>
        <w:t>ж.</w:t>
      </w:r>
      <w:r w:rsidR="00E20494">
        <w:rPr>
          <w:rFonts w:ascii="Times New Roman" w:hAnsi="Times New Roman" w:cs="Times New Roman"/>
          <w:sz w:val="24"/>
          <w:szCs w:val="24"/>
          <w:lang w:val="kk-KZ"/>
        </w:rPr>
        <w:t xml:space="preserve"> 3 б</w:t>
      </w:r>
      <w:r w:rsidR="009F3A05">
        <w:rPr>
          <w:rFonts w:ascii="Times New Roman" w:hAnsi="Times New Roman" w:cs="Times New Roman"/>
          <w:sz w:val="24"/>
          <w:szCs w:val="24"/>
          <w:lang w:val="kk-KZ"/>
        </w:rPr>
        <w:t>. Знание Б</w:t>
      </w:r>
      <w:proofErr w:type="spellStart"/>
      <w:r w:rsidR="009F3A0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F3A05">
        <w:rPr>
          <w:rFonts w:ascii="Times New Roman" w:hAnsi="Times New Roman" w:cs="Times New Roman"/>
          <w:sz w:val="24"/>
          <w:szCs w:val="24"/>
        </w:rPr>
        <w:t>л</w:t>
      </w:r>
      <w:proofErr w:type="spellStart"/>
      <w:r w:rsidR="009F3A0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9F3A05">
        <w:rPr>
          <w:rFonts w:ascii="Times New Roman" w:hAnsi="Times New Roman" w:cs="Times New Roman"/>
          <w:sz w:val="24"/>
          <w:szCs w:val="24"/>
        </w:rPr>
        <w:t>м №2 28 февраля 2014 г «Заключили договор»</w:t>
      </w:r>
      <w:r w:rsidR="00725E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E49" w:rsidRPr="009F3A05" w:rsidRDefault="00725E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октябре на базе Финансовой Академии проводил семинар тренинг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искусство проведения заседаний, конференций, семинаров» для представителей канцелярии премьер министра РК. Электронный учебник по философии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религоведению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сдан в печать.</w:t>
      </w:r>
    </w:p>
    <w:sectPr w:rsidR="00725E49" w:rsidRPr="009F3A05" w:rsidSect="00F7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2F"/>
    <w:rsid w:val="0003334B"/>
    <w:rsid w:val="0003564D"/>
    <w:rsid w:val="00072236"/>
    <w:rsid w:val="0009268D"/>
    <w:rsid w:val="000F0025"/>
    <w:rsid w:val="00107D10"/>
    <w:rsid w:val="0013129C"/>
    <w:rsid w:val="00191E22"/>
    <w:rsid w:val="00213766"/>
    <w:rsid w:val="00220A3B"/>
    <w:rsid w:val="0024552F"/>
    <w:rsid w:val="00343C29"/>
    <w:rsid w:val="003D611B"/>
    <w:rsid w:val="00466BD3"/>
    <w:rsid w:val="004C2135"/>
    <w:rsid w:val="00511196"/>
    <w:rsid w:val="00546FD8"/>
    <w:rsid w:val="00555317"/>
    <w:rsid w:val="0057278D"/>
    <w:rsid w:val="00580EF5"/>
    <w:rsid w:val="005D4535"/>
    <w:rsid w:val="005F0FAA"/>
    <w:rsid w:val="00602298"/>
    <w:rsid w:val="00646E29"/>
    <w:rsid w:val="0067032A"/>
    <w:rsid w:val="006B390D"/>
    <w:rsid w:val="00703CA4"/>
    <w:rsid w:val="00725459"/>
    <w:rsid w:val="00725E49"/>
    <w:rsid w:val="00745145"/>
    <w:rsid w:val="00781511"/>
    <w:rsid w:val="007A35B7"/>
    <w:rsid w:val="007B64A6"/>
    <w:rsid w:val="007D1089"/>
    <w:rsid w:val="00803E5F"/>
    <w:rsid w:val="00805CE5"/>
    <w:rsid w:val="008976AB"/>
    <w:rsid w:val="008E6969"/>
    <w:rsid w:val="00946109"/>
    <w:rsid w:val="00956EBF"/>
    <w:rsid w:val="009A219E"/>
    <w:rsid w:val="009B145D"/>
    <w:rsid w:val="009F3A05"/>
    <w:rsid w:val="00A97A2F"/>
    <w:rsid w:val="00B0043E"/>
    <w:rsid w:val="00B84A10"/>
    <w:rsid w:val="00BD64BD"/>
    <w:rsid w:val="00C479B7"/>
    <w:rsid w:val="00C84239"/>
    <w:rsid w:val="00CA76F4"/>
    <w:rsid w:val="00D072C1"/>
    <w:rsid w:val="00D1657E"/>
    <w:rsid w:val="00D2626A"/>
    <w:rsid w:val="00D37D2D"/>
    <w:rsid w:val="00D43AED"/>
    <w:rsid w:val="00DF692E"/>
    <w:rsid w:val="00E20494"/>
    <w:rsid w:val="00E8667C"/>
    <w:rsid w:val="00E929A5"/>
    <w:rsid w:val="00EC7A55"/>
    <w:rsid w:val="00ED5BE2"/>
    <w:rsid w:val="00EE0E88"/>
    <w:rsid w:val="00F275B5"/>
    <w:rsid w:val="00F41A5A"/>
    <w:rsid w:val="00F44623"/>
    <w:rsid w:val="00F62C42"/>
    <w:rsid w:val="00F77CDC"/>
    <w:rsid w:val="00FA69E7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E138C-F687-466E-B03F-C46382F8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3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Асия</cp:lastModifiedBy>
  <cp:revision>3</cp:revision>
  <dcterms:created xsi:type="dcterms:W3CDTF">2015-02-26T10:11:00Z</dcterms:created>
  <dcterms:modified xsi:type="dcterms:W3CDTF">2015-02-26T10:12:00Z</dcterms:modified>
</cp:coreProperties>
</file>