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96" w:rsidRPr="0014030A" w:rsidRDefault="00625E6C" w:rsidP="00952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30A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Информационный отчет</w:t>
      </w:r>
    </w:p>
    <w:p w:rsidR="00722F57" w:rsidRPr="0014030A" w:rsidRDefault="00625E6C" w:rsidP="00952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3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проф. </w:t>
      </w:r>
      <w:bookmarkStart w:id="0" w:name="_GoBack"/>
      <w:r w:rsidRPr="001403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Калыбекова Т. </w:t>
      </w:r>
      <w:bookmarkEnd w:id="0"/>
      <w:r w:rsidRPr="0014030A">
        <w:rPr>
          <w:rFonts w:ascii="Times New Roman" w:hAnsi="Times New Roman" w:cs="Times New Roman"/>
          <w:b/>
          <w:sz w:val="28"/>
          <w:szCs w:val="28"/>
          <w:lang w:val="kk-KZ"/>
        </w:rPr>
        <w:t>за 2014 год</w:t>
      </w:r>
    </w:p>
    <w:p w:rsidR="00952A96" w:rsidRPr="0014030A" w:rsidRDefault="00952A96" w:rsidP="00952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30A" w:rsidRPr="0014030A" w:rsidRDefault="0014030A" w:rsidP="0014030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30A">
        <w:rPr>
          <w:rFonts w:ascii="Times New Roman" w:hAnsi="Times New Roman" w:cs="Times New Roman"/>
          <w:sz w:val="28"/>
          <w:szCs w:val="28"/>
          <w:lang w:val="kk-KZ"/>
        </w:rPr>
        <w:t>Принял участие в выполнении научно-исследовательской работы по теме</w:t>
      </w:r>
      <w:r w:rsidR="0060599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403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30A">
        <w:rPr>
          <w:rFonts w:ascii="Times New Roman" w:eastAsia="Calibri" w:hAnsi="Times New Roman" w:cs="Times New Roman"/>
          <w:sz w:val="28"/>
          <w:szCs w:val="28"/>
        </w:rPr>
        <w:t>«</w:t>
      </w:r>
      <w:r w:rsidRPr="0014030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14030A">
        <w:rPr>
          <w:rFonts w:ascii="Times New Roman" w:hAnsi="Times New Roman" w:cs="Times New Roman"/>
          <w:b/>
          <w:sz w:val="28"/>
          <w:szCs w:val="28"/>
        </w:rPr>
        <w:t>птимизация</w:t>
      </w:r>
      <w:proofErr w:type="spellEnd"/>
      <w:r w:rsidRPr="00140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0A">
        <w:rPr>
          <w:rFonts w:ascii="Times New Roman" w:hAnsi="Times New Roman" w:cs="Times New Roman"/>
          <w:b/>
          <w:sz w:val="28"/>
          <w:szCs w:val="28"/>
        </w:rPr>
        <w:t>рекультивационных</w:t>
      </w:r>
      <w:proofErr w:type="spellEnd"/>
      <w:r w:rsidRPr="0014030A">
        <w:rPr>
          <w:rFonts w:ascii="Times New Roman" w:hAnsi="Times New Roman" w:cs="Times New Roman"/>
          <w:b/>
          <w:sz w:val="28"/>
          <w:szCs w:val="28"/>
        </w:rPr>
        <w:t xml:space="preserve"> работ при открытой разработке месторождений полезных ископаемых</w:t>
      </w:r>
      <w:r w:rsidRPr="0014030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030A" w:rsidRPr="00605994" w:rsidRDefault="0014030A" w:rsidP="0014030A">
      <w:pPr>
        <w:pStyle w:val="Style1"/>
        <w:numPr>
          <w:ilvl w:val="0"/>
          <w:numId w:val="2"/>
        </w:numPr>
        <w:spacing w:line="240" w:lineRule="auto"/>
        <w:ind w:left="0" w:firstLine="0"/>
        <w:rPr>
          <w:b/>
          <w:color w:val="000000"/>
          <w:sz w:val="28"/>
          <w:szCs w:val="28"/>
          <w:lang w:val="kk-KZ"/>
        </w:rPr>
      </w:pPr>
      <w:r w:rsidRPr="00605994">
        <w:rPr>
          <w:b/>
          <w:color w:val="000000"/>
          <w:sz w:val="28"/>
          <w:szCs w:val="28"/>
          <w:lang w:val="kk-KZ"/>
        </w:rPr>
        <w:t xml:space="preserve">Опубликованы научные работы в журналах: </w:t>
      </w:r>
    </w:p>
    <w:p w:rsidR="0014030A" w:rsidRDefault="0014030A" w:rsidP="0014030A">
      <w:pPr>
        <w:pStyle w:val="Style1"/>
        <w:numPr>
          <w:ilvl w:val="0"/>
          <w:numId w:val="3"/>
        </w:numPr>
        <w:spacing w:line="240" w:lineRule="auto"/>
        <w:rPr>
          <w:color w:val="000000"/>
          <w:sz w:val="28"/>
          <w:szCs w:val="28"/>
          <w:lang w:val="kk-KZ"/>
        </w:rPr>
      </w:pPr>
      <w:r w:rsidRPr="0014030A">
        <w:rPr>
          <w:color w:val="000000"/>
          <w:sz w:val="28"/>
          <w:szCs w:val="28"/>
          <w:lang w:val="kk-KZ"/>
        </w:rPr>
        <w:t>Калыбеков Т.,  Рысбеков К.Б., Жакыпбек Ы.</w:t>
      </w:r>
      <w:r w:rsidRPr="0014030A">
        <w:rPr>
          <w:color w:val="000000"/>
          <w:sz w:val="28"/>
          <w:szCs w:val="28"/>
        </w:rPr>
        <w:t xml:space="preserve"> Изучение нарушения земель карьерного поля на основе горно-геометрического анализа//Горный журнал Казахстана. Алматы, 2013. №11. -С.52-54. </w:t>
      </w:r>
    </w:p>
    <w:p w:rsidR="0014030A" w:rsidRPr="0014030A" w:rsidRDefault="0014030A" w:rsidP="0014030A">
      <w:pPr>
        <w:pStyle w:val="Style1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 w:rsidRPr="0014030A">
        <w:rPr>
          <w:color w:val="000000"/>
          <w:sz w:val="28"/>
          <w:szCs w:val="28"/>
          <w:lang w:val="kk-KZ"/>
        </w:rPr>
        <w:t>Калыбеков Т.</w:t>
      </w:r>
      <w:r w:rsidRPr="0014030A">
        <w:rPr>
          <w:color w:val="000000"/>
          <w:sz w:val="28"/>
          <w:szCs w:val="28"/>
        </w:rPr>
        <w:t xml:space="preserve"> Обоснование критериев оптимизации </w:t>
      </w:r>
      <w:proofErr w:type="spellStart"/>
      <w:r w:rsidRPr="0014030A">
        <w:rPr>
          <w:color w:val="000000"/>
          <w:sz w:val="28"/>
          <w:szCs w:val="28"/>
        </w:rPr>
        <w:t>рекультивационных</w:t>
      </w:r>
      <w:proofErr w:type="spellEnd"/>
      <w:r w:rsidRPr="0014030A">
        <w:rPr>
          <w:color w:val="000000"/>
          <w:sz w:val="28"/>
          <w:szCs w:val="28"/>
        </w:rPr>
        <w:t xml:space="preserve"> работ на открытых разработках //Научно-технический и производственный журнал. Маркшейдерия и недропользование. Москва, 2014. №4. -С.44-50. </w:t>
      </w:r>
    </w:p>
    <w:p w:rsidR="0014030A" w:rsidRDefault="0014030A" w:rsidP="0014030A">
      <w:pPr>
        <w:pStyle w:val="Style1"/>
        <w:numPr>
          <w:ilvl w:val="0"/>
          <w:numId w:val="3"/>
        </w:numPr>
        <w:spacing w:line="240" w:lineRule="auto"/>
        <w:rPr>
          <w:color w:val="000000"/>
          <w:sz w:val="28"/>
          <w:szCs w:val="28"/>
          <w:lang w:val="kk-KZ"/>
        </w:rPr>
      </w:pPr>
      <w:r w:rsidRPr="0014030A">
        <w:rPr>
          <w:rFonts w:eastAsia="SimSun"/>
          <w:color w:val="000000"/>
          <w:sz w:val="28"/>
          <w:szCs w:val="28"/>
          <w:lang w:val="kk-KZ" w:eastAsia="zh-CN"/>
        </w:rPr>
        <w:t>Қ</w:t>
      </w:r>
      <w:r w:rsidRPr="0014030A">
        <w:rPr>
          <w:color w:val="000000"/>
          <w:sz w:val="28"/>
          <w:szCs w:val="28"/>
          <w:lang w:val="kk-KZ"/>
        </w:rPr>
        <w:t>алыбеков Т., Жақыпбек Ы.</w:t>
      </w:r>
      <w:r w:rsidRPr="0014030A">
        <w:rPr>
          <w:color w:val="000000"/>
          <w:sz w:val="28"/>
          <w:szCs w:val="28"/>
        </w:rPr>
        <w:t xml:space="preserve"> </w:t>
      </w:r>
      <w:r w:rsidRPr="0014030A">
        <w:rPr>
          <w:color w:val="000000"/>
          <w:sz w:val="28"/>
          <w:szCs w:val="28"/>
          <w:lang w:val="kk-KZ"/>
        </w:rPr>
        <w:t>Ашық тау-кен жұмыстарында сыртқы үйіндіқұрудағы жер телімінің бұзылу режімін зерделеу</w:t>
      </w:r>
      <w:r w:rsidRPr="0014030A">
        <w:rPr>
          <w:color w:val="000000"/>
          <w:sz w:val="28"/>
          <w:szCs w:val="28"/>
        </w:rPr>
        <w:t>//Горный журнал Казахстана. Алматы, 201</w:t>
      </w:r>
      <w:r w:rsidRPr="0014030A">
        <w:rPr>
          <w:color w:val="000000"/>
          <w:sz w:val="28"/>
          <w:szCs w:val="28"/>
          <w:lang w:val="kk-KZ"/>
        </w:rPr>
        <w:t>4</w:t>
      </w:r>
      <w:r w:rsidRPr="0014030A">
        <w:rPr>
          <w:color w:val="000000"/>
          <w:sz w:val="28"/>
          <w:szCs w:val="28"/>
        </w:rPr>
        <w:t>. №</w:t>
      </w:r>
      <w:r w:rsidRPr="0014030A">
        <w:rPr>
          <w:color w:val="000000"/>
          <w:sz w:val="28"/>
          <w:szCs w:val="28"/>
          <w:lang w:val="kk-KZ"/>
        </w:rPr>
        <w:t>8</w:t>
      </w:r>
      <w:r w:rsidRPr="0014030A">
        <w:rPr>
          <w:color w:val="000000"/>
          <w:sz w:val="28"/>
          <w:szCs w:val="28"/>
        </w:rPr>
        <w:t>. -С.</w:t>
      </w:r>
      <w:r w:rsidRPr="0014030A">
        <w:rPr>
          <w:color w:val="000000"/>
          <w:sz w:val="28"/>
          <w:szCs w:val="28"/>
          <w:lang w:val="kk-KZ"/>
        </w:rPr>
        <w:t>4</w:t>
      </w:r>
      <w:r w:rsidRPr="0014030A">
        <w:rPr>
          <w:color w:val="000000"/>
          <w:sz w:val="28"/>
          <w:szCs w:val="28"/>
        </w:rPr>
        <w:t>2-</w:t>
      </w:r>
      <w:r w:rsidRPr="0014030A">
        <w:rPr>
          <w:color w:val="000000"/>
          <w:sz w:val="28"/>
          <w:szCs w:val="28"/>
          <w:lang w:val="kk-KZ"/>
        </w:rPr>
        <w:t>4</w:t>
      </w:r>
      <w:r w:rsidRPr="0014030A">
        <w:rPr>
          <w:color w:val="000000"/>
          <w:sz w:val="28"/>
          <w:szCs w:val="28"/>
        </w:rPr>
        <w:t xml:space="preserve">4. </w:t>
      </w:r>
    </w:p>
    <w:p w:rsidR="0014030A" w:rsidRPr="0014030A" w:rsidRDefault="0014030A" w:rsidP="0014030A">
      <w:pPr>
        <w:pStyle w:val="Style1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 w:rsidRPr="0014030A">
        <w:rPr>
          <w:color w:val="000000"/>
          <w:sz w:val="28"/>
          <w:szCs w:val="28"/>
          <w:lang w:val="kk-KZ"/>
        </w:rPr>
        <w:t>Калыбеков Т., Жакыпбек Ы.</w:t>
      </w:r>
      <w:r w:rsidRPr="0014030A">
        <w:rPr>
          <w:color w:val="000000"/>
          <w:sz w:val="28"/>
          <w:szCs w:val="28"/>
        </w:rPr>
        <w:t xml:space="preserve"> Обоснование </w:t>
      </w:r>
      <w:r w:rsidRPr="0014030A">
        <w:rPr>
          <w:color w:val="000000"/>
          <w:sz w:val="28"/>
          <w:szCs w:val="28"/>
          <w:lang w:val="kk-KZ"/>
        </w:rPr>
        <w:t xml:space="preserve">рационального направления </w:t>
      </w:r>
      <w:proofErr w:type="spellStart"/>
      <w:r w:rsidRPr="0014030A">
        <w:rPr>
          <w:color w:val="000000"/>
          <w:sz w:val="28"/>
          <w:szCs w:val="28"/>
        </w:rPr>
        <w:t>рекультиваци</w:t>
      </w:r>
      <w:proofErr w:type="spellEnd"/>
      <w:r w:rsidRPr="0014030A">
        <w:rPr>
          <w:color w:val="000000"/>
          <w:sz w:val="28"/>
          <w:szCs w:val="28"/>
          <w:lang w:val="kk-KZ"/>
        </w:rPr>
        <w:t xml:space="preserve">и нарушенных земель на </w:t>
      </w:r>
      <w:r w:rsidRPr="0014030A">
        <w:rPr>
          <w:color w:val="000000"/>
          <w:sz w:val="28"/>
          <w:szCs w:val="28"/>
        </w:rPr>
        <w:t>открытых разработках//Горный журнал Казахстана. Алматы, 201</w:t>
      </w:r>
      <w:r w:rsidRPr="0014030A">
        <w:rPr>
          <w:color w:val="000000"/>
          <w:sz w:val="28"/>
          <w:szCs w:val="28"/>
          <w:lang w:val="kk-KZ"/>
        </w:rPr>
        <w:t>4</w:t>
      </w:r>
      <w:r w:rsidRPr="0014030A">
        <w:rPr>
          <w:color w:val="000000"/>
          <w:sz w:val="28"/>
          <w:szCs w:val="28"/>
        </w:rPr>
        <w:t>. №</w:t>
      </w:r>
      <w:r w:rsidRPr="0014030A">
        <w:rPr>
          <w:color w:val="000000"/>
          <w:sz w:val="28"/>
          <w:szCs w:val="28"/>
          <w:lang w:val="kk-KZ"/>
        </w:rPr>
        <w:t>9</w:t>
      </w:r>
      <w:r w:rsidRPr="0014030A">
        <w:rPr>
          <w:color w:val="000000"/>
          <w:sz w:val="28"/>
          <w:szCs w:val="28"/>
        </w:rPr>
        <w:t>. -С.</w:t>
      </w:r>
      <w:r w:rsidRPr="0014030A">
        <w:rPr>
          <w:color w:val="000000"/>
          <w:sz w:val="28"/>
          <w:szCs w:val="28"/>
          <w:lang w:val="kk-KZ"/>
        </w:rPr>
        <w:t>46</w:t>
      </w:r>
      <w:r w:rsidRPr="0014030A">
        <w:rPr>
          <w:color w:val="000000"/>
          <w:sz w:val="28"/>
          <w:szCs w:val="28"/>
        </w:rPr>
        <w:t>-4</w:t>
      </w:r>
      <w:r w:rsidRPr="0014030A">
        <w:rPr>
          <w:color w:val="000000"/>
          <w:sz w:val="28"/>
          <w:szCs w:val="28"/>
          <w:lang w:val="kk-KZ"/>
        </w:rPr>
        <w:t>9</w:t>
      </w:r>
      <w:r w:rsidRPr="0014030A">
        <w:rPr>
          <w:color w:val="000000"/>
          <w:sz w:val="28"/>
          <w:szCs w:val="28"/>
        </w:rPr>
        <w:t xml:space="preserve">. </w:t>
      </w:r>
    </w:p>
    <w:p w:rsidR="0014030A" w:rsidRPr="00605994" w:rsidRDefault="0014030A" w:rsidP="0014030A">
      <w:pPr>
        <w:pStyle w:val="Style1"/>
        <w:numPr>
          <w:ilvl w:val="0"/>
          <w:numId w:val="2"/>
        </w:numPr>
        <w:spacing w:line="240" w:lineRule="auto"/>
        <w:ind w:left="0" w:firstLine="0"/>
        <w:rPr>
          <w:b/>
          <w:color w:val="000000"/>
          <w:sz w:val="28"/>
          <w:szCs w:val="28"/>
          <w:lang w:val="kk-KZ"/>
        </w:rPr>
      </w:pPr>
      <w:r w:rsidRPr="00605994">
        <w:rPr>
          <w:b/>
          <w:color w:val="000000"/>
          <w:sz w:val="28"/>
          <w:szCs w:val="28"/>
          <w:lang w:val="kk-KZ"/>
        </w:rPr>
        <w:t>Принял участие международной научно-практической конференциях:</w:t>
      </w:r>
    </w:p>
    <w:p w:rsidR="0014030A" w:rsidRDefault="0014030A" w:rsidP="0014030A">
      <w:pPr>
        <w:pStyle w:val="Style1"/>
        <w:numPr>
          <w:ilvl w:val="0"/>
          <w:numId w:val="4"/>
        </w:numPr>
        <w:spacing w:line="240" w:lineRule="auto"/>
        <w:rPr>
          <w:color w:val="000000"/>
          <w:sz w:val="28"/>
          <w:szCs w:val="28"/>
          <w:lang w:val="kk-KZ"/>
        </w:rPr>
      </w:pPr>
      <w:r w:rsidRPr="0014030A">
        <w:rPr>
          <w:color w:val="000000"/>
          <w:sz w:val="28"/>
          <w:szCs w:val="28"/>
          <w:lang w:val="kk-KZ"/>
        </w:rPr>
        <w:t xml:space="preserve">Калыбеков Т. Проблемы охраны окружающей среды и улучшения санитарно-гигиенических условий рабочих мест на открытых разработках. Сборник трудов международной научно-практической конференции «Инновационные технологии и проекты в горно-металлургичесуом комплексе, их научное и кадровое сопровождение». Алматы, 2014. -С.393-395. </w:t>
      </w:r>
    </w:p>
    <w:p w:rsidR="0014030A" w:rsidRPr="0014030A" w:rsidRDefault="0014030A" w:rsidP="0014030A">
      <w:pPr>
        <w:pStyle w:val="Style1"/>
        <w:numPr>
          <w:ilvl w:val="0"/>
          <w:numId w:val="4"/>
        </w:numPr>
        <w:spacing w:line="240" w:lineRule="auto"/>
        <w:rPr>
          <w:color w:val="000000"/>
          <w:sz w:val="28"/>
          <w:szCs w:val="28"/>
          <w:lang w:val="kk-KZ"/>
        </w:rPr>
      </w:pPr>
      <w:r w:rsidRPr="0014030A">
        <w:rPr>
          <w:color w:val="000000"/>
          <w:sz w:val="28"/>
          <w:szCs w:val="28"/>
          <w:lang w:val="kk-KZ"/>
        </w:rPr>
        <w:t>Жақыпбек Ы. Ашық тау-кен жұмыстары кезіндегі геоэкологиялық  тәуекелді талдау. «Тау-кен металлургия кешеніндегі инновациялық технологиялар және жобалар, оларды ғылым және кадрлық қолдау» халықаралық ғылыми-тәжірбелік конференцияның еңбектер жинағы. Алматы, 2014.-С.235-239.</w:t>
      </w:r>
    </w:p>
    <w:p w:rsidR="0014030A" w:rsidRPr="0014030A" w:rsidRDefault="0014030A" w:rsidP="0014030A">
      <w:pPr>
        <w:pStyle w:val="Style1"/>
        <w:numPr>
          <w:ilvl w:val="0"/>
          <w:numId w:val="4"/>
        </w:numPr>
        <w:spacing w:line="240" w:lineRule="auto"/>
        <w:rPr>
          <w:color w:val="000000"/>
          <w:sz w:val="28"/>
          <w:szCs w:val="28"/>
          <w:lang w:val="kk-KZ"/>
        </w:rPr>
      </w:pPr>
      <w:r w:rsidRPr="0014030A">
        <w:rPr>
          <w:color w:val="000000"/>
          <w:sz w:val="28"/>
          <w:szCs w:val="28"/>
          <w:lang w:val="kk-KZ"/>
        </w:rPr>
        <w:t xml:space="preserve">Қалыбеков Т., Сәндібеков М.Н., Жақыпбек Ы. Ашық кеніштегі басқарылатын рекультивациялық жұмыстар. Труды Международного форума инновационные технологии в маркшейдерии, геодезии и геомеханике. Караганда, 2014.-С.54-58.  </w:t>
      </w:r>
    </w:p>
    <w:p w:rsidR="0014030A" w:rsidRPr="00605994" w:rsidRDefault="0014030A" w:rsidP="0014030A">
      <w:pPr>
        <w:pStyle w:val="Style1"/>
        <w:numPr>
          <w:ilvl w:val="0"/>
          <w:numId w:val="4"/>
        </w:numPr>
        <w:spacing w:line="240" w:lineRule="auto"/>
        <w:rPr>
          <w:color w:val="000000"/>
          <w:sz w:val="28"/>
          <w:szCs w:val="28"/>
          <w:lang w:val="kk-KZ"/>
        </w:rPr>
      </w:pPr>
      <w:r w:rsidRPr="0014030A">
        <w:rPr>
          <w:color w:val="000000"/>
          <w:sz w:val="28"/>
          <w:szCs w:val="28"/>
          <w:lang w:val="kk-KZ"/>
        </w:rPr>
        <w:t xml:space="preserve"> </w:t>
      </w:r>
      <w:r w:rsidRPr="0014030A">
        <w:rPr>
          <w:rFonts w:eastAsia="SimSun"/>
          <w:color w:val="000000"/>
          <w:sz w:val="28"/>
          <w:szCs w:val="28"/>
          <w:lang w:val="kk-KZ" w:eastAsia="zh-CN"/>
        </w:rPr>
        <w:t xml:space="preserve">Kalybekov T., </w:t>
      </w:r>
      <w:r w:rsidRPr="0014030A">
        <w:rPr>
          <w:rStyle w:val="FontStyle12"/>
          <w:color w:val="000000"/>
          <w:sz w:val="28"/>
          <w:szCs w:val="28"/>
          <w:lang w:val="kk-KZ"/>
        </w:rPr>
        <w:t xml:space="preserve">Myrzakhmetov M.,Yin Libi., </w:t>
      </w:r>
      <w:r w:rsidRPr="0014030A">
        <w:rPr>
          <w:color w:val="000000"/>
          <w:spacing w:val="-6"/>
          <w:sz w:val="28"/>
          <w:szCs w:val="28"/>
          <w:lang w:val="kk-KZ"/>
        </w:rPr>
        <w:t xml:space="preserve">Zhakypbek Y. </w:t>
      </w:r>
      <w:r w:rsidRPr="0014030A">
        <w:rPr>
          <w:bCs/>
          <w:color w:val="000000"/>
          <w:sz w:val="28"/>
          <w:szCs w:val="28"/>
          <w:lang w:val="en-US" w:eastAsia="zh-CN"/>
        </w:rPr>
        <w:t>M</w:t>
      </w:r>
      <w:r w:rsidRPr="0014030A">
        <w:rPr>
          <w:bCs/>
          <w:color w:val="000000"/>
          <w:sz w:val="28"/>
          <w:szCs w:val="28"/>
          <w:lang w:val="en-US"/>
        </w:rPr>
        <w:t xml:space="preserve">anagement of </w:t>
      </w:r>
      <w:proofErr w:type="spellStart"/>
      <w:r w:rsidRPr="0014030A">
        <w:rPr>
          <w:bCs/>
          <w:color w:val="000000"/>
          <w:sz w:val="28"/>
          <w:szCs w:val="28"/>
          <w:lang w:val="en-US"/>
        </w:rPr>
        <w:t>recultivation</w:t>
      </w:r>
      <w:proofErr w:type="spellEnd"/>
      <w:r w:rsidRPr="0014030A">
        <w:rPr>
          <w:bCs/>
          <w:color w:val="000000"/>
          <w:sz w:val="28"/>
          <w:szCs w:val="28"/>
          <w:lang w:val="en-US"/>
        </w:rPr>
        <w:t xml:space="preserve"> of the broken lands on open-cast </w:t>
      </w:r>
      <w:proofErr w:type="spellStart"/>
      <w:r w:rsidRPr="0014030A">
        <w:rPr>
          <w:bCs/>
          <w:color w:val="000000"/>
          <w:sz w:val="28"/>
          <w:szCs w:val="28"/>
          <w:lang w:val="en-US"/>
        </w:rPr>
        <w:t>minings</w:t>
      </w:r>
      <w:proofErr w:type="spellEnd"/>
      <w:r w:rsidRPr="0014030A">
        <w:rPr>
          <w:bCs/>
          <w:color w:val="000000"/>
          <w:sz w:val="28"/>
          <w:szCs w:val="28"/>
          <w:lang w:val="en-US"/>
        </w:rPr>
        <w:t>. Materials of International scientific and practical conference “Green economy is the future of humanity”. – Ust-Kamenogorsk, 2014. – P.157-174.</w:t>
      </w:r>
    </w:p>
    <w:p w:rsidR="00605994" w:rsidRPr="0014030A" w:rsidRDefault="00605994" w:rsidP="00605994">
      <w:pPr>
        <w:pStyle w:val="Style1"/>
        <w:numPr>
          <w:ilvl w:val="0"/>
          <w:numId w:val="4"/>
        </w:numPr>
        <w:spacing w:line="240" w:lineRule="auto"/>
        <w:rPr>
          <w:color w:val="000000"/>
          <w:sz w:val="28"/>
          <w:szCs w:val="28"/>
          <w:lang w:val="kk-KZ"/>
        </w:rPr>
      </w:pPr>
      <w:r w:rsidRPr="0014030A">
        <w:rPr>
          <w:color w:val="000000"/>
          <w:sz w:val="28"/>
          <w:szCs w:val="28"/>
          <w:lang w:val="kk-KZ"/>
        </w:rPr>
        <w:t>Калыбеков Т.</w:t>
      </w:r>
      <w:r w:rsidRPr="0014030A">
        <w:rPr>
          <w:color w:val="000000"/>
          <w:sz w:val="28"/>
          <w:szCs w:val="28"/>
        </w:rPr>
        <w:t xml:space="preserve"> Изучение использования нарушенных и </w:t>
      </w:r>
      <w:proofErr w:type="spellStart"/>
      <w:r w:rsidRPr="0014030A">
        <w:rPr>
          <w:color w:val="000000"/>
          <w:sz w:val="28"/>
          <w:szCs w:val="28"/>
        </w:rPr>
        <w:t>рекультивированных</w:t>
      </w:r>
      <w:proofErr w:type="spellEnd"/>
      <w:r w:rsidRPr="0014030A">
        <w:rPr>
          <w:color w:val="000000"/>
          <w:sz w:val="28"/>
          <w:szCs w:val="28"/>
        </w:rPr>
        <w:t xml:space="preserve"> земель на открытых разработках.  Труды </w:t>
      </w:r>
      <w:r w:rsidRPr="0014030A">
        <w:rPr>
          <w:rFonts w:eastAsia="SimSun"/>
          <w:color w:val="000000"/>
          <w:sz w:val="28"/>
          <w:szCs w:val="28"/>
          <w:lang w:eastAsia="zh-CN"/>
        </w:rPr>
        <w:t xml:space="preserve">I том </w:t>
      </w:r>
      <w:r w:rsidRPr="0014030A">
        <w:rPr>
          <w:color w:val="000000"/>
          <w:sz w:val="28"/>
          <w:szCs w:val="28"/>
          <w:lang w:val="kk-KZ"/>
        </w:rPr>
        <w:t>«Инженерное образование и наука в веке: проблемы и перспективы».  Алматы, 2014.-С.364-370.</w:t>
      </w:r>
    </w:p>
    <w:p w:rsidR="0014030A" w:rsidRPr="0014030A" w:rsidRDefault="0014030A" w:rsidP="0014030A">
      <w:pPr>
        <w:pStyle w:val="Style1"/>
        <w:spacing w:line="240" w:lineRule="auto"/>
        <w:ind w:firstLine="0"/>
        <w:rPr>
          <w:color w:val="000000"/>
          <w:sz w:val="28"/>
          <w:szCs w:val="28"/>
          <w:lang w:val="kk-KZ"/>
        </w:rPr>
      </w:pPr>
    </w:p>
    <w:p w:rsidR="00605994" w:rsidRDefault="00605994" w:rsidP="0060599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59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Опубликованы </w:t>
      </w:r>
      <w:r w:rsidR="0014030A" w:rsidRPr="00605994">
        <w:rPr>
          <w:rFonts w:ascii="Times New Roman" w:hAnsi="Times New Roman" w:cs="Times New Roman"/>
          <w:b/>
          <w:sz w:val="28"/>
          <w:szCs w:val="28"/>
          <w:lang w:val="kk-KZ"/>
        </w:rPr>
        <w:t>Казахско-русский, русско-казахский терминологически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14030A" w:rsidRPr="006059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словар</w:t>
      </w:r>
      <w:r w:rsidRPr="00605994">
        <w:rPr>
          <w:rFonts w:ascii="Times New Roman" w:hAnsi="Times New Roman" w:cs="Times New Roman"/>
          <w:b/>
          <w:sz w:val="28"/>
          <w:szCs w:val="28"/>
          <w:lang w:val="kk-KZ"/>
        </w:rPr>
        <w:t>и:</w:t>
      </w:r>
    </w:p>
    <w:p w:rsidR="00605994" w:rsidRDefault="00605994" w:rsidP="00605994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4030A" w:rsidRPr="00605994">
        <w:rPr>
          <w:rFonts w:ascii="Times New Roman" w:hAnsi="Times New Roman" w:cs="Times New Roman"/>
          <w:sz w:val="28"/>
          <w:szCs w:val="28"/>
          <w:lang w:val="kk-KZ"/>
        </w:rPr>
        <w:t xml:space="preserve"> Абдрахманов С.А., Байбатша А.Б., Имансакипова Б.Б., Қалабай К.Б., Калыбеков Т., Кожаев Ж.Т., Нурпеисова М.Б. и д.р.</w:t>
      </w:r>
      <w:r w:rsidR="0014030A" w:rsidRPr="006059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5" w:history="1">
        <w:r w:rsidR="0014030A" w:rsidRPr="006059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Казахско-русский, русско-казахский терминологический словарь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kk-KZ"/>
          </w:rPr>
          <w:t>.</w:t>
        </w:r>
        <w:r w:rsidR="0014030A" w:rsidRPr="006059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Геология, геодезия и география</w:t>
        </w:r>
      </w:hyperlink>
      <w:r w:rsidR="0014030A" w:rsidRPr="006059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30A" w:rsidRPr="0014030A">
        <w:rPr>
          <w:rFonts w:ascii="Times New Roman" w:eastAsia="Times New Roman" w:hAnsi="Times New Roman" w:cs="Times New Roman"/>
          <w:sz w:val="28"/>
          <w:szCs w:val="28"/>
        </w:rPr>
        <w:t xml:space="preserve"> Алматы, Корпорация "</w:t>
      </w:r>
      <w:proofErr w:type="spellStart"/>
      <w:r w:rsidR="0014030A" w:rsidRPr="0014030A">
        <w:rPr>
          <w:rFonts w:ascii="Times New Roman" w:eastAsia="Times New Roman" w:hAnsi="Times New Roman" w:cs="Times New Roman"/>
          <w:sz w:val="28"/>
          <w:szCs w:val="28"/>
        </w:rPr>
        <w:t>ҚАЗақпарат</w:t>
      </w:r>
      <w:proofErr w:type="spellEnd"/>
      <w:r w:rsidR="0014030A" w:rsidRPr="0014030A">
        <w:rPr>
          <w:rFonts w:ascii="Times New Roman" w:eastAsia="Times New Roman" w:hAnsi="Times New Roman" w:cs="Times New Roman"/>
          <w:sz w:val="28"/>
          <w:szCs w:val="28"/>
        </w:rPr>
        <w:t>",</w:t>
      </w:r>
      <w:r w:rsidR="0014030A" w:rsidRPr="0014030A">
        <w:rPr>
          <w:rFonts w:ascii="Times New Roman" w:hAnsi="Times New Roman" w:cs="Times New Roman"/>
          <w:sz w:val="28"/>
          <w:szCs w:val="28"/>
        </w:rPr>
        <w:t xml:space="preserve"> 2014. -450с.</w:t>
      </w:r>
    </w:p>
    <w:p w:rsidR="0014030A" w:rsidRPr="00605994" w:rsidRDefault="0014030A" w:rsidP="00605994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3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030A">
        <w:rPr>
          <w:rFonts w:ascii="Times New Roman" w:hAnsi="Times New Roman" w:cs="Times New Roman"/>
          <w:color w:val="000000"/>
          <w:sz w:val="28"/>
          <w:szCs w:val="28"/>
        </w:rPr>
        <w:t>Битимбаев</w:t>
      </w:r>
      <w:proofErr w:type="spellEnd"/>
      <w:r w:rsidRPr="0014030A">
        <w:rPr>
          <w:rFonts w:ascii="Times New Roman" w:hAnsi="Times New Roman" w:cs="Times New Roman"/>
          <w:color w:val="000000"/>
          <w:sz w:val="28"/>
          <w:szCs w:val="28"/>
        </w:rPr>
        <w:t xml:space="preserve"> М.Ж., </w:t>
      </w:r>
      <w:proofErr w:type="spellStart"/>
      <w:r w:rsidRPr="0014030A">
        <w:rPr>
          <w:rFonts w:ascii="Times New Roman" w:hAnsi="Times New Roman" w:cs="Times New Roman"/>
          <w:color w:val="000000"/>
          <w:sz w:val="28"/>
          <w:szCs w:val="28"/>
        </w:rPr>
        <w:t>Кусаинов</w:t>
      </w:r>
      <w:proofErr w:type="spellEnd"/>
      <w:r w:rsidRPr="0014030A">
        <w:rPr>
          <w:rFonts w:ascii="Times New Roman" w:hAnsi="Times New Roman" w:cs="Times New Roman"/>
          <w:color w:val="000000"/>
          <w:sz w:val="28"/>
          <w:szCs w:val="28"/>
        </w:rPr>
        <w:t xml:space="preserve"> А.К., </w:t>
      </w:r>
      <w:proofErr w:type="spellStart"/>
      <w:r w:rsidRPr="0014030A">
        <w:rPr>
          <w:rFonts w:ascii="Times New Roman" w:hAnsi="Times New Roman" w:cs="Times New Roman"/>
          <w:color w:val="000000"/>
          <w:sz w:val="28"/>
          <w:szCs w:val="28"/>
        </w:rPr>
        <w:t>Абдраман</w:t>
      </w:r>
      <w:proofErr w:type="spellEnd"/>
      <w:r w:rsidRPr="0014030A">
        <w:rPr>
          <w:rFonts w:ascii="Times New Roman" w:hAnsi="Times New Roman" w:cs="Times New Roman"/>
          <w:color w:val="000000"/>
          <w:sz w:val="28"/>
          <w:szCs w:val="28"/>
        </w:rPr>
        <w:t xml:space="preserve"> Ш., </w:t>
      </w:r>
      <w:proofErr w:type="spellStart"/>
      <w:r w:rsidRPr="0014030A">
        <w:rPr>
          <w:rFonts w:ascii="Times New Roman" w:hAnsi="Times New Roman" w:cs="Times New Roman"/>
          <w:color w:val="000000"/>
          <w:sz w:val="28"/>
          <w:szCs w:val="28"/>
        </w:rPr>
        <w:t>Баязит</w:t>
      </w:r>
      <w:proofErr w:type="spellEnd"/>
      <w:r w:rsidRPr="0014030A">
        <w:rPr>
          <w:rFonts w:ascii="Times New Roman" w:hAnsi="Times New Roman" w:cs="Times New Roman"/>
          <w:color w:val="000000"/>
          <w:sz w:val="28"/>
          <w:szCs w:val="28"/>
        </w:rPr>
        <w:t xml:space="preserve"> Н.Х., </w:t>
      </w:r>
      <w:proofErr w:type="spellStart"/>
      <w:r w:rsidRPr="0014030A">
        <w:rPr>
          <w:rFonts w:ascii="Times New Roman" w:hAnsi="Times New Roman" w:cs="Times New Roman"/>
          <w:color w:val="000000"/>
          <w:sz w:val="28"/>
          <w:szCs w:val="28"/>
        </w:rPr>
        <w:t>Бегалинов</w:t>
      </w:r>
      <w:proofErr w:type="spellEnd"/>
      <w:r w:rsidRPr="0014030A">
        <w:rPr>
          <w:rFonts w:ascii="Times New Roman" w:hAnsi="Times New Roman" w:cs="Times New Roman"/>
          <w:color w:val="000000"/>
          <w:sz w:val="28"/>
          <w:szCs w:val="28"/>
        </w:rPr>
        <w:t xml:space="preserve"> А., </w:t>
      </w:r>
      <w:proofErr w:type="spellStart"/>
      <w:r w:rsidRPr="0014030A">
        <w:rPr>
          <w:rFonts w:ascii="Times New Roman" w:hAnsi="Times New Roman" w:cs="Times New Roman"/>
          <w:color w:val="000000"/>
          <w:sz w:val="28"/>
          <w:szCs w:val="28"/>
        </w:rPr>
        <w:t>Калыбеков</w:t>
      </w:r>
      <w:proofErr w:type="spellEnd"/>
      <w:r w:rsidRPr="0014030A">
        <w:rPr>
          <w:rFonts w:ascii="Times New Roman" w:hAnsi="Times New Roman" w:cs="Times New Roman"/>
          <w:color w:val="000000"/>
          <w:sz w:val="28"/>
          <w:szCs w:val="28"/>
        </w:rPr>
        <w:t xml:space="preserve"> Т., Нурпеисова М.Б.,  </w:t>
      </w:r>
      <w:proofErr w:type="spellStart"/>
      <w:r w:rsidRPr="0014030A">
        <w:rPr>
          <w:rFonts w:ascii="Times New Roman" w:hAnsi="Times New Roman" w:cs="Times New Roman"/>
          <w:color w:val="000000"/>
          <w:sz w:val="28"/>
          <w:szCs w:val="28"/>
        </w:rPr>
        <w:t>Рысбеков</w:t>
      </w:r>
      <w:proofErr w:type="spellEnd"/>
      <w:r w:rsidRPr="0014030A">
        <w:rPr>
          <w:rFonts w:ascii="Times New Roman" w:hAnsi="Times New Roman" w:cs="Times New Roman"/>
          <w:color w:val="000000"/>
          <w:sz w:val="28"/>
          <w:szCs w:val="28"/>
        </w:rPr>
        <w:t xml:space="preserve"> К.Б. </w:t>
      </w:r>
      <w:hyperlink r:id="rId6" w:history="1">
        <w:r w:rsidRPr="006059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Казахско-русский, русско-казахский терминологический словарь</w:t>
        </w:r>
        <w:r w:rsidR="006059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kk-KZ"/>
          </w:rPr>
          <w:t>.</w:t>
        </w:r>
        <w:r w:rsidRPr="006059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Горное дело и металлургия</w:t>
        </w:r>
      </w:hyperlink>
      <w:r w:rsidRPr="001403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30A">
        <w:rPr>
          <w:rFonts w:ascii="Times New Roman" w:eastAsia="Times New Roman" w:hAnsi="Times New Roman" w:cs="Times New Roman"/>
          <w:sz w:val="28"/>
          <w:szCs w:val="28"/>
        </w:rPr>
        <w:t xml:space="preserve"> Алматы, Корпорация "</w:t>
      </w:r>
      <w:proofErr w:type="spellStart"/>
      <w:r w:rsidRPr="0014030A">
        <w:rPr>
          <w:rFonts w:ascii="Times New Roman" w:eastAsia="Times New Roman" w:hAnsi="Times New Roman" w:cs="Times New Roman"/>
          <w:sz w:val="28"/>
          <w:szCs w:val="28"/>
        </w:rPr>
        <w:t>ҚАЗақпарат</w:t>
      </w:r>
      <w:proofErr w:type="spellEnd"/>
      <w:r w:rsidRPr="0014030A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14030A">
        <w:rPr>
          <w:rFonts w:ascii="Times New Roman" w:hAnsi="Times New Roman" w:cs="Times New Roman"/>
          <w:sz w:val="28"/>
          <w:szCs w:val="28"/>
        </w:rPr>
        <w:t xml:space="preserve"> 2014. -504с.</w:t>
      </w:r>
    </w:p>
    <w:p w:rsidR="0014030A" w:rsidRPr="00605994" w:rsidRDefault="0014030A" w:rsidP="006059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59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5994">
        <w:rPr>
          <w:rFonts w:ascii="Times New Roman" w:hAnsi="Times New Roman" w:cs="Times New Roman"/>
          <w:sz w:val="28"/>
          <w:szCs w:val="28"/>
        </w:rPr>
        <w:t>Куатбаев</w:t>
      </w:r>
      <w:proofErr w:type="spellEnd"/>
      <w:r w:rsidRPr="00605994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605994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605994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605994">
        <w:rPr>
          <w:rFonts w:ascii="Times New Roman" w:hAnsi="Times New Roman" w:cs="Times New Roman"/>
          <w:sz w:val="28"/>
          <w:szCs w:val="28"/>
        </w:rPr>
        <w:t>Есжанов</w:t>
      </w:r>
      <w:proofErr w:type="spellEnd"/>
      <w:r w:rsidRPr="00605994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605994">
        <w:rPr>
          <w:rFonts w:ascii="Times New Roman" w:hAnsi="Times New Roman" w:cs="Times New Roman"/>
          <w:sz w:val="28"/>
          <w:szCs w:val="28"/>
        </w:rPr>
        <w:t>Калыбеков</w:t>
      </w:r>
      <w:proofErr w:type="spellEnd"/>
      <w:r w:rsidRPr="00605994">
        <w:rPr>
          <w:rFonts w:ascii="Times New Roman" w:hAnsi="Times New Roman" w:cs="Times New Roman"/>
          <w:sz w:val="28"/>
          <w:szCs w:val="28"/>
        </w:rPr>
        <w:t xml:space="preserve"> Т. и д.р. </w:t>
      </w:r>
      <w:hyperlink r:id="rId7" w:history="1">
        <w:r w:rsidRPr="0060599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Казахско-русский, русско-казахский терминологический словарь</w:t>
        </w:r>
        <w:r w:rsidR="00605994">
          <w:rPr>
            <w:rFonts w:ascii="Times New Roman" w:eastAsia="Times New Roman" w:hAnsi="Times New Roman" w:cs="Times New Roman"/>
            <w:color w:val="000000"/>
            <w:sz w:val="28"/>
            <w:szCs w:val="28"/>
            <w:lang w:val="kk-KZ"/>
          </w:rPr>
          <w:t>.</w:t>
        </w:r>
        <w:r w:rsidRPr="0060599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605994">
          <w:rPr>
            <w:rFonts w:ascii="Times New Roman" w:eastAsia="Times New Roman" w:hAnsi="Times New Roman" w:cs="Times New Roman"/>
            <w:color w:val="000000"/>
            <w:sz w:val="28"/>
            <w:szCs w:val="28"/>
            <w:lang w:val="kk-KZ"/>
          </w:rPr>
          <w:t>Э</w:t>
        </w:r>
        <w:proofErr w:type="spellStart"/>
        <w:r w:rsidRPr="0060599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кология</w:t>
        </w:r>
        <w:proofErr w:type="spellEnd"/>
      </w:hyperlink>
      <w:r w:rsidRPr="00605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5994">
        <w:rPr>
          <w:rFonts w:ascii="Times New Roman" w:eastAsia="Times New Roman" w:hAnsi="Times New Roman" w:cs="Times New Roman"/>
          <w:sz w:val="28"/>
          <w:szCs w:val="28"/>
        </w:rPr>
        <w:t xml:space="preserve"> Алматы, Корпорация "</w:t>
      </w:r>
      <w:proofErr w:type="spellStart"/>
      <w:r w:rsidRPr="00605994">
        <w:rPr>
          <w:rFonts w:ascii="Times New Roman" w:eastAsia="Times New Roman" w:hAnsi="Times New Roman" w:cs="Times New Roman"/>
          <w:sz w:val="28"/>
          <w:szCs w:val="28"/>
        </w:rPr>
        <w:t>ҚАЗақпарат</w:t>
      </w:r>
      <w:proofErr w:type="spellEnd"/>
      <w:r w:rsidRPr="00605994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605994">
        <w:rPr>
          <w:rFonts w:ascii="Times New Roman" w:hAnsi="Times New Roman" w:cs="Times New Roman"/>
          <w:sz w:val="28"/>
          <w:szCs w:val="28"/>
        </w:rPr>
        <w:t xml:space="preserve"> 2014.-506с.</w:t>
      </w:r>
    </w:p>
    <w:p w:rsidR="00625E6C" w:rsidRPr="0014030A" w:rsidRDefault="00625E6C" w:rsidP="00952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6C" w:rsidRPr="0014030A" w:rsidSect="0072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5587"/>
    <w:multiLevelType w:val="hybridMultilevel"/>
    <w:tmpl w:val="04B2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54F"/>
    <w:multiLevelType w:val="hybridMultilevel"/>
    <w:tmpl w:val="73BA235C"/>
    <w:lvl w:ilvl="0" w:tplc="0CCAE9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2D0"/>
    <w:multiLevelType w:val="hybridMultilevel"/>
    <w:tmpl w:val="64326BF0"/>
    <w:lvl w:ilvl="0" w:tplc="EEF0EC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B42A2"/>
    <w:multiLevelType w:val="hybridMultilevel"/>
    <w:tmpl w:val="A9DE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C"/>
    <w:rsid w:val="00002A68"/>
    <w:rsid w:val="00010367"/>
    <w:rsid w:val="00012F76"/>
    <w:rsid w:val="00017C0A"/>
    <w:rsid w:val="00026526"/>
    <w:rsid w:val="00032840"/>
    <w:rsid w:val="00041A1D"/>
    <w:rsid w:val="00047F2D"/>
    <w:rsid w:val="00056247"/>
    <w:rsid w:val="00062921"/>
    <w:rsid w:val="000659B2"/>
    <w:rsid w:val="00070999"/>
    <w:rsid w:val="00070A7C"/>
    <w:rsid w:val="00072D35"/>
    <w:rsid w:val="00073D42"/>
    <w:rsid w:val="00075207"/>
    <w:rsid w:val="000766EF"/>
    <w:rsid w:val="000828FC"/>
    <w:rsid w:val="00091B21"/>
    <w:rsid w:val="000962A8"/>
    <w:rsid w:val="000A5B50"/>
    <w:rsid w:val="000A5F65"/>
    <w:rsid w:val="000B0460"/>
    <w:rsid w:val="000B45B8"/>
    <w:rsid w:val="000C0204"/>
    <w:rsid w:val="000D5F0E"/>
    <w:rsid w:val="000E0202"/>
    <w:rsid w:val="000E3BCE"/>
    <w:rsid w:val="000E3E5D"/>
    <w:rsid w:val="000F15BB"/>
    <w:rsid w:val="000F4CD8"/>
    <w:rsid w:val="000F4DB5"/>
    <w:rsid w:val="00106631"/>
    <w:rsid w:val="0012138B"/>
    <w:rsid w:val="001249B0"/>
    <w:rsid w:val="001278DD"/>
    <w:rsid w:val="00131A13"/>
    <w:rsid w:val="00134A06"/>
    <w:rsid w:val="0014030A"/>
    <w:rsid w:val="001505E2"/>
    <w:rsid w:val="00150E6B"/>
    <w:rsid w:val="00152EB4"/>
    <w:rsid w:val="001537B9"/>
    <w:rsid w:val="001555CF"/>
    <w:rsid w:val="001631B9"/>
    <w:rsid w:val="001826AE"/>
    <w:rsid w:val="001A7FC0"/>
    <w:rsid w:val="001B12F2"/>
    <w:rsid w:val="001B20C4"/>
    <w:rsid w:val="001F23B3"/>
    <w:rsid w:val="001F248D"/>
    <w:rsid w:val="00214898"/>
    <w:rsid w:val="00215B1F"/>
    <w:rsid w:val="0021772C"/>
    <w:rsid w:val="00226E0B"/>
    <w:rsid w:val="00233F70"/>
    <w:rsid w:val="002343F2"/>
    <w:rsid w:val="002600B0"/>
    <w:rsid w:val="00270F3B"/>
    <w:rsid w:val="002B28D9"/>
    <w:rsid w:val="002B60A5"/>
    <w:rsid w:val="002B72E0"/>
    <w:rsid w:val="002C4957"/>
    <w:rsid w:val="002D0C3B"/>
    <w:rsid w:val="002D0CCC"/>
    <w:rsid w:val="002D4917"/>
    <w:rsid w:val="002D5A8C"/>
    <w:rsid w:val="002E1ECD"/>
    <w:rsid w:val="002E6057"/>
    <w:rsid w:val="002E6BE3"/>
    <w:rsid w:val="002F3008"/>
    <w:rsid w:val="00302848"/>
    <w:rsid w:val="003212AF"/>
    <w:rsid w:val="00343B46"/>
    <w:rsid w:val="0034781E"/>
    <w:rsid w:val="00355AC7"/>
    <w:rsid w:val="00361000"/>
    <w:rsid w:val="00366E09"/>
    <w:rsid w:val="00374EB6"/>
    <w:rsid w:val="003756DB"/>
    <w:rsid w:val="003A0741"/>
    <w:rsid w:val="003A42AE"/>
    <w:rsid w:val="003C0A6B"/>
    <w:rsid w:val="003C7B19"/>
    <w:rsid w:val="003D72CA"/>
    <w:rsid w:val="003E1ABA"/>
    <w:rsid w:val="003F087D"/>
    <w:rsid w:val="003F5D5D"/>
    <w:rsid w:val="00406514"/>
    <w:rsid w:val="004117F4"/>
    <w:rsid w:val="00411DC8"/>
    <w:rsid w:val="00432536"/>
    <w:rsid w:val="00433986"/>
    <w:rsid w:val="0043470E"/>
    <w:rsid w:val="0044114C"/>
    <w:rsid w:val="004430D4"/>
    <w:rsid w:val="00444A45"/>
    <w:rsid w:val="00461206"/>
    <w:rsid w:val="00472EDD"/>
    <w:rsid w:val="004730DD"/>
    <w:rsid w:val="00473B9C"/>
    <w:rsid w:val="00477015"/>
    <w:rsid w:val="004829F0"/>
    <w:rsid w:val="0048337D"/>
    <w:rsid w:val="00485A5F"/>
    <w:rsid w:val="00485D58"/>
    <w:rsid w:val="00490201"/>
    <w:rsid w:val="00491601"/>
    <w:rsid w:val="0049604C"/>
    <w:rsid w:val="004A3C70"/>
    <w:rsid w:val="004A3CAA"/>
    <w:rsid w:val="004A79E6"/>
    <w:rsid w:val="004C3196"/>
    <w:rsid w:val="004C4661"/>
    <w:rsid w:val="004C50C4"/>
    <w:rsid w:val="004C6C10"/>
    <w:rsid w:val="004C7E8D"/>
    <w:rsid w:val="004D5279"/>
    <w:rsid w:val="004E14B2"/>
    <w:rsid w:val="004E3424"/>
    <w:rsid w:val="004F12D0"/>
    <w:rsid w:val="004F79A4"/>
    <w:rsid w:val="00506CB3"/>
    <w:rsid w:val="00513210"/>
    <w:rsid w:val="00521778"/>
    <w:rsid w:val="00541B58"/>
    <w:rsid w:val="00551923"/>
    <w:rsid w:val="00553A92"/>
    <w:rsid w:val="00554A81"/>
    <w:rsid w:val="00560E67"/>
    <w:rsid w:val="00563AC7"/>
    <w:rsid w:val="00575A78"/>
    <w:rsid w:val="0058032F"/>
    <w:rsid w:val="00585901"/>
    <w:rsid w:val="00590B85"/>
    <w:rsid w:val="005A6948"/>
    <w:rsid w:val="005B0A25"/>
    <w:rsid w:val="005C071E"/>
    <w:rsid w:val="005C353F"/>
    <w:rsid w:val="005D026B"/>
    <w:rsid w:val="005D3644"/>
    <w:rsid w:val="00602928"/>
    <w:rsid w:val="006034D9"/>
    <w:rsid w:val="00605994"/>
    <w:rsid w:val="0061421F"/>
    <w:rsid w:val="00616761"/>
    <w:rsid w:val="006214CC"/>
    <w:rsid w:val="00625E6C"/>
    <w:rsid w:val="00643BE8"/>
    <w:rsid w:val="0064674C"/>
    <w:rsid w:val="00656C0A"/>
    <w:rsid w:val="006626C7"/>
    <w:rsid w:val="00670F9C"/>
    <w:rsid w:val="00673D52"/>
    <w:rsid w:val="00676BC1"/>
    <w:rsid w:val="00677432"/>
    <w:rsid w:val="00677A2B"/>
    <w:rsid w:val="00686808"/>
    <w:rsid w:val="00691FCA"/>
    <w:rsid w:val="00692ACD"/>
    <w:rsid w:val="00692B38"/>
    <w:rsid w:val="006B024A"/>
    <w:rsid w:val="006B1E8A"/>
    <w:rsid w:val="006B6676"/>
    <w:rsid w:val="006C6B68"/>
    <w:rsid w:val="006D4E75"/>
    <w:rsid w:val="006F45F9"/>
    <w:rsid w:val="0070575E"/>
    <w:rsid w:val="00722F57"/>
    <w:rsid w:val="007458F5"/>
    <w:rsid w:val="007506E8"/>
    <w:rsid w:val="007672A7"/>
    <w:rsid w:val="00775C2D"/>
    <w:rsid w:val="00785251"/>
    <w:rsid w:val="00794696"/>
    <w:rsid w:val="007A1A8B"/>
    <w:rsid w:val="007A206A"/>
    <w:rsid w:val="007A6948"/>
    <w:rsid w:val="007B506C"/>
    <w:rsid w:val="007B744F"/>
    <w:rsid w:val="007C1091"/>
    <w:rsid w:val="007D0D19"/>
    <w:rsid w:val="007D6434"/>
    <w:rsid w:val="007D6573"/>
    <w:rsid w:val="007F1471"/>
    <w:rsid w:val="00802D44"/>
    <w:rsid w:val="008047A4"/>
    <w:rsid w:val="00805D68"/>
    <w:rsid w:val="008112F1"/>
    <w:rsid w:val="00813489"/>
    <w:rsid w:val="00814342"/>
    <w:rsid w:val="00817C3A"/>
    <w:rsid w:val="0082134A"/>
    <w:rsid w:val="00830760"/>
    <w:rsid w:val="00834A2D"/>
    <w:rsid w:val="00834E5F"/>
    <w:rsid w:val="0084027C"/>
    <w:rsid w:val="00841784"/>
    <w:rsid w:val="0086471E"/>
    <w:rsid w:val="00864BD0"/>
    <w:rsid w:val="00864F65"/>
    <w:rsid w:val="0087493D"/>
    <w:rsid w:val="008A4ADE"/>
    <w:rsid w:val="008B5613"/>
    <w:rsid w:val="008B60A6"/>
    <w:rsid w:val="008C1F62"/>
    <w:rsid w:val="008D083E"/>
    <w:rsid w:val="008D0E23"/>
    <w:rsid w:val="008D2B6D"/>
    <w:rsid w:val="008E4A5E"/>
    <w:rsid w:val="008F36DA"/>
    <w:rsid w:val="009065B4"/>
    <w:rsid w:val="00920BF6"/>
    <w:rsid w:val="00933B63"/>
    <w:rsid w:val="00936409"/>
    <w:rsid w:val="00937FB3"/>
    <w:rsid w:val="00940EB0"/>
    <w:rsid w:val="00945B04"/>
    <w:rsid w:val="00947DDD"/>
    <w:rsid w:val="00952A96"/>
    <w:rsid w:val="009618A4"/>
    <w:rsid w:val="0097255D"/>
    <w:rsid w:val="00980806"/>
    <w:rsid w:val="00983F19"/>
    <w:rsid w:val="0099764F"/>
    <w:rsid w:val="009A1230"/>
    <w:rsid w:val="009A7125"/>
    <w:rsid w:val="009B0BAA"/>
    <w:rsid w:val="009B1F13"/>
    <w:rsid w:val="009B3580"/>
    <w:rsid w:val="009B7CF1"/>
    <w:rsid w:val="009C4292"/>
    <w:rsid w:val="009D3A3C"/>
    <w:rsid w:val="009D577E"/>
    <w:rsid w:val="009D72F2"/>
    <w:rsid w:val="009E0B08"/>
    <w:rsid w:val="009E170D"/>
    <w:rsid w:val="009E2C6F"/>
    <w:rsid w:val="009F283D"/>
    <w:rsid w:val="009F3F85"/>
    <w:rsid w:val="00A01131"/>
    <w:rsid w:val="00A15B4E"/>
    <w:rsid w:val="00A23E5B"/>
    <w:rsid w:val="00A31FEE"/>
    <w:rsid w:val="00A40B0D"/>
    <w:rsid w:val="00A41F58"/>
    <w:rsid w:val="00A44D29"/>
    <w:rsid w:val="00A54739"/>
    <w:rsid w:val="00A5590D"/>
    <w:rsid w:val="00A5709F"/>
    <w:rsid w:val="00A60A5A"/>
    <w:rsid w:val="00A63B18"/>
    <w:rsid w:val="00A6700A"/>
    <w:rsid w:val="00A738F0"/>
    <w:rsid w:val="00A90528"/>
    <w:rsid w:val="00A90589"/>
    <w:rsid w:val="00A95102"/>
    <w:rsid w:val="00AB34C5"/>
    <w:rsid w:val="00AC7A5D"/>
    <w:rsid w:val="00AD34BD"/>
    <w:rsid w:val="00AE1676"/>
    <w:rsid w:val="00AE7129"/>
    <w:rsid w:val="00AF21D0"/>
    <w:rsid w:val="00B050D2"/>
    <w:rsid w:val="00B054EA"/>
    <w:rsid w:val="00B22D48"/>
    <w:rsid w:val="00B35258"/>
    <w:rsid w:val="00B503D4"/>
    <w:rsid w:val="00B5580F"/>
    <w:rsid w:val="00B55A4B"/>
    <w:rsid w:val="00B5696C"/>
    <w:rsid w:val="00B61393"/>
    <w:rsid w:val="00B669FC"/>
    <w:rsid w:val="00B72D3C"/>
    <w:rsid w:val="00B84C43"/>
    <w:rsid w:val="00B91306"/>
    <w:rsid w:val="00BA2CED"/>
    <w:rsid w:val="00BB73ED"/>
    <w:rsid w:val="00BC4636"/>
    <w:rsid w:val="00BC5E84"/>
    <w:rsid w:val="00BD3FFF"/>
    <w:rsid w:val="00BE454A"/>
    <w:rsid w:val="00BE5B72"/>
    <w:rsid w:val="00BF0AB1"/>
    <w:rsid w:val="00BF2F8B"/>
    <w:rsid w:val="00C03528"/>
    <w:rsid w:val="00C0373A"/>
    <w:rsid w:val="00C065D6"/>
    <w:rsid w:val="00C14006"/>
    <w:rsid w:val="00C251F0"/>
    <w:rsid w:val="00C336D5"/>
    <w:rsid w:val="00C41FA7"/>
    <w:rsid w:val="00C420A5"/>
    <w:rsid w:val="00C46037"/>
    <w:rsid w:val="00C468D0"/>
    <w:rsid w:val="00C56604"/>
    <w:rsid w:val="00C6567D"/>
    <w:rsid w:val="00C8385C"/>
    <w:rsid w:val="00C90F69"/>
    <w:rsid w:val="00C924A4"/>
    <w:rsid w:val="00C9326C"/>
    <w:rsid w:val="00CA0AB1"/>
    <w:rsid w:val="00CA2221"/>
    <w:rsid w:val="00CB3F46"/>
    <w:rsid w:val="00CC1BD2"/>
    <w:rsid w:val="00CC4766"/>
    <w:rsid w:val="00CC74A4"/>
    <w:rsid w:val="00CD0E74"/>
    <w:rsid w:val="00CD32C7"/>
    <w:rsid w:val="00CE2D06"/>
    <w:rsid w:val="00CE62E2"/>
    <w:rsid w:val="00CF0581"/>
    <w:rsid w:val="00CF2E5D"/>
    <w:rsid w:val="00CF319E"/>
    <w:rsid w:val="00CF39F6"/>
    <w:rsid w:val="00D0302F"/>
    <w:rsid w:val="00D0725C"/>
    <w:rsid w:val="00D13C61"/>
    <w:rsid w:val="00D14B50"/>
    <w:rsid w:val="00D23807"/>
    <w:rsid w:val="00D27A11"/>
    <w:rsid w:val="00D321F1"/>
    <w:rsid w:val="00D339A9"/>
    <w:rsid w:val="00D40754"/>
    <w:rsid w:val="00D518BA"/>
    <w:rsid w:val="00D53EF0"/>
    <w:rsid w:val="00D65960"/>
    <w:rsid w:val="00D74EED"/>
    <w:rsid w:val="00D76F5F"/>
    <w:rsid w:val="00DC4BE0"/>
    <w:rsid w:val="00DD5B50"/>
    <w:rsid w:val="00DD64D3"/>
    <w:rsid w:val="00E048B9"/>
    <w:rsid w:val="00E20905"/>
    <w:rsid w:val="00E27F16"/>
    <w:rsid w:val="00E4084E"/>
    <w:rsid w:val="00E41F40"/>
    <w:rsid w:val="00E43AD8"/>
    <w:rsid w:val="00E449BE"/>
    <w:rsid w:val="00E461ED"/>
    <w:rsid w:val="00E5026B"/>
    <w:rsid w:val="00E76575"/>
    <w:rsid w:val="00E95ADD"/>
    <w:rsid w:val="00E97546"/>
    <w:rsid w:val="00EB2D9B"/>
    <w:rsid w:val="00EC4F76"/>
    <w:rsid w:val="00EC6CA0"/>
    <w:rsid w:val="00EC7E84"/>
    <w:rsid w:val="00EE6881"/>
    <w:rsid w:val="00EE6C9A"/>
    <w:rsid w:val="00EF044C"/>
    <w:rsid w:val="00EF7003"/>
    <w:rsid w:val="00F02AB0"/>
    <w:rsid w:val="00F03060"/>
    <w:rsid w:val="00F06ABE"/>
    <w:rsid w:val="00F121D1"/>
    <w:rsid w:val="00F20B08"/>
    <w:rsid w:val="00F22AB6"/>
    <w:rsid w:val="00F26364"/>
    <w:rsid w:val="00F318BF"/>
    <w:rsid w:val="00F419F2"/>
    <w:rsid w:val="00F45788"/>
    <w:rsid w:val="00F4623A"/>
    <w:rsid w:val="00F60022"/>
    <w:rsid w:val="00F67EB6"/>
    <w:rsid w:val="00F73FB0"/>
    <w:rsid w:val="00F77A40"/>
    <w:rsid w:val="00F80110"/>
    <w:rsid w:val="00F8241B"/>
    <w:rsid w:val="00F847F1"/>
    <w:rsid w:val="00F86247"/>
    <w:rsid w:val="00F92A93"/>
    <w:rsid w:val="00F96D91"/>
    <w:rsid w:val="00FB28DD"/>
    <w:rsid w:val="00FB3C03"/>
    <w:rsid w:val="00FC33DD"/>
    <w:rsid w:val="00FD6C69"/>
    <w:rsid w:val="00FE1995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7547-642F-48A6-B87D-14FB345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0A"/>
    <w:pPr>
      <w:ind w:left="720"/>
      <w:contextualSpacing/>
    </w:pPr>
  </w:style>
  <w:style w:type="paragraph" w:customStyle="1" w:styleId="Style1">
    <w:name w:val="Style1"/>
    <w:basedOn w:val="a"/>
    <w:uiPriority w:val="99"/>
    <w:rsid w:val="0014030A"/>
    <w:pPr>
      <w:widowControl w:val="0"/>
      <w:autoSpaceDE w:val="0"/>
      <w:autoSpaceDN w:val="0"/>
      <w:adjustRightInd w:val="0"/>
      <w:spacing w:after="0" w:line="21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4030A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140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kazntu.kz/?q=ru/study/teacher/public/5983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kazntu.kz/?q=ru/study/teacher/public/5984/view" TargetMode="External"/><Relationship Id="rId5" Type="http://schemas.openxmlformats.org/officeDocument/2006/relationships/hyperlink" Target="http://portal.kazntu.kz/?q=ru/study/teacher/public/5986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kalybekov_t</dc:creator>
  <cp:keywords/>
  <dc:description/>
  <cp:lastModifiedBy>Асия</cp:lastModifiedBy>
  <cp:revision>2</cp:revision>
  <dcterms:created xsi:type="dcterms:W3CDTF">2015-02-26T08:51:00Z</dcterms:created>
  <dcterms:modified xsi:type="dcterms:W3CDTF">2015-02-26T08:51:00Z</dcterms:modified>
</cp:coreProperties>
</file>